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中国掘进设备行业市场发展分析及竞争格局与投资价值究报告(2026-2031版)</w:t>
      </w:r>
    </w:p>
    <w:p>
      <w:pPr>
        <w:spacing w:after="150"/>
      </w:pPr>
      <w:r>
        <w:rPr>
          <w:b w:val="1"/>
          <w:bCs w:val="1"/>
        </w:rPr>
        <w:t xml:space="preserve">报告简介</w:t>
      </w:r>
    </w:p>
    <w:p>
      <w:pPr>
        <w:spacing w:after="150"/>
      </w:pPr>
      <w:r>
        <w:rPr/>
        <w:t xml:space="preserve">掘进设备主要用于在地下开凿隧道或管道，是一种重要的工程机械设备。根据不同的作业对象和方式，掘进设备可以分为多种类型。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掘进设备行业研究单位等公布和提供的大量资料。报告对我国掘进设备行业的供需状况、发展现状、子行业发展变化等进行了分析，重点分析了国内外掘进设备行业的发展现状、如何面对行业的发展挑战、行业的发展建议、行业竞争力，以及行业的投资分析和趋势预测等等。报告还综合了掘进设备行业的整体发展动态，对行业在产品方面提供了参考建议和具体解决办法。报告对于掘进设备产品生产企业、经销商、行业管理部门以及拟进入该行业的投资者具有重要的参考价值，对于研究我国掘进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中国掘进设备行业发展概述</w:t>
      </w:r>
    </w:p>
    <w:p>
      <w:pPr>
        <w:spacing w:before="75" w:after="0"/>
      </w:pPr>
      <w:r>
        <w:rPr/>
        <w:t xml:space="preserve">第一节 掘进设备行业发展情况</w:t>
      </w:r>
    </w:p>
    <w:p>
      <w:pPr>
        <w:spacing w:before="75" w:after="0"/>
      </w:pPr>
      <w:r>
        <w:rPr/>
        <w:t xml:space="preserve">第二节 最近3-5年中国掘进设备行业经济指标分析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中国掘进设备行业的国际比较分析</w:t>
      </w:r>
    </w:p>
    <w:p>
      <w:pPr>
        <w:spacing w:before="75" w:after="0"/>
      </w:pPr>
      <w:r>
        <w:rPr/>
        <w:t xml:space="preserve">第一节 中国掘进设备行业竞争力指标分析</w:t>
      </w:r>
    </w:p>
    <w:p>
      <w:pPr>
        <w:spacing w:before="75" w:after="0"/>
      </w:pPr>
      <w:r>
        <w:rPr/>
        <w:t xml:space="preserve">第二节 中国掘进设备行业经济指标国际比较分析</w:t>
      </w:r>
    </w:p>
    <w:p>
      <w:pPr>
        <w:spacing w:before="75" w:after="0"/>
      </w:pPr>
      <w:r>
        <w:rPr/>
        <w:t xml:space="preserve">第三节 全球掘进设备行业市场需求分析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全球掘进设备行业市场供给分析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中国掘进设备行业整体运行指标分析</w:t>
      </w:r>
    </w:p>
    <w:p>
      <w:pPr>
        <w:spacing w:before="75" w:after="0"/>
      </w:pPr>
      <w:r>
        <w:rPr/>
        <w:t xml:space="preserve">第一节 中国掘进设备行业总体规模分析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中国掘进设备行业产销分析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中国掘进设备行业财务指标总体分析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掘进设备产业发展环境分析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二、我国掘进设备工业发展分析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掘进设备行业上下游及相关产业分析</w:t>
      </w:r>
    </w:p>
    <w:p>
      <w:pPr>
        <w:spacing w:before="75" w:after="0"/>
      </w:pPr>
      <w:r>
        <w:rPr/>
        <w:t xml:space="preserve">第一节 掘进设备产业链分析</w:t>
      </w:r>
    </w:p>
    <w:p>
      <w:pPr>
        <w:spacing w:before="75" w:after="0"/>
      </w:pPr>
      <w:r>
        <w:rPr/>
        <w:t xml:space="preserve">一、掘进设备产业链模型介绍</w:t>
      </w:r>
    </w:p>
    <w:p>
      <w:pPr>
        <w:spacing w:before="75" w:after="0"/>
      </w:pPr>
      <w:r>
        <w:rPr/>
        <w:t xml:space="preserve">二、掘进设备产业链模型分析</w:t>
      </w:r>
    </w:p>
    <w:p>
      <w:pPr>
        <w:spacing w:before="75" w:after="0"/>
      </w:pPr>
      <w:r>
        <w:rPr/>
        <w:t xml:space="preserve">第二节 掘进设备上游产业分析</w:t>
      </w:r>
    </w:p>
    <w:p>
      <w:pPr>
        <w:spacing w:before="75" w:after="0"/>
      </w:pPr>
      <w:r>
        <w:rPr/>
        <w:t xml:space="preserve">一、掘进设备上游产业发展现状分析</w:t>
      </w:r>
    </w:p>
    <w:p>
      <w:pPr>
        <w:spacing w:before="75" w:after="0"/>
      </w:pPr>
      <w:r>
        <w:rPr/>
        <w:t xml:space="preserve">二、掘进设备行业上游产业发展分析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掘进设备下游产业分析</w:t>
      </w:r>
    </w:p>
    <w:p>
      <w:pPr>
        <w:spacing w:before="75" w:after="0"/>
      </w:pPr>
      <w:r>
        <w:rPr/>
        <w:t xml:space="preserve">一、掘进设备下游产业发展现状分析</w:t>
      </w:r>
    </w:p>
    <w:p>
      <w:pPr>
        <w:spacing w:before="75" w:after="0"/>
      </w:pPr>
      <w:r>
        <w:rPr/>
        <w:t xml:space="preserve">二、掘进设备下游应用领域发展分析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中国掘进设备行业区域市场分析</w:t>
      </w:r>
    </w:p>
    <w:p>
      <w:pPr>
        <w:spacing w:before="75" w:after="0"/>
      </w:pPr>
      <w:r>
        <w:rPr/>
        <w:t xml:space="preserve">第一节 华北地区掘进设备行业分析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东北地区掘进设备行业分析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华东地区掘进设备行业分析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华南地区掘进设备行业分析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华中地区掘进设备行业分析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西南地区掘进设备行业分析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西北地区掘进设备行业分析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2021-2026年中国掘进设备行业供需情况及2026-2031年供需预测</w:t>
      </w:r>
    </w:p>
    <w:p>
      <w:pPr>
        <w:spacing w:before="75" w:after="0"/>
      </w:pPr>
      <w:r>
        <w:rPr/>
        <w:t xml:space="preserve">第一节 2021-2026年掘进设备行业需求情况分析</w:t>
      </w:r>
    </w:p>
    <w:p>
      <w:pPr>
        <w:spacing w:before="75" w:after="0"/>
      </w:pPr>
      <w:r>
        <w:rPr/>
        <w:t xml:space="preserve">一、2021-2026年掘进设备行业需求总量</w:t>
      </w:r>
    </w:p>
    <w:p>
      <w:pPr>
        <w:spacing w:before="75" w:after="0"/>
      </w:pPr>
      <w:r>
        <w:rPr/>
        <w:t xml:space="preserve">二、掘进设备行业需求结构变化</w:t>
      </w:r>
    </w:p>
    <w:p>
      <w:pPr>
        <w:spacing w:before="75" w:after="0"/>
      </w:pPr>
      <w:r>
        <w:rPr/>
        <w:t xml:space="preserve">第二节 2026-2031年掘进设备行业供需预测</w:t>
      </w:r>
    </w:p>
    <w:p>
      <w:pPr>
        <w:spacing w:before="75" w:after="0"/>
      </w:pPr>
      <w:r>
        <w:rPr/>
        <w:t xml:space="preserve">一、掘进设备行业供给总量预测</w:t>
      </w:r>
    </w:p>
    <w:p>
      <w:pPr>
        <w:spacing w:before="75" w:after="0"/>
      </w:pPr>
      <w:r>
        <w:rPr/>
        <w:t xml:space="preserve">二、掘进设备行业需求总量预测</w:t>
      </w:r>
    </w:p>
    <w:p>
      <w:pPr>
        <w:spacing w:before="75" w:after="0"/>
      </w:pPr>
      <w:r>
        <w:rPr/>
        <w:t xml:space="preserve">第三节 2026-2031年国内掘进设备行业影响因素分析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掘进设备市场竞争格局分析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掘进设备行业主要企业竞争力分析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掘进设备行业竞争格局分析</w:t>
      </w:r>
    </w:p>
    <w:p>
      <w:pPr>
        <w:spacing w:before="75" w:after="0"/>
      </w:pPr>
      <w:r>
        <w:rPr/>
        <w:t xml:space="preserve">一、掘进设备行业竞争分析</w:t>
      </w:r>
    </w:p>
    <w:p>
      <w:pPr>
        <w:spacing w:before="75" w:after="0"/>
      </w:pPr>
      <w:r>
        <w:rPr/>
        <w:t xml:space="preserve">二、国内外掘进设备竞争分析</w:t>
      </w:r>
    </w:p>
    <w:p>
      <w:pPr>
        <w:spacing w:before="75" w:after="0"/>
      </w:pPr>
      <w:r>
        <w:rPr/>
        <w:t xml:space="preserve">三、中国掘进设备市场竞争分析</w:t>
      </w:r>
    </w:p>
    <w:p>
      <w:pPr>
        <w:spacing w:before="75" w:after="0"/>
      </w:pPr>
      <w:r>
        <w:rPr/>
        <w:t xml:space="preserve">四、中国掘进设备市场集中度分析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三、中国掘进设备行业参与国际竞争的战略市场定位</w:t>
      </w:r>
    </w:p>
    <w:p>
      <w:pPr>
        <w:spacing w:before="75" w:after="0"/>
      </w:pPr>
      <w:r>
        <w:rPr>
          <w:b w:val="1"/>
          <w:bCs w:val="1"/>
        </w:rPr>
        <w:t xml:space="preserve">第十章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一、掘进设备行业需求市场</w:t>
      </w:r>
    </w:p>
    <w:p>
      <w:pPr>
        <w:spacing w:before="75" w:after="0"/>
      </w:pPr>
      <w:r>
        <w:rPr/>
        <w:t xml:space="preserve">二、掘进设备行业客户结构</w:t>
      </w:r>
    </w:p>
    <w:p>
      <w:pPr>
        <w:spacing w:before="75" w:after="0"/>
      </w:pPr>
      <w:r>
        <w:rPr/>
        <w:t xml:space="preserve">三、掘进设备行业需求的地区差异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中国掘进设备行业swot分析</w:t>
      </w:r>
    </w:p>
    <w:p>
      <w:pPr>
        <w:spacing w:before="75" w:after="0"/>
      </w:pPr>
      <w:r>
        <w:rPr>
          <w:b w:val="1"/>
          <w:bCs w:val="1"/>
        </w:rPr>
        <w:t xml:space="preserve">第十三章 2026-2031年掘进设备行业投资价值评估分析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图表：掘进设备产业链分析</w:t>
      </w:r>
    </w:p>
    <w:p>
      <w:pPr>
        <w:spacing w:before="75" w:after="0"/>
      </w:pPr>
      <w:r>
        <w:rPr/>
        <w:t xml:space="preserve">图表：国际掘进设备市场规模</w:t>
      </w:r>
    </w:p>
    <w:p>
      <w:pPr>
        <w:spacing w:before="75" w:after="0"/>
      </w:pPr>
      <w:r>
        <w:rPr/>
        <w:t xml:space="preserve">图表：国际掘进设备生命周期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图表：2021-2026年中国掘进设备供应情况</w:t>
      </w:r>
    </w:p>
    <w:p>
      <w:pPr>
        <w:spacing w:before="75" w:after="0"/>
      </w:pPr>
      <w:r>
        <w:rPr/>
        <w:t xml:space="preserve">图表：2021-2026年中国掘进设备需求情况</w:t>
      </w:r>
    </w:p>
    <w:p>
      <w:pPr>
        <w:spacing w:before="75" w:after="0"/>
      </w:pPr>
      <w:r>
        <w:rPr/>
        <w:t xml:space="preserve">图表：2026-2031年中国掘进设备市场规模预测</w:t>
      </w:r>
    </w:p>
    <w:p>
      <w:pPr>
        <w:spacing w:before="75" w:after="0"/>
      </w:pPr>
      <w:r>
        <w:rPr/>
        <w:t xml:space="preserve">图表：2026-2031年中国掘进设备供应情况预测</w:t>
      </w:r>
    </w:p>
    <w:p>
      <w:pPr>
        <w:spacing w:before="75" w:after="0"/>
      </w:pPr>
      <w:r>
        <w:rPr/>
        <w:t xml:space="preserve">图表：2026-2031年中国掘进设备需求情况预测</w:t>
      </w:r>
    </w:p>
    <w:p>
      <w:pPr>
        <w:spacing w:before="75" w:after="0"/>
      </w:pPr>
      <w:r>
        <w:rPr/>
        <w:t xml:space="preserve">图表：2021-2026年中国掘进设备市场规模统计表</w:t>
      </w:r>
    </w:p>
    <w:p>
      <w:pPr>
        <w:spacing w:before="75" w:after="0"/>
      </w:pPr>
      <w:r>
        <w:rPr/>
        <w:t xml:space="preserve">图表：2026-2031年中国掘进设备行业市场规模预测</w:t>
      </w:r>
    </w:p>
    <w:p>
      <w:pPr>
        <w:spacing w:before="75" w:after="0"/>
      </w:pPr>
      <w:r>
        <w:rPr/>
        <w:t xml:space="preserve">图表：2026-2031年中国掘进设备行业资产规模预测</w:t>
      </w:r>
    </w:p>
    <w:p>
      <w:pPr>
        <w:spacing w:before="75" w:after="0"/>
      </w:pPr>
      <w:r>
        <w:rPr/>
        <w:t xml:space="preserve">图表：2026-2031年中国掘进设备行业利润合计预测</w:t>
      </w:r>
    </w:p>
    <w:p>
      <w:pPr>
        <w:spacing w:before="75" w:after="0"/>
      </w:pPr>
      <w:r>
        <w:rPr/>
        <w:t xml:space="preserve">图表：2026-2031年中国掘进设备行业盈利能力预测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本文地址：https://www.51baogao.cn/baogao/20240117/488274.shtml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7/488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中国掘进设备行业市场发展分析及竞争格局与投资价值究报告(2026-2031版)</dc:title>
  <dc:description>中国掘进设备行业市场发展分析及竞争格局与投资价值究报告(2026-2031版)</dc:description>
  <dc:subject>中国掘进设备行业市场发展分析及竞争格局与投资价值究报告(2026-2031版)</dc:subject>
  <cp:keywords>研究报告</cp:keywords>
  <cp:category>研究报告</cp:category>
  <cp:lastModifiedBy>北京中道泰和信息咨询有限公司</cp:lastModifiedBy>
  <dcterms:created xsi:type="dcterms:W3CDTF">2026-03-29T13:25:19+08:00</dcterms:created>
  <dcterms:modified xsi:type="dcterms:W3CDTF">2026-03-29T13:25:19+08:00</dcterms:modified>
</cp:coreProperties>
</file>

<file path=docProps/custom.xml><?xml version="1.0" encoding="utf-8"?>
<Properties xmlns="http://schemas.openxmlformats.org/officeDocument/2006/custom-properties" xmlns:vt="http://schemas.openxmlformats.org/officeDocument/2006/docPropsVTypes"/>
</file>