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中国担保行业市场发展分析及发展趋势与投资战略研究报告(2026-2031版)</w:t>
      </w:r>
    </w:p>
    <w:p>
      <w:pPr>
        <w:spacing w:after="150"/>
      </w:pPr>
      <w:r>
        <w:rPr>
          <w:b w:val="1"/>
          <w:bCs w:val="1"/>
        </w:rPr>
        <w:t xml:space="preserve">报告简介</w:t>
      </w:r>
    </w:p>
    <w:p>
      <w:pPr>
        <w:spacing w:after="150"/>
      </w:pPr>
      <w:r>
        <w:rPr/>
        <w:t xml:space="preserve">2014年开始，受宏观经济形势下行影响，为主动适应融资担保行业改革转型要求，促进行业加快发展，更好地服务经济社会发展大局，国务院多次出台有关政策、意见等，提出坚持政策扶持与市场主导相结合。对于服务小微企业和“三农”等普惠领域、关系经济社会发展大局的融资担保业务，尊重其准公共产品属性，政府给予大力扶持;对于其他融资担保业务，鼓励其按照市场规律积极创新发展，发挥市场在资源配置中的决定性作用。同时，坚持发展与规范并重。</w:t>
      </w:r>
    </w:p>
    <w:p>
      <w:pPr>
        <w:spacing w:after="150"/>
      </w:pPr>
      <w:r>
        <w:rPr/>
        <w:t xml:space="preserve">近年来，在政府的推动和引导下，以政策性担保机构为主导，以商业性、互助性担保机构为补充的中小企业信用担保体系迅速发展，担保机构数量及担保余额显着提高，成为解决小微企业融资难问题的重要举措。但在宏观经济增速放缓的背景下，中小企业经营困难，其偿债能力及意愿明显弱化，从而导致担保行业整体风险水平有所提升，担保机构代偿规模持续上升。担保行业的发展与宏观经济形势及社会融资规模、中小企业发展状况密切相关。</w:t>
      </w:r>
    </w:p>
    <w:p>
      <w:pPr>
        <w:spacing w:after="150"/>
      </w:pPr>
      <w:r>
        <w:rPr/>
        <w:t xml:space="preserve">随着经济发展步入新常态，担保行业经营风险上升，通过市场选择和监管趋严，一批实力较弱、风险管理能力差的担保机构逐步退出市场，行业整体发展态势趋于稳定。随着行业的发展，国有控股担保机构数量及占比的提高，优质担保机构的资本实力和信用评级持续增强。2018 年以来，在《融资担保公司监督管理条例》(国令第 683 号)及银保监会《融资担保业务经营许可证管理办法》《融资担保责任余额计量办法》《融资担保公司资产比例管理办法》《银行业金融机构与融资担保公司业务合作指引》四项配套制度的引导下，国内融资担保机构的业务发展方向发生了调整，运营情况得到了明显改善，担保行业得到持续健康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担保市场进行了分析研究。报告在总结中国担保行业发展历程的基础上，结合新时期的各方面因素，对中国担保行业的发展趋势给予了细致和审慎的预测论证。报告资料详实，图表丰富，既有深入的分析，又有直观的比较，为担保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担保行业发展综述</w:t>
      </w:r>
    </w:p>
    <w:p>
      <w:pPr>
        <w:spacing w:before="75" w:after="0"/>
      </w:pPr>
      <w:r>
        <w:rPr/>
        <w:t xml:space="preserve">第一节 担保行业相关概述</w:t>
      </w:r>
    </w:p>
    <w:p>
      <w:pPr>
        <w:spacing w:before="75" w:after="0"/>
      </w:pPr>
      <w:r>
        <w:rPr/>
        <w:t xml:space="preserve">一、行业研究范围界定</w:t>
      </w:r>
    </w:p>
    <w:p>
      <w:pPr>
        <w:spacing w:before="75" w:after="0"/>
      </w:pPr>
      <w:r>
        <w:rPr/>
        <w:t xml:space="preserve">二、担保的分类</w:t>
      </w:r>
    </w:p>
    <w:p>
      <w:pPr>
        <w:spacing w:before="75" w:after="0"/>
      </w:pPr>
      <w:r>
        <w:rPr/>
        <w:t xml:space="preserve">三、担保行业的特点分析</w:t>
      </w:r>
    </w:p>
    <w:p>
      <w:pPr>
        <w:spacing w:before="75" w:after="0"/>
      </w:pPr>
      <w:r>
        <w:rPr/>
        <w:t xml:space="preserve">第二节 担保行业发展环境分析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当代背景下担保的发展机会分析</w:t>
      </w:r>
    </w:p>
    <w:p>
      <w:pPr>
        <w:spacing w:before="75" w:after="0"/>
      </w:pPr>
      <w:r>
        <w:rPr/>
        <w:t xml:space="preserve">第一节 担保政策及其实施情况</w:t>
      </w:r>
    </w:p>
    <w:p>
      <w:pPr>
        <w:spacing w:before="75" w:after="0"/>
      </w:pPr>
      <w:r>
        <w:rPr/>
        <w:t xml:space="preserve">一、担保相关政策解读</w:t>
      </w:r>
    </w:p>
    <w:p>
      <w:pPr>
        <w:spacing w:before="75" w:after="0"/>
      </w:pPr>
      <w:r>
        <w:rPr/>
        <w:t xml:space="preserve">二、担保计划实施成果解读</w:t>
      </w:r>
    </w:p>
    <w:p>
      <w:pPr>
        <w:spacing w:before="75" w:after="0"/>
      </w:pPr>
      <w:r>
        <w:rPr/>
        <w:t xml:space="preserve">第二节 担保在国民经济中的地位及作用分析</w:t>
      </w:r>
    </w:p>
    <w:p>
      <w:pPr>
        <w:spacing w:before="75" w:after="0"/>
      </w:pPr>
      <w:r>
        <w:rPr/>
        <w:t xml:space="preserve">一、担保内涵与特征</w:t>
      </w:r>
    </w:p>
    <w:p>
      <w:pPr>
        <w:spacing w:before="75" w:after="0"/>
      </w:pPr>
      <w:r>
        <w:rPr/>
        <w:t xml:space="preserve">二、担保与经济的关系分析</w:t>
      </w:r>
    </w:p>
    <w:p>
      <w:pPr>
        <w:spacing w:before="75" w:after="0"/>
      </w:pPr>
      <w:r>
        <w:rPr/>
        <w:t xml:space="preserve">第三节 国内环境背景下担保发展的swot分析</w:t>
      </w:r>
    </w:p>
    <w:p>
      <w:pPr>
        <w:spacing w:before="75" w:after="0"/>
      </w:pPr>
      <w:r>
        <w:rPr/>
        <w:t xml:space="preserve">一、国家战略对担保产业的影响分析</w:t>
      </w:r>
    </w:p>
    <w:p>
      <w:pPr>
        <w:spacing w:before="75" w:after="0"/>
      </w:pPr>
      <w:r>
        <w:rPr/>
        <w:t xml:space="preserve">1、对担保市场资源配置的影响</w:t>
      </w:r>
    </w:p>
    <w:p>
      <w:pPr>
        <w:spacing w:before="75" w:after="0"/>
      </w:pPr>
      <w:r>
        <w:rPr/>
        <w:t xml:space="preserve">2、对担保产业市场格局的影响</w:t>
      </w:r>
    </w:p>
    <w:p>
      <w:pPr>
        <w:spacing w:before="75" w:after="0"/>
      </w:pPr>
      <w:r>
        <w:rPr/>
        <w:t xml:space="preserve">3、对担保产业发展方式的影响</w:t>
      </w:r>
    </w:p>
    <w:p>
      <w:pPr>
        <w:spacing w:before="75" w:after="0"/>
      </w:pPr>
      <w:r>
        <w:rPr/>
        <w:t xml:space="preserve">二、担保国家战略背景下担保发展的swot分析</w:t>
      </w:r>
    </w:p>
    <w:p>
      <w:pPr>
        <w:spacing w:before="75" w:after="0"/>
      </w:pPr>
      <w:r>
        <w:rPr/>
        <w:t xml:space="preserve">1、担保发展的优势分析</w:t>
      </w:r>
    </w:p>
    <w:p>
      <w:pPr>
        <w:spacing w:before="75" w:after="0"/>
      </w:pPr>
      <w:r>
        <w:rPr/>
        <w:t xml:space="preserve">2、担保发展的劣势分析</w:t>
      </w:r>
    </w:p>
    <w:p>
      <w:pPr>
        <w:spacing w:before="75" w:after="0"/>
      </w:pPr>
      <w:r>
        <w:rPr/>
        <w:t xml:space="preserve">3、担保发展的机遇分析</w:t>
      </w:r>
    </w:p>
    <w:p>
      <w:pPr>
        <w:spacing w:before="75" w:after="0"/>
      </w:pPr>
      <w:r>
        <w:rPr/>
        <w:t xml:space="preserve">4、担保发展面临的挑战</w:t>
      </w:r>
    </w:p>
    <w:p>
      <w:pPr>
        <w:spacing w:before="75" w:after="0"/>
      </w:pPr>
      <w:r>
        <w:rPr>
          <w:b w:val="1"/>
          <w:bCs w:val="1"/>
        </w:rPr>
        <w:t xml:space="preserve">第三章 国际担保行业发展分析</w:t>
      </w:r>
    </w:p>
    <w:p>
      <w:pPr>
        <w:spacing w:before="75" w:after="0"/>
      </w:pPr>
      <w:r>
        <w:rPr/>
        <w:t xml:space="preserve">第一节 国际担保行业发展环境分析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国际担保行业发展现状分析</w:t>
      </w:r>
    </w:p>
    <w:p>
      <w:pPr>
        <w:spacing w:before="75" w:after="0"/>
      </w:pPr>
      <w:r>
        <w:rPr/>
        <w:t xml:space="preserve">一、国际担保行业发展概况</w:t>
      </w:r>
    </w:p>
    <w:p>
      <w:pPr>
        <w:spacing w:before="75" w:after="0"/>
      </w:pPr>
      <w:r>
        <w:rPr/>
        <w:t xml:space="preserve">二、主要国家担保行业的经济效益分析</w:t>
      </w:r>
    </w:p>
    <w:p>
      <w:pPr>
        <w:spacing w:before="75" w:after="0"/>
      </w:pPr>
      <w:r>
        <w:rPr/>
        <w:t xml:space="preserve">三、国际担保行业的发展趋势分析</w:t>
      </w:r>
    </w:p>
    <w:p>
      <w:pPr>
        <w:spacing w:before="75" w:after="0"/>
      </w:pPr>
      <w:r>
        <w:rPr/>
        <w:t xml:space="preserve">第三节 主要国家及地区担保行业发展状况及经验借鉴</w:t>
      </w:r>
    </w:p>
    <w:p>
      <w:pPr>
        <w:spacing w:before="75" w:after="0"/>
      </w:pPr>
      <w:r>
        <w:rPr/>
        <w:t xml:space="preserve">一、美洲担保行业发展分析</w:t>
      </w:r>
    </w:p>
    <w:p>
      <w:pPr>
        <w:spacing w:before="75" w:after="0"/>
      </w:pPr>
      <w:r>
        <w:rPr/>
        <w:t xml:space="preserve">二、欧洲担保行业发展分析</w:t>
      </w:r>
    </w:p>
    <w:p>
      <w:pPr>
        <w:spacing w:before="75" w:after="0"/>
      </w:pPr>
      <w:r>
        <w:rPr/>
        <w:t xml:space="preserve">三、亚洲担保行业发展分析</w:t>
      </w:r>
    </w:p>
    <w:p>
      <w:pPr>
        <w:spacing w:before="75" w:after="0"/>
      </w:pPr>
      <w:r>
        <w:rPr>
          <w:b w:val="1"/>
          <w:bCs w:val="1"/>
        </w:rPr>
        <w:t xml:space="preserve">第四章 中国担保行业发展现状分析</w:t>
      </w:r>
    </w:p>
    <w:p>
      <w:pPr>
        <w:spacing w:before="75" w:after="0"/>
      </w:pPr>
      <w:r>
        <w:rPr/>
        <w:t xml:space="preserve">第一节 中国担保行业发展概况</w:t>
      </w:r>
    </w:p>
    <w:p>
      <w:pPr>
        <w:spacing w:before="75" w:after="0"/>
      </w:pPr>
      <w:r>
        <w:rPr/>
        <w:t xml:space="preserve">一、中国担保行业发展趋势</w:t>
      </w:r>
    </w:p>
    <w:p>
      <w:pPr>
        <w:spacing w:before="75" w:after="0"/>
      </w:pPr>
      <w:r>
        <w:rPr/>
        <w:t xml:space="preserve">二、中国担保发展状况</w:t>
      </w:r>
    </w:p>
    <w:p>
      <w:pPr>
        <w:spacing w:before="75" w:after="0"/>
      </w:pPr>
      <w:r>
        <w:rPr/>
        <w:t xml:space="preserve">1、担保行业发展规模</w:t>
      </w:r>
    </w:p>
    <w:p>
      <w:pPr>
        <w:spacing w:before="75" w:after="0"/>
      </w:pPr>
      <w:r>
        <w:rPr/>
        <w:t xml:space="preserve">2、担保行业供需状况</w:t>
      </w:r>
    </w:p>
    <w:p>
      <w:pPr>
        <w:spacing w:before="75" w:after="0"/>
      </w:pPr>
      <w:r>
        <w:rPr/>
        <w:t xml:space="preserve">第二节 中国担保运营分析</w:t>
      </w:r>
    </w:p>
    <w:p>
      <w:pPr>
        <w:spacing w:before="75" w:after="0"/>
      </w:pPr>
      <w:r>
        <w:rPr/>
        <w:t xml:space="preserve">一、中国担保经营模式分析</w:t>
      </w:r>
    </w:p>
    <w:p>
      <w:pPr>
        <w:spacing w:before="75" w:after="0"/>
      </w:pPr>
      <w:r>
        <w:rPr/>
        <w:t xml:space="preserve">二、中国担保经营项目分析</w:t>
      </w:r>
    </w:p>
    <w:p>
      <w:pPr>
        <w:spacing w:before="75" w:after="0"/>
      </w:pPr>
      <w:r>
        <w:rPr/>
        <w:t xml:space="preserve">三、中国担保运营存在的问题</w:t>
      </w:r>
    </w:p>
    <w:p>
      <w:pPr>
        <w:spacing w:before="75" w:after="0"/>
      </w:pPr>
      <w:r>
        <w:rPr>
          <w:b w:val="1"/>
          <w:bCs w:val="1"/>
        </w:rPr>
        <w:t xml:space="preserve">第五章 互联网对担保的影响分析</w:t>
      </w:r>
    </w:p>
    <w:p>
      <w:pPr>
        <w:spacing w:before="75" w:after="0"/>
      </w:pPr>
      <w:r>
        <w:rPr/>
        <w:t xml:space="preserve">第一节 互联网对担保行业的影响</w:t>
      </w:r>
    </w:p>
    <w:p>
      <w:pPr>
        <w:spacing w:before="75" w:after="0"/>
      </w:pPr>
      <w:r>
        <w:rPr/>
        <w:t xml:space="preserve">一、智能担保设备发展情况分析</w:t>
      </w:r>
    </w:p>
    <w:p>
      <w:pPr>
        <w:spacing w:before="75" w:after="0"/>
      </w:pPr>
      <w:r>
        <w:rPr/>
        <w:t xml:space="preserve">1、智能担保设备发展概况</w:t>
      </w:r>
    </w:p>
    <w:p>
      <w:pPr>
        <w:spacing w:before="75" w:after="0"/>
      </w:pPr>
      <w:r>
        <w:rPr/>
        <w:t xml:space="preserve">2、主要担保app应用情况</w:t>
      </w:r>
    </w:p>
    <w:p>
      <w:pPr>
        <w:spacing w:before="75" w:after="0"/>
      </w:pPr>
      <w:r>
        <w:rPr/>
        <w:t xml:space="preserve">二、担保智能设备经营模式分析</w:t>
      </w:r>
    </w:p>
    <w:p>
      <w:pPr>
        <w:spacing w:before="75" w:after="0"/>
      </w:pPr>
      <w:r>
        <w:rPr/>
        <w:t xml:space="preserve">1、智能硬件模式</w:t>
      </w:r>
    </w:p>
    <w:p>
      <w:pPr>
        <w:spacing w:before="75" w:after="0"/>
      </w:pPr>
      <w:r>
        <w:rPr/>
        <w:t xml:space="preserve">2、担保app模式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三、智能设备对担保行业的影响分析</w:t>
      </w:r>
    </w:p>
    <w:p>
      <w:pPr>
        <w:spacing w:before="75" w:after="0"/>
      </w:pPr>
      <w:r>
        <w:rPr/>
        <w:t xml:space="preserve">1、智能设备对担保行业的影响</w:t>
      </w:r>
    </w:p>
    <w:p>
      <w:pPr>
        <w:spacing w:before="75" w:after="0"/>
      </w:pPr>
      <w:r>
        <w:rPr/>
        <w:t xml:space="preserve">2、担保智能设备的发展趋势分析</w:t>
      </w:r>
    </w:p>
    <w:p>
      <w:pPr>
        <w:spacing w:before="75" w:after="0"/>
      </w:pPr>
      <w:r>
        <w:rPr/>
        <w:t xml:space="preserve">第二节 互联网+担保发展模式分析</w:t>
      </w:r>
    </w:p>
    <w:p>
      <w:pPr>
        <w:spacing w:before="75" w:after="0"/>
      </w:pPr>
      <w:r>
        <w:rPr/>
        <w:t xml:space="preserve">一、互联网+担保商业模式解析</w:t>
      </w:r>
    </w:p>
    <w:p>
      <w:pPr>
        <w:spacing w:before="75" w:after="0"/>
      </w:pPr>
      <w:r>
        <w:rPr/>
        <w:t xml:space="preserve">1、担保o2o模式分析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二、互联网+担保案例分析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三、互联网背景下担保行业发展趋势分析</w:t>
      </w:r>
    </w:p>
    <w:p>
      <w:pPr>
        <w:spacing w:before="75" w:after="0"/>
      </w:pPr>
      <w:r>
        <w:rPr>
          <w:b w:val="1"/>
          <w:bCs w:val="1"/>
        </w:rPr>
        <w:t xml:space="preserve">第六章 中国担保需求与消费者偏好调查</w:t>
      </w:r>
    </w:p>
    <w:p>
      <w:pPr>
        <w:spacing w:before="75" w:after="0"/>
      </w:pPr>
      <w:r>
        <w:rPr/>
        <w:t xml:space="preserve">第一节 担保产品目标客户群体调查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担保产品的品牌市场调查</w:t>
      </w:r>
    </w:p>
    <w:p>
      <w:pPr>
        <w:spacing w:before="75" w:after="0"/>
      </w:pPr>
      <w:r>
        <w:rPr/>
        <w:t xml:space="preserve">一、消费者对担保品牌认知度宏观调查</w:t>
      </w:r>
    </w:p>
    <w:p>
      <w:pPr>
        <w:spacing w:before="75" w:after="0"/>
      </w:pPr>
      <w:r>
        <w:rPr/>
        <w:t xml:space="preserve">二、消费者对担保产品的品牌偏好调查</w:t>
      </w:r>
    </w:p>
    <w:p>
      <w:pPr>
        <w:spacing w:before="75" w:after="0"/>
      </w:pPr>
      <w:r>
        <w:rPr/>
        <w:t xml:space="preserve">三、消费者对担保品牌的首要认知渠道</w:t>
      </w:r>
    </w:p>
    <w:p>
      <w:pPr>
        <w:spacing w:before="75" w:after="0"/>
      </w:pPr>
      <w:r>
        <w:rPr/>
        <w:t xml:space="preserve">四、消费者经常购买的品牌调查</w:t>
      </w:r>
    </w:p>
    <w:p>
      <w:pPr>
        <w:spacing w:before="75" w:after="0"/>
      </w:pPr>
      <w:r>
        <w:rPr/>
        <w:t xml:space="preserve">五、担保品牌忠诚度调查</w:t>
      </w:r>
    </w:p>
    <w:p>
      <w:pPr>
        <w:spacing w:before="75" w:after="0"/>
      </w:pPr>
      <w:r>
        <w:rPr/>
        <w:t xml:space="preserve">六、担保品牌市场占有率调查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中国重点城市担保市场分析</w:t>
      </w:r>
    </w:p>
    <w:p>
      <w:pPr>
        <w:spacing w:before="75" w:after="0"/>
      </w:pPr>
      <w:r>
        <w:rPr/>
        <w:t xml:space="preserve">第一节 北京市担保市场分析</w:t>
      </w:r>
    </w:p>
    <w:p>
      <w:pPr>
        <w:spacing w:before="75" w:after="0"/>
      </w:pPr>
      <w:r>
        <w:rPr/>
        <w:t xml:space="preserve">一、北京市担保行业需求分析</w:t>
      </w:r>
    </w:p>
    <w:p>
      <w:pPr>
        <w:spacing w:before="75" w:after="0"/>
      </w:pPr>
      <w:r>
        <w:rPr/>
        <w:t xml:space="preserve">二、北京市担保发展情况</w:t>
      </w:r>
    </w:p>
    <w:p>
      <w:pPr>
        <w:spacing w:before="75" w:after="0"/>
      </w:pPr>
      <w:r>
        <w:rPr/>
        <w:t xml:space="preserve">三、北京市担保存在的问题与建议</w:t>
      </w:r>
    </w:p>
    <w:p>
      <w:pPr>
        <w:spacing w:before="75" w:after="0"/>
      </w:pPr>
      <w:r>
        <w:rPr/>
        <w:t xml:space="preserve">第二节 上海市担保市场分析</w:t>
      </w:r>
    </w:p>
    <w:p>
      <w:pPr>
        <w:spacing w:before="75" w:after="0"/>
      </w:pPr>
      <w:r>
        <w:rPr/>
        <w:t xml:space="preserve">一、上海市担保行业需求分析</w:t>
      </w:r>
    </w:p>
    <w:p>
      <w:pPr>
        <w:spacing w:before="75" w:after="0"/>
      </w:pPr>
      <w:r>
        <w:rPr/>
        <w:t xml:space="preserve">二、上海市担保发展情况</w:t>
      </w:r>
    </w:p>
    <w:p>
      <w:pPr>
        <w:spacing w:before="75" w:after="0"/>
      </w:pPr>
      <w:r>
        <w:rPr/>
        <w:t xml:space="preserve">三、上海市担保存在的问题与建议</w:t>
      </w:r>
    </w:p>
    <w:p>
      <w:pPr>
        <w:spacing w:before="75" w:after="0"/>
      </w:pPr>
      <w:r>
        <w:rPr/>
        <w:t xml:space="preserve">第三节 天津市担保市场分析</w:t>
      </w:r>
    </w:p>
    <w:p>
      <w:pPr>
        <w:spacing w:before="75" w:after="0"/>
      </w:pPr>
      <w:r>
        <w:rPr/>
        <w:t xml:space="preserve">一、天津市担保行业需求分析</w:t>
      </w:r>
    </w:p>
    <w:p>
      <w:pPr>
        <w:spacing w:before="75" w:after="0"/>
      </w:pPr>
      <w:r>
        <w:rPr/>
        <w:t xml:space="preserve">二、天津市担保发展情况</w:t>
      </w:r>
    </w:p>
    <w:p>
      <w:pPr>
        <w:spacing w:before="75" w:after="0"/>
      </w:pPr>
      <w:r>
        <w:rPr/>
        <w:t xml:space="preserve">三、天津市担保存在的问题与建议</w:t>
      </w:r>
    </w:p>
    <w:p>
      <w:pPr>
        <w:spacing w:before="75" w:after="0"/>
      </w:pPr>
      <w:r>
        <w:rPr/>
        <w:t xml:space="preserve">第四节 深圳市担保市场分析</w:t>
      </w:r>
    </w:p>
    <w:p>
      <w:pPr>
        <w:spacing w:before="75" w:after="0"/>
      </w:pPr>
      <w:r>
        <w:rPr/>
        <w:t xml:space="preserve">一、深圳市担保行业需求分析</w:t>
      </w:r>
    </w:p>
    <w:p>
      <w:pPr>
        <w:spacing w:before="75" w:after="0"/>
      </w:pPr>
      <w:r>
        <w:rPr/>
        <w:t xml:space="preserve">二、深圳市担保发展情况</w:t>
      </w:r>
    </w:p>
    <w:p>
      <w:pPr>
        <w:spacing w:before="75" w:after="0"/>
      </w:pPr>
      <w:r>
        <w:rPr/>
        <w:t xml:space="preserve">三、深圳市担保存在的问题与建议</w:t>
      </w:r>
    </w:p>
    <w:p>
      <w:pPr>
        <w:spacing w:before="75" w:after="0"/>
      </w:pPr>
      <w:r>
        <w:rPr/>
        <w:t xml:space="preserve">第五节 重庆市担保市场分析</w:t>
      </w:r>
    </w:p>
    <w:p>
      <w:pPr>
        <w:spacing w:before="75" w:after="0"/>
      </w:pPr>
      <w:r>
        <w:rPr/>
        <w:t xml:space="preserve">一、重庆市担保行业需求分析</w:t>
      </w:r>
    </w:p>
    <w:p>
      <w:pPr>
        <w:spacing w:before="75" w:after="0"/>
      </w:pPr>
      <w:r>
        <w:rPr/>
        <w:t xml:space="preserve">二、重庆市担保发展情况</w:t>
      </w:r>
    </w:p>
    <w:p>
      <w:pPr>
        <w:spacing w:before="75" w:after="0"/>
      </w:pPr>
      <w:r>
        <w:rPr/>
        <w:t xml:space="preserve">三、重庆市担保存在的问题与建议</w:t>
      </w:r>
    </w:p>
    <w:p>
      <w:pPr>
        <w:spacing w:before="75" w:after="0"/>
      </w:pPr>
      <w:r>
        <w:rPr>
          <w:b w:val="1"/>
          <w:bCs w:val="1"/>
        </w:rPr>
        <w:t xml:space="preserve">第八章 中国领先企业担保经营分析</w:t>
      </w:r>
    </w:p>
    <w:p>
      <w:pPr>
        <w:spacing w:before="75" w:after="0"/>
      </w:pPr>
      <w:r>
        <w:rPr/>
        <w:t xml:space="preserve">第一节 中国投融资担保股份有限公司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中合中小企业融资担保股份有限公司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中债信用增进投资股份有限公司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重庆三峡融资担保集团股份有限公司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瀚华融资担保股份有限公司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安徽省信用担保集团有限公司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江苏省信用再担保集团有限公司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东北中小企业信用再担保股份有限公司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深圳市中小企业信用融资担保集团有限公司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北京中小企业信用再担保有限公司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第九章 担保行业发展趋势分析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担保行业发展趋势分析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2021-2026年中国担保市场趋势分析</w:t>
      </w:r>
    </w:p>
    <w:p>
      <w:pPr>
        <w:spacing w:before="75" w:after="0"/>
      </w:pPr>
      <w:r>
        <w:rPr/>
        <w:t xml:space="preserve">一、2021-2026年担保市场趋势总结</w:t>
      </w:r>
    </w:p>
    <w:p>
      <w:pPr>
        <w:spacing w:before="75" w:after="0"/>
      </w:pPr>
      <w:r>
        <w:rPr/>
        <w:t xml:space="preserve">二、2021-2026年担保发展趋势分析</w:t>
      </w:r>
    </w:p>
    <w:p>
      <w:pPr>
        <w:spacing w:before="75" w:after="0"/>
      </w:pPr>
      <w:r>
        <w:rPr/>
        <w:t xml:space="preserve">三、2026-2031年担保市场发展空间</w:t>
      </w:r>
    </w:p>
    <w:p>
      <w:pPr>
        <w:spacing w:before="75" w:after="0"/>
      </w:pPr>
      <w:r>
        <w:rPr/>
        <w:t xml:space="preserve">四、2026-2031年担保产业政策趋向</w:t>
      </w:r>
    </w:p>
    <w:p>
      <w:pPr>
        <w:spacing w:before="75" w:after="0"/>
      </w:pPr>
      <w:r>
        <w:rPr>
          <w:b w:val="1"/>
          <w:bCs w:val="1"/>
        </w:rPr>
        <w:t xml:space="preserve">第十章 未来担保行业发展预测</w:t>
      </w:r>
    </w:p>
    <w:p>
      <w:pPr>
        <w:spacing w:before="75" w:after="0"/>
      </w:pPr>
      <w:r>
        <w:rPr/>
        <w:t xml:space="preserve">第一节 未来担保需求与市场预测</w:t>
      </w:r>
    </w:p>
    <w:p>
      <w:pPr>
        <w:spacing w:before="75" w:after="0"/>
      </w:pPr>
      <w:r>
        <w:rPr/>
        <w:t xml:space="preserve">一、2026-2031年担保市场规模预测</w:t>
      </w:r>
    </w:p>
    <w:p>
      <w:pPr>
        <w:spacing w:before="75" w:after="0"/>
      </w:pPr>
      <w:r>
        <w:rPr/>
        <w:t xml:space="preserve">二、2026-2031年担保行业总资产预测</w:t>
      </w:r>
    </w:p>
    <w:p>
      <w:pPr>
        <w:spacing w:before="75" w:after="0"/>
      </w:pPr>
      <w:r>
        <w:rPr/>
        <w:t xml:space="preserve">第二节 2026-2031年中国担保行业供需预测</w:t>
      </w:r>
    </w:p>
    <w:p>
      <w:pPr>
        <w:spacing w:before="75" w:after="0"/>
      </w:pPr>
      <w:r>
        <w:rPr/>
        <w:t xml:space="preserve">一、2026-2031年中国担保供给预测</w:t>
      </w:r>
    </w:p>
    <w:p>
      <w:pPr>
        <w:spacing w:before="75" w:after="0"/>
      </w:pPr>
      <w:r>
        <w:rPr/>
        <w:t xml:space="preserve">二、2026-2031年中国担保需求预测</w:t>
      </w:r>
    </w:p>
    <w:p>
      <w:pPr>
        <w:spacing w:before="75" w:after="0"/>
      </w:pPr>
      <w:r>
        <w:rPr/>
        <w:t xml:space="preserve">三、2026-2031年中国担保供需平衡预测</w:t>
      </w:r>
    </w:p>
    <w:p>
      <w:pPr>
        <w:spacing w:before="75" w:after="0"/>
      </w:pPr>
      <w:r>
        <w:rPr>
          <w:b w:val="1"/>
          <w:bCs w:val="1"/>
        </w:rPr>
        <w:t xml:space="preserve">第十一章 担保行业投资机会与风险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担保行业投资效益分析</w:t>
      </w:r>
    </w:p>
    <w:p>
      <w:pPr>
        <w:spacing w:before="75" w:after="0"/>
      </w:pPr>
      <w:r>
        <w:rPr/>
        <w:t xml:space="preserve">一、2021-2026年担保行业投资状况分析</w:t>
      </w:r>
    </w:p>
    <w:p>
      <w:pPr>
        <w:spacing w:before="75" w:after="0"/>
      </w:pPr>
      <w:r>
        <w:rPr/>
        <w:t xml:space="preserve">二、2026-2031年担保行业投资效益分析</w:t>
      </w:r>
    </w:p>
    <w:p>
      <w:pPr>
        <w:spacing w:before="75" w:after="0"/>
      </w:pPr>
      <w:r>
        <w:rPr/>
        <w:t xml:space="preserve">三、2026-2031年担保行业投资趋势预测</w:t>
      </w:r>
    </w:p>
    <w:p>
      <w:pPr>
        <w:spacing w:before="75" w:after="0"/>
      </w:pPr>
      <w:r>
        <w:rPr/>
        <w:t xml:space="preserve">四、2026-2031年担保行业的投资方向</w:t>
      </w:r>
    </w:p>
    <w:p>
      <w:pPr>
        <w:spacing w:before="75" w:after="0"/>
      </w:pPr>
      <w:r>
        <w:rPr/>
        <w:t xml:space="preserve">五、2026-2031年担保行业投资的建议</w:t>
      </w:r>
    </w:p>
    <w:p>
      <w:pPr>
        <w:spacing w:before="75" w:after="0"/>
      </w:pPr>
      <w:r>
        <w:rPr/>
        <w:t xml:space="preserve">六、新进入者应注意的障碍因素分析</w:t>
      </w:r>
    </w:p>
    <w:p>
      <w:pPr>
        <w:spacing w:before="75" w:after="0"/>
      </w:pPr>
      <w:r>
        <w:rPr/>
        <w:t xml:space="preserve">第三节 影响担保行业发展的主要因素</w:t>
      </w:r>
    </w:p>
    <w:p>
      <w:pPr>
        <w:spacing w:before="75" w:after="0"/>
      </w:pPr>
      <w:r>
        <w:rPr/>
        <w:t xml:space="preserve">一、2021-2026年影响担保行业运行的有利因素分析</w:t>
      </w:r>
    </w:p>
    <w:p>
      <w:pPr>
        <w:spacing w:before="75" w:after="0"/>
      </w:pPr>
      <w:r>
        <w:rPr/>
        <w:t xml:space="preserve">二、2021-2026年影响担保行业运行的稳定因素分析</w:t>
      </w:r>
    </w:p>
    <w:p>
      <w:pPr>
        <w:spacing w:before="75" w:after="0"/>
      </w:pPr>
      <w:r>
        <w:rPr/>
        <w:t xml:space="preserve">三、2021-2026年影响担保行业运行的不利因素分析</w:t>
      </w:r>
    </w:p>
    <w:p>
      <w:pPr>
        <w:spacing w:before="75" w:after="0"/>
      </w:pPr>
      <w:r>
        <w:rPr/>
        <w:t xml:space="preserve">四、2026-2031年我国担保行业发展面临的挑战分析</w:t>
      </w:r>
    </w:p>
    <w:p>
      <w:pPr>
        <w:spacing w:before="75" w:after="0"/>
      </w:pPr>
      <w:r>
        <w:rPr/>
        <w:t xml:space="preserve">五、2026-2031年我国担保行业发展面临的机遇分析</w:t>
      </w:r>
    </w:p>
    <w:p>
      <w:pPr>
        <w:spacing w:before="75" w:after="0"/>
      </w:pPr>
      <w:r>
        <w:rPr/>
        <w:t xml:space="preserve">第四节 担保行业投资风险及控制策略分析</w:t>
      </w:r>
    </w:p>
    <w:p>
      <w:pPr>
        <w:spacing w:before="75" w:after="0"/>
      </w:pPr>
      <w:r>
        <w:rPr/>
        <w:t xml:space="preserve">一、2021-2026年担保行业市场风险及控制策略</w:t>
      </w:r>
    </w:p>
    <w:p>
      <w:pPr>
        <w:spacing w:before="75" w:after="0"/>
      </w:pPr>
      <w:r>
        <w:rPr/>
        <w:t xml:space="preserve">二、2021-2026年担保行业政策风险及控制策略</w:t>
      </w:r>
    </w:p>
    <w:p>
      <w:pPr>
        <w:spacing w:before="75" w:after="0"/>
      </w:pPr>
      <w:r>
        <w:rPr/>
        <w:t xml:space="preserve">三、2021-2026年担保行业经营风险及控制策略</w:t>
      </w:r>
    </w:p>
    <w:p>
      <w:pPr>
        <w:spacing w:before="75" w:after="0"/>
      </w:pPr>
      <w:r>
        <w:rPr/>
        <w:t xml:space="preserve">四、2021-2026年担保行业技术风险及控制策略</w:t>
      </w:r>
    </w:p>
    <w:p>
      <w:pPr>
        <w:spacing w:before="75" w:after="0"/>
      </w:pPr>
      <w:r>
        <w:rPr/>
        <w:t xml:space="preserve">五、2021-2026年担保同业竞争风险及控制策略</w:t>
      </w:r>
    </w:p>
    <w:p>
      <w:pPr>
        <w:spacing w:before="75" w:after="0"/>
      </w:pPr>
      <w:r>
        <w:rPr/>
        <w:t xml:space="preserve">六、2021-2026年担保行业其他风险及控制策略</w:t>
      </w:r>
    </w:p>
    <w:p>
      <w:pPr>
        <w:spacing w:before="75" w:after="0"/>
      </w:pPr>
      <w:r>
        <w:rPr>
          <w:b w:val="1"/>
          <w:bCs w:val="1"/>
        </w:rPr>
        <w:t xml:space="preserve">第十二章 中国担保行业投资与前景预测</w:t>
      </w:r>
    </w:p>
    <w:p>
      <w:pPr>
        <w:spacing w:before="75" w:after="0"/>
      </w:pPr>
      <w:r>
        <w:rPr/>
        <w:t xml:space="preserve">第一节 中国担保行业投资风险分析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中国担保行业投资特性分析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中国担保行业投资潜力分析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中国担保行业前景预测</w:t>
      </w:r>
    </w:p>
    <w:p>
      <w:pPr>
        <w:spacing w:before="75" w:after="0"/>
      </w:pPr>
      <w:r>
        <w:rPr/>
        <w:t xml:space="preserve">一、担保市场规模预测</w:t>
      </w:r>
    </w:p>
    <w:p>
      <w:pPr>
        <w:spacing w:before="75" w:after="0"/>
      </w:pPr>
      <w:r>
        <w:rPr/>
        <w:t xml:space="preserve">二、担保市场发展预测</w:t>
      </w:r>
    </w:p>
    <w:p>
      <w:pPr>
        <w:spacing w:before="75" w:after="0"/>
      </w:pPr>
      <w:r>
        <w:rPr>
          <w:b w:val="1"/>
          <w:bCs w:val="1"/>
        </w:rPr>
        <w:t xml:space="preserve">图表目录</w:t>
      </w:r>
    </w:p>
    <w:p>
      <w:pPr>
        <w:spacing w:before="75" w:after="0"/>
      </w:pPr>
      <w:r>
        <w:rPr/>
        <w:t xml:space="preserve">图表：2021-2026年国内生产总值及其增长率</w:t>
      </w:r>
    </w:p>
    <w:p>
      <w:pPr>
        <w:spacing w:before="75" w:after="0"/>
      </w:pPr>
      <w:r>
        <w:rPr/>
        <w:t xml:space="preserve">图表：2021-2026年国内人均可支配收入和人均可支配支出</w:t>
      </w:r>
    </w:p>
    <w:p>
      <w:pPr>
        <w:spacing w:before="75" w:after="0"/>
      </w:pPr>
      <w:r>
        <w:rPr/>
        <w:t xml:space="preserve">图表：2021-2026年全国人口数及自然增长率</w:t>
      </w:r>
    </w:p>
    <w:p>
      <w:pPr>
        <w:spacing w:before="75" w:after="0"/>
      </w:pPr>
      <w:r>
        <w:rPr/>
        <w:t xml:space="preserve">图表：国内人口年龄结构</w:t>
      </w:r>
    </w:p>
    <w:p>
      <w:pPr>
        <w:spacing w:before="75" w:after="0"/>
      </w:pPr>
      <w:r>
        <w:rPr/>
        <w:t xml:space="preserve">图表：国内65岁及以上老龄人口占比现状及未来预测</w:t>
      </w:r>
    </w:p>
    <w:p>
      <w:pPr>
        <w:spacing w:before="75" w:after="0"/>
      </w:pPr>
      <w:r>
        <w:rPr/>
        <w:t xml:space="preserve">图表：国内居民消费支出结构</w:t>
      </w:r>
    </w:p>
    <w:p>
      <w:pPr>
        <w:spacing w:before="75" w:after="0"/>
      </w:pPr>
      <w:r>
        <w:rPr/>
        <w:t xml:space="preserve">图表：2021-2026年中国社会融资规模增量累计(万亿元)</w:t>
      </w:r>
    </w:p>
    <w:p>
      <w:pPr>
        <w:spacing w:before="75" w:after="0"/>
      </w:pPr>
      <w:r>
        <w:rPr/>
        <w:t xml:space="preserve">图表：企业营收</w:t>
      </w:r>
    </w:p>
    <w:p>
      <w:pPr>
        <w:spacing w:before="75" w:after="0"/>
      </w:pPr>
      <w:r>
        <w:rPr/>
        <w:t xml:space="preserve">图表：中债公司信用增进业务</w:t>
      </w:r>
    </w:p>
    <w:p>
      <w:pPr>
        <w:spacing w:before="75" w:after="0"/>
      </w:pPr>
      <w:r>
        <w:rPr/>
        <w:t xml:space="preserve">图表：2026-2031年担保市场规模预测(万亿元)</w:t>
      </w:r>
    </w:p>
    <w:p>
      <w:pPr>
        <w:spacing w:before="75" w:after="0"/>
      </w:pPr>
      <w:r>
        <w:rPr/>
        <w:t xml:space="preserve">图表：担保行业对比金融行业毛利率</w:t>
      </w:r>
    </w:p>
    <w:p>
      <w:pPr>
        <w:spacing w:before="75" w:after="0"/>
      </w:pPr>
      <w:r>
        <w:rPr/>
        <w:t xml:space="preserve">图表：2026-2031年中国担保市场规模预测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中国担保行业市场发展分析及发展趋势与投资战略研究报告(2026-2031版)</dc:title>
  <dc:description>中国担保行业市场发展分析及发展趋势与投资战略研究报告(2026-2031版)</dc:description>
  <dc:subject>中国担保行业市场发展分析及发展趋势与投资战略研究报告(2026-2031版)</dc:subject>
  <cp:keywords>研究报告</cp:keywords>
  <cp:category>研究报告</cp:category>
  <cp:lastModifiedBy>北京中道泰和信息咨询有限公司</cp:lastModifiedBy>
  <dcterms:created xsi:type="dcterms:W3CDTF">2026-03-29T14:15:59+08:00</dcterms:created>
  <dcterms:modified xsi:type="dcterms:W3CDTF">2026-03-29T14:15:59+08:00</dcterms:modified>
</cp:coreProperties>
</file>

<file path=docProps/custom.xml><?xml version="1.0" encoding="utf-8"?>
<Properties xmlns="http://schemas.openxmlformats.org/officeDocument/2006/custom-properties" xmlns:vt="http://schemas.openxmlformats.org/officeDocument/2006/docPropsVTypes"/>
</file>