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红木家具行业市场深度调研及商业模式与投资前景研究报告(2026-2031版)</w:t>
      </w:r>
    </w:p>
    <w:p>
      <w:pPr>
        <w:spacing w:after="150"/>
      </w:pPr>
      <w:r>
        <w:rPr>
          <w:b w:val="1"/>
          <w:bCs w:val="1"/>
        </w:rPr>
        <w:t xml:space="preserve">报告简介</w:t>
      </w:r>
    </w:p>
    <w:p>
      <w:pPr>
        <w:spacing w:after="150"/>
      </w:pPr>
      <w:r>
        <w:rPr/>
        <w:t xml:space="preserve">中国文化五千年，其中中国家具文化在其中占据了不可或缺的一个重要组成部分。而红木家具，因为其自身考究的选材、精湛的工艺等特性，在众多的家具中最具代表性。随着我国传统文化的回归，具有中国文化特色的红木家具日益受到重视，红木家具市场需求快速增长，红木家具行业得到蓬勃发展，同时也是有史以来红木家具产量最大、耗用红木材料最多的历史时期。</w:t>
      </w:r>
    </w:p>
    <w:p>
      <w:pPr>
        <w:spacing w:after="150"/>
      </w:pPr>
      <w:r>
        <w:rPr/>
        <w:t xml:space="preserve">随着社会发展和相关知识普及，消费者的眼光和对家具品质要求越来越高，对红木家具从盲目消费转向理性消费。在终端市场尤其是高端红木家具收藏市场倒逼之下，红木家具企业已步入淘汰和洗牌阶段，优胜劣汰、适者生存的市场规律正在发挥作用。</w:t>
      </w:r>
    </w:p>
    <w:p>
      <w:pPr>
        <w:spacing w:after="150"/>
      </w:pPr>
      <w:r>
        <w:rPr/>
        <w:t xml:space="preserve">我国是人口大国，消费人群壮大，红木家具的市场前景乐观。红木制品作为中高档消费品，其消费人员与我国中等收入人群数量直接相关。这些都为红木家具行业发展提供了有力的消费人群基础，近年来社会对传统文化回归与追求，给红木产业的兴起与发展奠定了坚实的社会基础。随着改革开放的不断深入，红木家具与人们的实际生活息息相关，它的发展必会引起人们的广泛关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红木家具市场进行了分析研究。报告在总结中国红木家具行业发展历程的基础上，结合新时期的各方面因素，对中国红木家具行业的发展趋势给予了细致和审慎的预测论证。报告资料详实，图表丰富，既有深入的分析，又有直观的比较，为中国红木家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红木家具行业界定和分类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2021-2026年红木家具行业国内外发展概述</w:t>
      </w:r>
    </w:p>
    <w:p>
      <w:pPr>
        <w:spacing w:before="75" w:after="0"/>
      </w:pPr>
      <w:r>
        <w:rPr/>
        <w:t xml:space="preserve">第一节 全球红木家具行业发展概况</w:t>
      </w:r>
    </w:p>
    <w:p>
      <w:pPr>
        <w:spacing w:before="75" w:after="0"/>
      </w:pPr>
      <w:r>
        <w:rPr/>
        <w:t xml:space="preserve">一、全球红木家具行业发展现状</w:t>
      </w:r>
    </w:p>
    <w:p>
      <w:pPr>
        <w:spacing w:before="75" w:after="0"/>
      </w:pPr>
      <w:r>
        <w:rPr/>
        <w:t xml:space="preserve">二、全球红木家具行业发展趋势</w:t>
      </w:r>
    </w:p>
    <w:p>
      <w:pPr>
        <w:spacing w:before="75" w:after="0"/>
      </w:pPr>
      <w:r>
        <w:rPr/>
        <w:t xml:space="preserve">三、主要国家和地区发展状况</w:t>
      </w:r>
    </w:p>
    <w:p>
      <w:pPr>
        <w:spacing w:before="75" w:after="0"/>
      </w:pPr>
      <w:r>
        <w:rPr/>
        <w:t xml:space="preserve">第二节 中国红木家具行业发展概况</w:t>
      </w:r>
    </w:p>
    <w:p>
      <w:pPr>
        <w:spacing w:before="75" w:after="0"/>
      </w:pPr>
      <w:r>
        <w:rPr/>
        <w:t xml:space="preserve">一、中国红木家具行业发展历程与现状</w:t>
      </w:r>
    </w:p>
    <w:p>
      <w:pPr>
        <w:spacing w:before="75" w:after="0"/>
      </w:pPr>
      <w:r>
        <w:rPr/>
        <w:t xml:space="preserve">二、中国红木家具行业发展中存在的问题</w:t>
      </w:r>
    </w:p>
    <w:p>
      <w:pPr>
        <w:spacing w:before="75" w:after="0"/>
      </w:pPr>
      <w:r>
        <w:rPr>
          <w:b w:val="1"/>
          <w:bCs w:val="1"/>
        </w:rPr>
        <w:t xml:space="preserve">第三章 2021-2026年中国红木家具行业发展环境分析</w:t>
      </w:r>
    </w:p>
    <w:p>
      <w:pPr>
        <w:spacing w:before="75" w:after="0"/>
      </w:pPr>
      <w:r>
        <w:rPr/>
        <w:t xml:space="preserve">第一节 宏观经济环境</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第二节 宏观政策环境</w:t>
      </w:r>
    </w:p>
    <w:p>
      <w:pPr>
        <w:spacing w:before="75" w:after="0"/>
      </w:pPr>
      <w:r>
        <w:rPr/>
        <w:t xml:space="preserve">第三节 红木家具行业政策环境</w:t>
      </w:r>
    </w:p>
    <w:p>
      <w:pPr>
        <w:spacing w:before="75" w:after="0"/>
      </w:pPr>
      <w:r>
        <w:rPr/>
        <w:t xml:space="preserve">第四节 红木家具行业技术环境</w:t>
      </w:r>
    </w:p>
    <w:p>
      <w:pPr>
        <w:spacing w:before="75" w:after="0"/>
      </w:pPr>
      <w:r>
        <w:rPr/>
        <w:t xml:space="preserve">一、红木家具行业技术发展概况</w:t>
      </w:r>
    </w:p>
    <w:p>
      <w:pPr>
        <w:spacing w:before="75" w:after="0"/>
      </w:pPr>
      <w:r>
        <w:rPr/>
        <w:t xml:space="preserve">二、红木家具行业技术发展现状</w:t>
      </w:r>
    </w:p>
    <w:p>
      <w:pPr>
        <w:spacing w:before="75" w:after="0"/>
      </w:pPr>
      <w:r>
        <w:rPr>
          <w:b w:val="1"/>
          <w:bCs w:val="1"/>
        </w:rPr>
        <w:t xml:space="preserve">第四章 2021-2026年中国红木家具行业市场分析</w:t>
      </w:r>
    </w:p>
    <w:p>
      <w:pPr>
        <w:spacing w:before="75" w:after="0"/>
      </w:pPr>
      <w:r>
        <w:rPr/>
        <w:t xml:space="preserve">第一节 市场规模</w:t>
      </w:r>
    </w:p>
    <w:p>
      <w:pPr>
        <w:spacing w:before="75" w:after="0"/>
      </w:pPr>
      <w:r>
        <w:rPr/>
        <w:t xml:space="preserve">一、红木家具行业市场规模及增速</w:t>
      </w:r>
    </w:p>
    <w:p>
      <w:pPr>
        <w:spacing w:before="75" w:after="0"/>
      </w:pPr>
      <w:r>
        <w:rPr/>
        <w:t xml:space="preserve">二、红木家具行业市场饱和度</w:t>
      </w:r>
    </w:p>
    <w:p>
      <w:pPr>
        <w:spacing w:before="75" w:after="0"/>
      </w:pPr>
      <w:r>
        <w:rPr/>
        <w:t xml:space="preserve">三、影响红木家具行业市场规模的因素</w:t>
      </w:r>
    </w:p>
    <w:p>
      <w:pPr>
        <w:spacing w:before="75" w:after="0"/>
      </w:pPr>
      <w:r>
        <w:rPr/>
        <w:t xml:space="preserve">四、2026-2031年红木家具行业市场规模及增速预测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一、红木家具行业所处生命周期</w:t>
      </w:r>
    </w:p>
    <w:p>
      <w:pPr>
        <w:spacing w:before="75" w:after="0"/>
      </w:pPr>
      <w:r>
        <w:rPr/>
        <w:t xml:space="preserve">二、技术变革与行业革新对红木家具行业的影响</w:t>
      </w:r>
    </w:p>
    <w:p>
      <w:pPr>
        <w:spacing w:before="75" w:after="0"/>
      </w:pPr>
      <w:r>
        <w:rPr/>
        <w:t xml:space="preserve">三、差异化分析</w:t>
      </w:r>
    </w:p>
    <w:p>
      <w:pPr>
        <w:spacing w:before="75" w:after="0"/>
      </w:pPr>
      <w:r>
        <w:rPr>
          <w:b w:val="1"/>
          <w:bCs w:val="1"/>
        </w:rPr>
        <w:t xml:space="preserve">第五章 2021-2026年中国红木家具行业区域市场分析</w:t>
      </w:r>
    </w:p>
    <w:p>
      <w:pPr>
        <w:spacing w:before="75" w:after="0"/>
      </w:pPr>
      <w:r>
        <w:rPr/>
        <w:t xml:space="preserve">第一节 区域市场分布状况</w:t>
      </w:r>
    </w:p>
    <w:p>
      <w:pPr>
        <w:spacing w:before="75" w:after="0"/>
      </w:pPr>
      <w:r>
        <w:rPr/>
        <w:t xml:space="preserve">第二节 重点区域市场需求分析</w:t>
      </w:r>
    </w:p>
    <w:p>
      <w:pPr>
        <w:spacing w:before="75" w:after="0"/>
      </w:pPr>
      <w:r>
        <w:rPr/>
        <w:t xml:space="preserve">第三节 区域市场需求变化趋势</w:t>
      </w:r>
    </w:p>
    <w:p>
      <w:pPr>
        <w:spacing w:before="75" w:after="0"/>
      </w:pPr>
      <w:r>
        <w:rPr>
          <w:b w:val="1"/>
          <w:bCs w:val="1"/>
        </w:rPr>
        <w:t xml:space="preserve">第六章 2021-2026年中国红木家具行业产业链分析</w:t>
      </w:r>
    </w:p>
    <w:p>
      <w:pPr>
        <w:spacing w:before="75" w:after="0"/>
      </w:pPr>
      <w:r>
        <w:rPr/>
        <w:t xml:space="preserve">第一节 红木家具行业产业链分析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红木家具上游行业分析</w:t>
      </w:r>
    </w:p>
    <w:p>
      <w:pPr>
        <w:spacing w:before="75" w:after="0"/>
      </w:pPr>
      <w:r>
        <w:rPr/>
        <w:t xml:space="preserve">一、红木家具成本构成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四、上游行业对红木家具行业的影响</w:t>
      </w:r>
    </w:p>
    <w:p>
      <w:pPr>
        <w:spacing w:before="75" w:after="0"/>
      </w:pPr>
      <w:r>
        <w:rPr/>
        <w:t xml:space="preserve">第三节 红木家具下游行业分析</w:t>
      </w:r>
    </w:p>
    <w:p>
      <w:pPr>
        <w:spacing w:before="75" w:after="0"/>
      </w:pPr>
      <w:r>
        <w:rPr/>
        <w:t xml:space="preserve">一、红木家具下游行业分布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四、下游需求对红木家具行业的影响</w:t>
      </w:r>
    </w:p>
    <w:p>
      <w:pPr>
        <w:spacing w:before="75" w:after="0"/>
      </w:pPr>
      <w:r>
        <w:rPr>
          <w:b w:val="1"/>
          <w:bCs w:val="1"/>
        </w:rPr>
        <w:t xml:space="preserve">第七章 2021-2026年中国红木家具行业主导驱动因素分析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2021-2026年中国红木家具行业偿债能力分析</w:t>
      </w:r>
    </w:p>
    <w:p>
      <w:pPr>
        <w:spacing w:before="75" w:after="0"/>
      </w:pPr>
      <w:r>
        <w:rPr/>
        <w:t xml:space="preserve">第一节 红木家具行业资产负债率分析</w:t>
      </w:r>
    </w:p>
    <w:p>
      <w:pPr>
        <w:spacing w:before="75" w:after="0"/>
      </w:pPr>
      <w:r>
        <w:rPr/>
        <w:t xml:space="preserve">第二节 红木家具行业速动比率分析</w:t>
      </w:r>
    </w:p>
    <w:p>
      <w:pPr>
        <w:spacing w:before="75" w:after="0"/>
      </w:pPr>
      <w:r>
        <w:rPr/>
        <w:t xml:space="preserve">第三节 红木家具行业流动比率分析</w:t>
      </w:r>
    </w:p>
    <w:p>
      <w:pPr>
        <w:spacing w:before="75" w:after="0"/>
      </w:pPr>
      <w:r>
        <w:rPr/>
        <w:t xml:space="preserve">第四节 红木家具行业利息保障倍数分析</w:t>
      </w:r>
    </w:p>
    <w:p>
      <w:pPr>
        <w:spacing w:before="75" w:after="0"/>
      </w:pPr>
      <w:r>
        <w:rPr/>
        <w:t xml:space="preserve">第五节 2026-2031年红木家具行业偿债能力预测</w:t>
      </w:r>
    </w:p>
    <w:p>
      <w:pPr>
        <w:spacing w:before="75" w:after="0"/>
      </w:pPr>
      <w:r>
        <w:rPr>
          <w:b w:val="1"/>
          <w:bCs w:val="1"/>
        </w:rPr>
        <w:t xml:space="preserve">第九章 2021-2026年中国红木家具行业营运能力分析</w:t>
      </w:r>
    </w:p>
    <w:p>
      <w:pPr>
        <w:spacing w:before="75" w:after="0"/>
      </w:pPr>
      <w:r>
        <w:rPr/>
        <w:t xml:space="preserve">第一节 红木家具行业总资产周转率分析</w:t>
      </w:r>
    </w:p>
    <w:p>
      <w:pPr>
        <w:spacing w:before="75" w:after="0"/>
      </w:pPr>
      <w:r>
        <w:rPr/>
        <w:t xml:space="preserve">第二节 红木家具行业净资产周转率分析</w:t>
      </w:r>
    </w:p>
    <w:p>
      <w:pPr>
        <w:spacing w:before="75" w:after="0"/>
      </w:pPr>
      <w:r>
        <w:rPr/>
        <w:t xml:space="preserve">第三节 红木家具行业应收账款周转率分析</w:t>
      </w:r>
    </w:p>
    <w:p>
      <w:pPr>
        <w:spacing w:before="75" w:after="0"/>
      </w:pPr>
      <w:r>
        <w:rPr/>
        <w:t xml:space="preserve">第四节 红木家具行业存货周转率分析</w:t>
      </w:r>
    </w:p>
    <w:p>
      <w:pPr>
        <w:spacing w:before="75" w:after="0"/>
      </w:pPr>
      <w:r>
        <w:rPr/>
        <w:t xml:space="preserve">第五节 2026-2031年红木家具行业营运能力预测</w:t>
      </w:r>
    </w:p>
    <w:p>
      <w:pPr>
        <w:spacing w:before="75" w:after="0"/>
      </w:pPr>
      <w:r>
        <w:rPr>
          <w:b w:val="1"/>
          <w:bCs w:val="1"/>
        </w:rPr>
        <w:t xml:space="preserve">第十章 2021-2026年中国红木家具行业竞争分析</w:t>
      </w:r>
    </w:p>
    <w:p>
      <w:pPr>
        <w:spacing w:before="75" w:after="0"/>
      </w:pPr>
      <w:r>
        <w:rPr/>
        <w:t xml:space="preserve">第一节 重点红木家具企业市场份额</w:t>
      </w:r>
    </w:p>
    <w:p>
      <w:pPr>
        <w:spacing w:before="75" w:after="0"/>
      </w:pPr>
      <w:r>
        <w:rPr/>
        <w:t xml:space="preserve">第二节 红木家具行业市场集中度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2021-2026年中国红木家具行业重点企业分析</w:t>
      </w:r>
    </w:p>
    <w:p>
      <w:pPr>
        <w:spacing w:before="75" w:after="0"/>
      </w:pPr>
      <w:r>
        <w:rPr/>
        <w:t xml:space="preserve">第一节 山东巧夺天工家具有限公司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浙江年年红实业有限公司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浙江王斌装饰材料有限公司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深圳祥利工艺家私有限公司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美联家私有限公司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东阳市明堂红木家俱有限公司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北京元亨利硬木家具有限公司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上海老周红木家具有限公司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广东华颂家居集团有限公司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上海艺尊轩红木家具有限公司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第十二章 2026-2031年中国红木家具行业发展与投资风险分析</w:t>
      </w:r>
    </w:p>
    <w:p>
      <w:pPr>
        <w:spacing w:before="75" w:after="0"/>
      </w:pPr>
      <w:r>
        <w:rPr/>
        <w:t xml:space="preserve">第一节 红木家具行业环境风险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红木家具行业政策风险</w:t>
      </w:r>
    </w:p>
    <w:p>
      <w:pPr>
        <w:spacing w:before="75" w:after="0"/>
      </w:pPr>
      <w:r>
        <w:rPr/>
        <w:t xml:space="preserve">第四节 红木家具行业市场风险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2026-2031年中国红木家具行业发展前景及投资机会分析</w:t>
      </w:r>
    </w:p>
    <w:p>
      <w:pPr>
        <w:spacing w:before="75" w:after="0"/>
      </w:pPr>
      <w:r>
        <w:rPr/>
        <w:t xml:space="preserve">第一节 红木家具行业发展前景预测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红木家具行业投资机会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第十四章 红木家具行业投资战略研究</w:t>
      </w:r>
    </w:p>
    <w:p>
      <w:pPr>
        <w:spacing w:before="75" w:after="0"/>
      </w:pPr>
      <w:r>
        <w:rPr/>
        <w:t xml:space="preserve">第一节 红木家具行业发展战略研究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红木家具企业发展战略规划背景意义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第三节 对我国红木家具行业品牌的战略思考</w:t>
      </w:r>
    </w:p>
    <w:p>
      <w:pPr>
        <w:spacing w:before="75" w:after="0"/>
      </w:pPr>
      <w:r>
        <w:rPr/>
        <w:t xml:space="preserve">一、企业品牌的重要性</w:t>
      </w:r>
    </w:p>
    <w:p>
      <w:pPr>
        <w:spacing w:before="75" w:after="0"/>
      </w:pPr>
      <w:r>
        <w:rPr/>
        <w:t xml:space="preserve">二、红木家具行业实施品牌战略的意义</w:t>
      </w:r>
    </w:p>
    <w:p>
      <w:pPr>
        <w:spacing w:before="75" w:after="0"/>
      </w:pPr>
      <w:r>
        <w:rPr/>
        <w:t xml:space="preserve">三、红木家具行业企业品牌的现状分析</w:t>
      </w:r>
    </w:p>
    <w:p>
      <w:pPr>
        <w:spacing w:before="75" w:after="0"/>
      </w:pPr>
      <w:r>
        <w:rPr/>
        <w:t xml:space="preserve">四、我国红木家具行业企业的品牌战略</w:t>
      </w:r>
    </w:p>
    <w:p>
      <w:pPr>
        <w:spacing w:before="75" w:after="0"/>
      </w:pPr>
      <w:r>
        <w:rPr/>
        <w:t xml:space="preserve">五、红木家具行业品牌战略管理的策略</w:t>
      </w:r>
    </w:p>
    <w:p>
      <w:pPr>
        <w:spacing w:before="75" w:after="0"/>
      </w:pPr>
      <w:r>
        <w:rPr/>
        <w:t xml:space="preserve">第四节 红木家具行业投资战略研究</w:t>
      </w:r>
    </w:p>
    <w:p>
      <w:pPr>
        <w:spacing w:before="75" w:after="0"/>
      </w:pPr>
      <w:r>
        <w:rPr/>
        <w:t xml:space="preserve">一、2021-2026年红木家具行业投资战略研究</w:t>
      </w:r>
    </w:p>
    <w:p>
      <w:pPr>
        <w:spacing w:before="75" w:after="0"/>
      </w:pPr>
      <w:r>
        <w:rPr/>
        <w:t xml:space="preserve">二、2026-2031年红木家具行业投资战略</w:t>
      </w:r>
    </w:p>
    <w:p>
      <w:pPr>
        <w:spacing w:before="75" w:after="0"/>
      </w:pPr>
      <w:r>
        <w:rPr/>
        <w:t xml:space="preserve">三、2026-2031年红木家具行业发展战略</w:t>
      </w:r>
    </w:p>
    <w:p>
      <w:pPr>
        <w:spacing w:before="75" w:after="0"/>
      </w:pPr>
      <w:r>
        <w:rPr>
          <w:b w:val="1"/>
          <w:bCs w:val="1"/>
        </w:rPr>
        <w:t xml:space="preserve">图表目录</w:t>
      </w:r>
    </w:p>
    <w:p>
      <w:pPr>
        <w:spacing w:before="75" w:after="0"/>
      </w:pPr>
      <w:r>
        <w:rPr/>
        <w:t xml:space="preserve">图表：红木家具行业生命周期</w:t>
      </w:r>
    </w:p>
    <w:p>
      <w:pPr>
        <w:spacing w:before="75" w:after="0"/>
      </w:pPr>
      <w:r>
        <w:rPr/>
        <w:t xml:space="preserve">图表：红木家具行业产业链结构</w:t>
      </w:r>
    </w:p>
    <w:p>
      <w:pPr>
        <w:spacing w:before="75" w:after="0"/>
      </w:pPr>
      <w:r>
        <w:rPr/>
        <w:t xml:space="preserve">图表：2021-2026年全球红木家具行业市场规模</w:t>
      </w:r>
    </w:p>
    <w:p>
      <w:pPr>
        <w:spacing w:before="75" w:after="0"/>
      </w:pPr>
      <w:r>
        <w:rPr/>
        <w:t xml:space="preserve">图表：2021-2026年中国红木家具行业市场规模</w:t>
      </w:r>
    </w:p>
    <w:p>
      <w:pPr>
        <w:spacing w:before="75" w:after="0"/>
      </w:pPr>
      <w:r>
        <w:rPr/>
        <w:t xml:space="preserve">图表：2021-2026年红木家具行业重要数据指标比较</w:t>
      </w:r>
    </w:p>
    <w:p>
      <w:pPr>
        <w:spacing w:before="75" w:after="0"/>
      </w:pPr>
      <w:r>
        <w:rPr/>
        <w:t xml:space="preserve">图表：2021-2026年中国红木家具市场占全球份额比较</w:t>
      </w:r>
    </w:p>
    <w:p>
      <w:pPr>
        <w:spacing w:before="75" w:after="0"/>
      </w:pPr>
      <w:r>
        <w:rPr/>
        <w:t xml:space="preserve">图表：2021-2026年红木家具行业工业总产值</w:t>
      </w:r>
    </w:p>
    <w:p>
      <w:pPr>
        <w:spacing w:before="75" w:after="0"/>
      </w:pPr>
      <w:r>
        <w:rPr/>
        <w:t xml:space="preserve">图表：2021-2026年红木家具行业销售收入</w:t>
      </w:r>
    </w:p>
    <w:p>
      <w:pPr>
        <w:spacing w:before="75" w:after="0"/>
      </w:pPr>
      <w:r>
        <w:rPr/>
        <w:t xml:space="preserve">图表：2021-2026年红木家具行业利润总额</w:t>
      </w:r>
    </w:p>
    <w:p>
      <w:pPr>
        <w:spacing w:before="75" w:after="0"/>
      </w:pPr>
      <w:r>
        <w:rPr/>
        <w:t xml:space="preserve">图表：2021-2026年红木家具行业资产总计</w:t>
      </w:r>
    </w:p>
    <w:p>
      <w:pPr>
        <w:spacing w:before="75" w:after="0"/>
      </w:pPr>
      <w:r>
        <w:rPr/>
        <w:t xml:space="preserve">图表：2021-2026年红木家具行业负债总计</w:t>
      </w:r>
    </w:p>
    <w:p>
      <w:pPr>
        <w:spacing w:before="75" w:after="0"/>
      </w:pPr>
      <w:r>
        <w:rPr/>
        <w:t xml:space="preserve">图表：2021-2026年红木家具行业竞争力分析</w:t>
      </w:r>
    </w:p>
    <w:p>
      <w:pPr>
        <w:spacing w:before="75" w:after="0"/>
      </w:pPr>
      <w:r>
        <w:rPr/>
        <w:t xml:space="preserve">图表：2021-2026年红木家具市场价格走势</w:t>
      </w:r>
    </w:p>
    <w:p>
      <w:pPr>
        <w:spacing w:before="75" w:after="0"/>
      </w:pPr>
      <w:r>
        <w:rPr/>
        <w:t xml:space="preserve">图表：2021-2026年红木家具行业主营业务收入</w:t>
      </w:r>
    </w:p>
    <w:p>
      <w:pPr>
        <w:spacing w:before="75" w:after="0"/>
      </w:pPr>
      <w:r>
        <w:rPr/>
        <w:t xml:space="preserve">图表：2021-2026年红木家具行业主营业务成本</w:t>
      </w:r>
    </w:p>
    <w:p>
      <w:pPr>
        <w:spacing w:before="75" w:after="0"/>
      </w:pPr>
      <w:r>
        <w:rPr/>
        <w:t xml:space="preserve">图表：2021-2026年红木家具行业销售费用分析</w:t>
      </w:r>
    </w:p>
    <w:p>
      <w:pPr>
        <w:spacing w:before="75" w:after="0"/>
      </w:pPr>
      <w:r>
        <w:rPr/>
        <w:t xml:space="preserve">图表：2021-2026年红木家具行业管理费用分析</w:t>
      </w:r>
    </w:p>
    <w:p>
      <w:pPr>
        <w:spacing w:before="75" w:after="0"/>
      </w:pPr>
      <w:r>
        <w:rPr/>
        <w:t xml:space="preserve">图表：2021-2026年红木家具行业财务费用分析</w:t>
      </w:r>
    </w:p>
    <w:p>
      <w:pPr>
        <w:spacing w:before="75" w:after="0"/>
      </w:pPr>
      <w:r>
        <w:rPr/>
        <w:t xml:space="preserve">图表：2021-2026年红木家具行业销售毛利率分析</w:t>
      </w:r>
    </w:p>
    <w:p>
      <w:pPr>
        <w:spacing w:before="75" w:after="0"/>
      </w:pPr>
      <w:r>
        <w:rPr/>
        <w:t xml:space="preserve">图表：2021-2026年红木家具行业销售利润率分析</w:t>
      </w:r>
    </w:p>
    <w:p>
      <w:pPr>
        <w:spacing w:before="75" w:after="0"/>
      </w:pPr>
      <w:r>
        <w:rPr/>
        <w:t xml:space="preserve">图表：2021-2026年红木家具行业成本费用利润率分析</w:t>
      </w:r>
    </w:p>
    <w:p>
      <w:pPr>
        <w:spacing w:before="75" w:after="0"/>
      </w:pPr>
      <w:r>
        <w:rPr/>
        <w:t xml:space="preserve">图表：2021-2026年红木家具行业总资产利润率分析</w:t>
      </w:r>
    </w:p>
    <w:p>
      <w:pPr>
        <w:spacing w:before="75" w:after="0"/>
      </w:pPr>
      <w:r>
        <w:rPr/>
        <w:t xml:space="preserve">图表：2021-2026年红木家具行业产能分析</w:t>
      </w:r>
    </w:p>
    <w:p>
      <w:pPr>
        <w:spacing w:before="75" w:after="0"/>
      </w:pPr>
      <w:r>
        <w:rPr/>
        <w:t xml:space="preserve">图表：2021-2026年红木家具行业产量分析</w:t>
      </w:r>
    </w:p>
    <w:p>
      <w:pPr>
        <w:spacing w:before="75" w:after="0"/>
      </w:pPr>
      <w:r>
        <w:rPr/>
        <w:t xml:space="preserve">图表：2021-2026年红木家具行业需求分析</w:t>
      </w:r>
    </w:p>
    <w:p>
      <w:pPr>
        <w:spacing w:before="75" w:after="0"/>
      </w:pPr>
      <w:r>
        <w:rPr/>
        <w:t xml:space="preserve">图表：2021-2026年红木家具行业进口数据</w:t>
      </w:r>
    </w:p>
    <w:p>
      <w:pPr>
        <w:spacing w:before="75" w:after="0"/>
      </w:pPr>
      <w:r>
        <w:rPr/>
        <w:t xml:space="preserve">图表：2021-2026年红木家具行业出口数据</w:t>
      </w:r>
    </w:p>
    <w:p>
      <w:pPr>
        <w:spacing w:before="75" w:after="0"/>
      </w:pPr>
      <w:r>
        <w:rPr/>
        <w:t xml:space="preserve">图表：2021-2026年红木家具行业集中度</w:t>
      </w:r>
    </w:p>
    <w:p>
      <w:pPr>
        <w:spacing w:before="75" w:after="0"/>
      </w:pPr>
      <w:r>
        <w:rPr/>
        <w:t xml:space="preserve">图表：2026-2031年红木家具行业市场规模预测</w:t>
      </w:r>
    </w:p>
    <w:p>
      <w:pPr>
        <w:spacing w:before="75" w:after="0"/>
      </w:pPr>
      <w:r>
        <w:rPr/>
        <w:t xml:space="preserve">图表：2026-2031年红木家具行业营业收入预测</w:t>
      </w:r>
    </w:p>
    <w:p>
      <w:pPr>
        <w:spacing w:before="75" w:after="0"/>
      </w:pPr>
      <w:r>
        <w:rPr/>
        <w:t xml:space="preserve">图表：2026-2031年中国红木家具行业供给预测</w:t>
      </w:r>
    </w:p>
    <w:p>
      <w:pPr>
        <w:spacing w:before="75" w:after="0"/>
      </w:pPr>
      <w:r>
        <w:rPr/>
        <w:t xml:space="preserve">图表：2026-2031年中国红木家具行业需求预测</w:t>
      </w:r>
    </w:p>
    <w:p>
      <w:pPr>
        <w:spacing w:before="75" w:after="0"/>
      </w:pPr>
      <w:r>
        <w:rPr/>
        <w:t xml:space="preserve">图表：2026-2031年中国红木家具行业供需平衡预测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红木家具行业市场深度调研及商业模式与投资前景研究报告(2026-2031版)</dc:title>
  <dc:description>红木家具行业市场深度调研及商业模式与投资前景研究报告(2026-2031版)</dc:description>
  <dc:subject>红木家具行业市场深度调研及商业模式与投资前景研究报告(2026-2031版)</dc:subject>
  <cp:keywords>研究报告</cp:keywords>
  <cp:category>研究报告</cp:category>
  <cp:lastModifiedBy>北京中道泰和信息咨询有限公司</cp:lastModifiedBy>
  <dcterms:created xsi:type="dcterms:W3CDTF">2026-03-29T15:06:57+08:00</dcterms:created>
  <dcterms:modified xsi:type="dcterms:W3CDTF">2026-03-29T15:06:57+08:00</dcterms:modified>
</cp:coreProperties>
</file>

<file path=docProps/custom.xml><?xml version="1.0" encoding="utf-8"?>
<Properties xmlns="http://schemas.openxmlformats.org/officeDocument/2006/custom-properties" xmlns:vt="http://schemas.openxmlformats.org/officeDocument/2006/docPropsVTypes"/>
</file>