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中国天然化妆品行业市场发展分析及发展前景与风险研究报告(2024-2029版)</w:t>
      </w:r>
    </w:p>
    <w:p>
      <w:pPr>
        <w:spacing w:after="150"/>
      </w:pPr>
      <w:r>
        <w:rPr>
          <w:b w:val="1"/>
          <w:bCs w:val="1"/>
        </w:rPr>
        <w:t xml:space="preserve">报告简介</w:t>
      </w:r>
    </w:p>
    <w:p>
      <w:pPr>
        <w:spacing w:after="150"/>
      </w:pPr>
      <w:r>
        <w:rPr/>
        <w:t xml:space="preserve">天然化妆品是一种以天然植物、水果或其提取物为原料制成的化妆品。这种化妆品在生产过程中不添加人工香料、色素、石油化学产品等对皮肤不利的成分，并且不使用动物实验和放射线杀菌。其配方和工艺非常复杂，产品的质量和使用效果也得到了严格保障。</w:t>
      </w:r>
    </w:p>
    <w:p>
      <w:pPr>
        <w:spacing w:after="150"/>
      </w:pPr>
      <w:r>
        <w:rPr/>
        <w:t xml:space="preserve">天然化妆品市场发展迅速，成为化妆品行业的一个重要分支。这主要得益于消费者对健康和环保的日益重视，以及对传统化妆品的安全性和效果的不断质疑。因此，天然化妆品的市场份额逐年增长，越来越多的消费者开始选择使用天然化妆品。</w:t>
      </w:r>
    </w:p>
    <w:p>
      <w:pPr>
        <w:spacing w:after="150"/>
      </w:pPr>
      <w:r>
        <w:rPr/>
        <w:t xml:space="preserve">天然化妆品市场的前景非常可观。随着消费者对有机、环保、健康等概念的深入了解，他们对天然化妆品的需求将会进一步增加。同时，随着科技的进步和产业的发展，天然化妆品的原料选择和生产工艺也将得到进一步优化，为市场提供更多优质的产品。</w:t>
      </w:r>
    </w:p>
    <w:p>
      <w:pPr>
        <w:spacing w:after="150"/>
      </w:pPr>
      <w:r>
        <w:rPr/>
        <w:t xml:space="preserve">政府对环保、健康的重视程度也在不断提高，为天然化妆品行业提供了更多的政策支持和市场机会。比如，政府已经开始制定有机化妆品行业的行业标准，加大对该行业的监管力度，推出了一系列补贴等政策措施，从而为有机化妆品行业的发展提供了有力的支持。</w:t>
      </w:r>
    </w:p>
    <w:p>
      <w:pPr>
        <w:spacing w:after="150"/>
      </w:pPr>
      <w:r>
        <w:rPr/>
        <w:t xml:space="preserve">天然化妆品行业研究报告主要分析了天然化妆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天然化妆品行业重点企业分析、子行业分析、区域市场分析、行业风险分析、行业发展前景预测及相关的经营、投资建议等。报告研究框架全面、严谨，分析内容客观、公正、系统，真实准确地反映了我国天然化妆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天然化妆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天然化妆品行业国内外发展概述</w:t>
      </w:r>
    </w:p>
    <w:p>
      <w:pPr>
        <w:spacing w:after="150"/>
      </w:pPr>
      <w:r>
        <w:rPr/>
        <w:t xml:space="preserve">一、全球天然化妆品行业发展概况</w:t>
      </w:r>
    </w:p>
    <w:p>
      <w:pPr>
        <w:spacing w:after="150"/>
      </w:pPr>
      <w:r>
        <w:rPr/>
        <w:t xml:space="preserve">1.全球天然化妆品行业发展现状</w:t>
      </w:r>
    </w:p>
    <w:p>
      <w:pPr>
        <w:spacing w:after="150"/>
      </w:pPr>
      <w:r>
        <w:rPr/>
        <w:t xml:space="preserve">2.主要国家和地区发展状况</w:t>
      </w:r>
    </w:p>
    <w:p>
      <w:pPr>
        <w:spacing w:after="150"/>
      </w:pPr>
      <w:r>
        <w:rPr/>
        <w:t xml:space="preserve">3.全球天然化妆品行业发展趋势</w:t>
      </w:r>
    </w:p>
    <w:p>
      <w:pPr>
        <w:spacing w:after="150"/>
      </w:pPr>
      <w:r>
        <w:rPr/>
        <w:t xml:space="preserve">二、中国天然化妆品行业发展概况</w:t>
      </w:r>
    </w:p>
    <w:p>
      <w:pPr>
        <w:spacing w:after="150"/>
      </w:pPr>
      <w:r>
        <w:rPr/>
        <w:t xml:space="preserve">1.中国天然化妆品行业发展现状</w:t>
      </w:r>
    </w:p>
    <w:p>
      <w:pPr>
        <w:spacing w:after="150"/>
      </w:pPr>
      <w:r>
        <w:rPr/>
        <w:t xml:space="preserve">2.中国天然化妆品行业发展中存在的问题</w:t>
      </w:r>
    </w:p>
    <w:p>
      <w:pPr>
        <w:spacing w:after="150"/>
      </w:pPr>
      <w:r>
        <w:rPr>
          <w:b w:val="1"/>
          <w:bCs w:val="1"/>
        </w:rPr>
        <w:t xml:space="preserve">第二章 2020-2023年中国天然化妆品行业发展环境分析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四、天然化妆品行业政策环境</w:t>
      </w:r>
    </w:p>
    <w:p>
      <w:pPr>
        <w:spacing w:after="150"/>
      </w:pPr>
      <w:r>
        <w:rPr/>
        <w:t xml:space="preserve">五、天然化妆品行业技术环境</w:t>
      </w:r>
    </w:p>
    <w:p>
      <w:pPr>
        <w:spacing w:after="150"/>
      </w:pPr>
      <w:r>
        <w:rPr>
          <w:b w:val="1"/>
          <w:bCs w:val="1"/>
        </w:rPr>
        <w:t xml:space="preserve">第三章 天然化妆品行业市场分析</w:t>
      </w:r>
    </w:p>
    <w:p>
      <w:pPr>
        <w:spacing w:after="150"/>
      </w:pPr>
      <w:r>
        <w:rPr/>
        <w:t xml:space="preserve">一、市场规模</w:t>
      </w:r>
    </w:p>
    <w:p>
      <w:pPr>
        <w:spacing w:after="150"/>
      </w:pPr>
      <w:r>
        <w:rPr/>
        <w:t xml:space="preserve">1.2020-2023年天然化妆品行业市场规模及增速</w:t>
      </w:r>
    </w:p>
    <w:p>
      <w:pPr>
        <w:spacing w:after="150"/>
      </w:pPr>
      <w:r>
        <w:rPr/>
        <w:t xml:space="preserve">2.天然化妆品行业市场饱和度</w:t>
      </w:r>
    </w:p>
    <w:p>
      <w:pPr>
        <w:spacing w:after="150"/>
      </w:pPr>
      <w:r>
        <w:rPr/>
        <w:t xml:space="preserve">3.影响天然化妆品行业市场规模的因素</w:t>
      </w:r>
    </w:p>
    <w:p>
      <w:pPr>
        <w:spacing w:after="150"/>
      </w:pPr>
      <w:r>
        <w:rPr/>
        <w:t xml:space="preserve">4.2024-2029年天然化妆品行业市场规模及增速预测</w:t>
      </w:r>
    </w:p>
    <w:p>
      <w:pPr>
        <w:spacing w:after="150"/>
      </w:pPr>
      <w:r>
        <w:rPr/>
        <w:t xml:space="preserve">二、市场结构</w:t>
      </w:r>
    </w:p>
    <w:p>
      <w:pPr>
        <w:spacing w:after="150"/>
      </w:pPr>
      <w:r>
        <w:rPr/>
        <w:t xml:space="preserve">三、市场特点</w:t>
      </w:r>
    </w:p>
    <w:p>
      <w:pPr>
        <w:spacing w:after="150"/>
      </w:pPr>
      <w:r>
        <w:rPr/>
        <w:t xml:space="preserve">1.天然化妆品行业所处生命周期</w:t>
      </w:r>
    </w:p>
    <w:p>
      <w:pPr>
        <w:spacing w:after="150"/>
      </w:pPr>
      <w:r>
        <w:rPr/>
        <w:t xml:space="preserve">2.技术变革与行业革新对天然化妆品行业的影响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天然化妆品行业分析</w:t>
      </w:r>
    </w:p>
    <w:p>
      <w:pPr>
        <w:spacing w:after="150"/>
      </w:pPr>
      <w:r>
        <w:rPr/>
        <w:t xml:space="preserve">一、产能产量分析</w:t>
      </w:r>
    </w:p>
    <w:p>
      <w:pPr>
        <w:spacing w:after="150"/>
      </w:pPr>
      <w:r>
        <w:rPr/>
        <w:t xml:space="preserve">1.2020-2023年天然化妆品行业总量及增速</w:t>
      </w:r>
    </w:p>
    <w:p>
      <w:pPr>
        <w:spacing w:after="150"/>
      </w:pPr>
      <w:r>
        <w:rPr/>
        <w:t xml:space="preserve">2.2020-2023年天然化妆品行业产能及增速</w:t>
      </w:r>
    </w:p>
    <w:p>
      <w:pPr>
        <w:spacing w:after="150"/>
      </w:pPr>
      <w:r>
        <w:rPr/>
        <w:t xml:space="preserve">3.影响天然化妆品行业产能产量的因素</w:t>
      </w:r>
    </w:p>
    <w:p>
      <w:pPr>
        <w:spacing w:after="150"/>
      </w:pPr>
      <w:r>
        <w:rPr/>
        <w:t xml:space="preserve">4.2024-2029年天然化妆品行业总量及增速预测</w:t>
      </w:r>
    </w:p>
    <w:p>
      <w:pPr>
        <w:spacing w:after="150"/>
      </w:pPr>
      <w:r>
        <w:rPr/>
        <w:t xml:space="preserve">二、区域生产分析</w:t>
      </w:r>
    </w:p>
    <w:p>
      <w:pPr>
        <w:spacing w:after="150"/>
      </w:pPr>
      <w:r>
        <w:rPr/>
        <w:t xml:space="preserve">1.天然化妆品企业区域分布情况</w:t>
      </w:r>
    </w:p>
    <w:p>
      <w:pPr>
        <w:spacing w:after="150"/>
      </w:pPr>
      <w:r>
        <w:rPr/>
        <w:t xml:space="preserve">2.重点省市天然化妆品行业状况</w:t>
      </w:r>
    </w:p>
    <w:p>
      <w:pPr>
        <w:spacing w:after="150"/>
      </w:pPr>
      <w:r>
        <w:rPr/>
        <w:t xml:space="preserve">三、行业供需平衡分析</w:t>
      </w:r>
    </w:p>
    <w:p>
      <w:pPr>
        <w:spacing w:after="150"/>
      </w:pPr>
      <w:r>
        <w:rPr/>
        <w:t xml:space="preserve">1.行业供需平衡现状</w:t>
      </w:r>
    </w:p>
    <w:p>
      <w:pPr>
        <w:spacing w:after="150"/>
      </w:pPr>
      <w:r>
        <w:rPr/>
        <w:t xml:space="preserve">2.影响天然化妆品行业供需平衡的因素</w:t>
      </w:r>
    </w:p>
    <w:p>
      <w:pPr>
        <w:spacing w:after="150"/>
      </w:pPr>
      <w:r>
        <w:rPr/>
        <w:t xml:space="preserve">3.天然化妆品行业供需平衡趋势预测</w:t>
      </w:r>
    </w:p>
    <w:p>
      <w:pPr>
        <w:spacing w:after="150"/>
      </w:pPr>
      <w:r>
        <w:rPr>
          <w:b w:val="1"/>
          <w:bCs w:val="1"/>
        </w:rPr>
        <w:t xml:space="preserve">第六章 细分行业分析</w:t>
      </w:r>
    </w:p>
    <w:p>
      <w:pPr>
        <w:spacing w:after="150"/>
      </w:pPr>
      <w:r>
        <w:rPr/>
        <w:t xml:space="preserve">一、主要天然化妆品细分行业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天然化妆品行业竞争分析</w:t>
      </w:r>
    </w:p>
    <w:p>
      <w:pPr>
        <w:spacing w:after="150"/>
      </w:pPr>
      <w:r>
        <w:rPr/>
        <w:t xml:space="preserve">一、重点天然化妆品企业市场份额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天然化妆品行业产品价格分析</w:t>
      </w:r>
    </w:p>
    <w:p>
      <w:pPr>
        <w:spacing w:after="150"/>
      </w:pPr>
      <w:r>
        <w:rPr/>
        <w:t xml:space="preserve">一、天然化妆品产品价格特征</w:t>
      </w:r>
    </w:p>
    <w:p>
      <w:pPr>
        <w:spacing w:after="150"/>
      </w:pPr>
      <w:r>
        <w:rPr/>
        <w:t xml:space="preserve">二、国内天然化妆品产品当前市场价格评述</w:t>
      </w:r>
    </w:p>
    <w:p>
      <w:pPr>
        <w:spacing w:after="150"/>
      </w:pPr>
      <w:r>
        <w:rPr/>
        <w:t xml:space="preserve">三、影响国内市场天然化妆品产品价格的因素</w:t>
      </w:r>
    </w:p>
    <w:p>
      <w:pPr>
        <w:spacing w:after="150"/>
      </w:pPr>
      <w:r>
        <w:rPr/>
        <w:t xml:space="preserve">四、主流厂商天然化妆品产品价位及价格策略</w:t>
      </w:r>
    </w:p>
    <w:p>
      <w:pPr>
        <w:spacing w:after="150"/>
      </w:pPr>
      <w:r>
        <w:rPr/>
        <w:t xml:space="preserve">五、天然化妆品产品未来价格变化趋势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二、互补品对天然化妆品行业的影响</w:t>
      </w:r>
    </w:p>
    <w:p>
      <w:pPr>
        <w:spacing w:after="150"/>
      </w:pPr>
      <w:r>
        <w:rPr/>
        <w:t xml:space="preserve">三、互补品发展趋势</w:t>
      </w:r>
    </w:p>
    <w:p>
      <w:pPr>
        <w:spacing w:after="150"/>
      </w:pPr>
      <w:r>
        <w:rPr>
          <w:b w:val="1"/>
          <w:bCs w:val="1"/>
        </w:rPr>
        <w:t xml:space="preserve">第十一章 天然化妆品行业主导驱动因素分析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天然化妆品行业渠道分析</w:t>
      </w:r>
    </w:p>
    <w:p>
      <w:pPr>
        <w:spacing w:after="150"/>
      </w:pPr>
      <w:r>
        <w:rPr/>
        <w:t xml:space="preserve">一、天然化妆品产品主流渠道形式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一、2020-2023年天然化妆品行业销售毛利率</w:t>
      </w:r>
    </w:p>
    <w:p>
      <w:pPr>
        <w:spacing w:after="150"/>
      </w:pPr>
      <w:r>
        <w:rPr/>
        <w:t xml:space="preserve">二、2020-2023年天然化妆品行业销售利润率</w:t>
      </w:r>
    </w:p>
    <w:p>
      <w:pPr>
        <w:spacing w:after="150"/>
      </w:pPr>
      <w:r>
        <w:rPr/>
        <w:t xml:space="preserve">三、2020-2023年天然化妆品行业总资产利润率</w:t>
      </w:r>
    </w:p>
    <w:p>
      <w:pPr>
        <w:spacing w:after="150"/>
      </w:pPr>
      <w:r>
        <w:rPr/>
        <w:t xml:space="preserve">四、2020-2023年天然化妆品行业净资产利润率</w:t>
      </w:r>
    </w:p>
    <w:p>
      <w:pPr>
        <w:spacing w:after="150"/>
      </w:pPr>
      <w:r>
        <w:rPr/>
        <w:t xml:space="preserve">五、2024-2029年天然化妆品行业盈利能力预测</w:t>
      </w:r>
    </w:p>
    <w:p>
      <w:pPr>
        <w:spacing w:after="150"/>
      </w:pPr>
      <w:r>
        <w:rPr>
          <w:b w:val="1"/>
          <w:bCs w:val="1"/>
        </w:rPr>
        <w:t xml:space="preserve">第十四章 行业成长性分析</w:t>
      </w:r>
    </w:p>
    <w:p>
      <w:pPr>
        <w:spacing w:after="150"/>
      </w:pPr>
      <w:r>
        <w:rPr/>
        <w:t xml:space="preserve">一、2020-2023年天然化妆品行业销售收入增长分析</w:t>
      </w:r>
    </w:p>
    <w:p>
      <w:pPr>
        <w:spacing w:after="150"/>
      </w:pPr>
      <w:r>
        <w:rPr/>
        <w:t xml:space="preserve">二、2020-2023年天然化妆品行业总资产增长分析</w:t>
      </w:r>
    </w:p>
    <w:p>
      <w:pPr>
        <w:spacing w:after="150"/>
      </w:pPr>
      <w:r>
        <w:rPr/>
        <w:t xml:space="preserve">三、2020-2023年天然化妆品行业固定资产增长分析</w:t>
      </w:r>
    </w:p>
    <w:p>
      <w:pPr>
        <w:spacing w:after="150"/>
      </w:pPr>
      <w:r>
        <w:rPr/>
        <w:t xml:space="preserve">四、2020-2023年天然化妆品行业净资产增长分析</w:t>
      </w:r>
    </w:p>
    <w:p>
      <w:pPr>
        <w:spacing w:after="150"/>
      </w:pPr>
      <w:r>
        <w:rPr/>
        <w:t xml:space="preserve">五、2020-2023年天然化妆品行业利润增长分析</w:t>
      </w:r>
    </w:p>
    <w:p>
      <w:pPr>
        <w:spacing w:after="150"/>
      </w:pPr>
      <w:r>
        <w:rPr/>
        <w:t xml:space="preserve">六、2024-2029年天然化妆品行业增长预测</w:t>
      </w:r>
    </w:p>
    <w:p>
      <w:pPr>
        <w:spacing w:after="150"/>
      </w:pPr>
      <w:r>
        <w:rPr>
          <w:b w:val="1"/>
          <w:bCs w:val="1"/>
        </w:rPr>
        <w:t xml:space="preserve">第十五章 行业营运能力分析</w:t>
      </w:r>
    </w:p>
    <w:p>
      <w:pPr>
        <w:spacing w:after="150"/>
      </w:pPr>
      <w:r>
        <w:rPr/>
        <w:t xml:space="preserve">一、2020-2023年天然化妆品行业总资产周转率分析</w:t>
      </w:r>
    </w:p>
    <w:p>
      <w:pPr>
        <w:spacing w:after="150"/>
      </w:pPr>
      <w:r>
        <w:rPr/>
        <w:t xml:space="preserve">二、2020-2023年天然化妆品行业净资产周转率分析</w:t>
      </w:r>
    </w:p>
    <w:p>
      <w:pPr>
        <w:spacing w:after="150"/>
      </w:pPr>
      <w:r>
        <w:rPr/>
        <w:t xml:space="preserve">三、2020-2023年天然化妆品行业应收账款周转率分析</w:t>
      </w:r>
    </w:p>
    <w:p>
      <w:pPr>
        <w:spacing w:after="150"/>
      </w:pPr>
      <w:r>
        <w:rPr/>
        <w:t xml:space="preserve">四、2020-2023年天然化妆品行业存货周转率分析</w:t>
      </w:r>
    </w:p>
    <w:p>
      <w:pPr>
        <w:spacing w:after="150"/>
      </w:pPr>
      <w:r>
        <w:rPr/>
        <w:t xml:space="preserve">五、2024-2029年天然化妆品行业营运能力预测</w:t>
      </w:r>
    </w:p>
    <w:p>
      <w:pPr>
        <w:spacing w:after="150"/>
      </w:pPr>
      <w:r>
        <w:rPr>
          <w:b w:val="1"/>
          <w:bCs w:val="1"/>
        </w:rPr>
        <w:t xml:space="preserve">第十六章 天然化妆品行业重点企业分析（3-10家）</w:t>
      </w:r>
    </w:p>
    <w:p>
      <w:pPr>
        <w:spacing w:after="150"/>
      </w:pPr>
      <w:r>
        <w:rPr/>
        <w:t xml:space="preserve">一、珍妮布朗</w:t>
      </w:r>
    </w:p>
    <w:p>
      <w:pPr>
        <w:spacing w:after="150"/>
      </w:pPr>
      <w:r>
        <w:rPr/>
        <w:t xml:space="preserve">1.企业简介</w:t>
      </w:r>
    </w:p>
    <w:p>
      <w:pPr>
        <w:spacing w:after="150"/>
      </w:pPr>
      <w:r>
        <w:rPr/>
        <w:t xml:space="preserve">2.天然化妆品产品特点及市场表现</w:t>
      </w:r>
    </w:p>
    <w:p>
      <w:pPr>
        <w:spacing w:after="150"/>
      </w:pPr>
      <w:r>
        <w:rPr/>
        <w:t xml:space="preserve">3.生产状况</w:t>
      </w:r>
    </w:p>
    <w:p>
      <w:pPr>
        <w:spacing w:after="150"/>
      </w:pPr>
      <w:r>
        <w:rPr/>
        <w:t xml:space="preserve">4.销售及渠道</w:t>
      </w:r>
    </w:p>
    <w:p>
      <w:pPr>
        <w:spacing w:after="150"/>
      </w:pPr>
      <w:r>
        <w:rPr/>
        <w:t xml:space="preserve">二、科颜氏</w:t>
      </w:r>
    </w:p>
    <w:p>
      <w:pPr>
        <w:spacing w:after="150"/>
      </w:pPr>
      <w:r>
        <w:rPr/>
        <w:t xml:space="preserve">1.企业简介</w:t>
      </w:r>
    </w:p>
    <w:p>
      <w:pPr>
        <w:spacing w:after="150"/>
      </w:pPr>
      <w:r>
        <w:rPr/>
        <w:t xml:space="preserve">2.天然化妆品产品特点及市场表现</w:t>
      </w:r>
    </w:p>
    <w:p>
      <w:pPr>
        <w:spacing w:after="150"/>
      </w:pPr>
      <w:r>
        <w:rPr/>
        <w:t xml:space="preserve">3.生产状况</w:t>
      </w:r>
    </w:p>
    <w:p>
      <w:pPr>
        <w:spacing w:after="150"/>
      </w:pPr>
      <w:r>
        <w:rPr/>
        <w:t xml:space="preserve">4.销售及渠道</w:t>
      </w:r>
    </w:p>
    <w:p>
      <w:pPr>
        <w:spacing w:after="150"/>
      </w:pPr>
      <w:r>
        <w:rPr/>
        <w:t xml:space="preserve">三、资生堂</w:t>
      </w:r>
    </w:p>
    <w:p>
      <w:pPr>
        <w:spacing w:after="150"/>
      </w:pPr>
      <w:r>
        <w:rPr/>
        <w:t xml:space="preserve">1.企业简介</w:t>
      </w:r>
    </w:p>
    <w:p>
      <w:pPr>
        <w:spacing w:after="150"/>
      </w:pPr>
      <w:r>
        <w:rPr/>
        <w:t xml:space="preserve">2.天然化妆品产品特点及市场表现</w:t>
      </w:r>
    </w:p>
    <w:p>
      <w:pPr>
        <w:spacing w:after="150"/>
      </w:pPr>
      <w:r>
        <w:rPr/>
        <w:t xml:space="preserve">3.生产状况</w:t>
      </w:r>
    </w:p>
    <w:p>
      <w:pPr>
        <w:spacing w:after="150"/>
      </w:pPr>
      <w:r>
        <w:rPr/>
        <w:t xml:space="preserve">4.销售及渠道</w:t>
      </w:r>
    </w:p>
    <w:p>
      <w:pPr>
        <w:spacing w:after="150"/>
      </w:pPr>
      <w:r>
        <w:rPr/>
        <w:t xml:space="preserve">四、欧莱雅</w:t>
      </w:r>
    </w:p>
    <w:p>
      <w:pPr>
        <w:spacing w:after="150"/>
      </w:pPr>
      <w:r>
        <w:rPr/>
        <w:t xml:space="preserve">1.企业简介</w:t>
      </w:r>
    </w:p>
    <w:p>
      <w:pPr>
        <w:spacing w:after="150"/>
      </w:pPr>
      <w:r>
        <w:rPr/>
        <w:t xml:space="preserve">2.天然化妆品产品特点及市场表现</w:t>
      </w:r>
    </w:p>
    <w:p>
      <w:pPr>
        <w:spacing w:after="150"/>
      </w:pPr>
      <w:r>
        <w:rPr/>
        <w:t xml:space="preserve">3.生产状况</w:t>
      </w:r>
    </w:p>
    <w:p>
      <w:pPr>
        <w:spacing w:after="150"/>
      </w:pPr>
      <w:r>
        <w:rPr/>
        <w:t xml:space="preserve">4.销售及渠道</w:t>
      </w:r>
    </w:p>
    <w:p>
      <w:pPr>
        <w:spacing w:after="150"/>
      </w:pPr>
      <w:r>
        <w:rPr/>
        <w:t xml:space="preserve">五、自然堂</w:t>
      </w:r>
    </w:p>
    <w:p>
      <w:pPr>
        <w:spacing w:after="150"/>
      </w:pPr>
      <w:r>
        <w:rPr/>
        <w:t xml:space="preserve">1.企业简介</w:t>
      </w:r>
    </w:p>
    <w:p>
      <w:pPr>
        <w:spacing w:after="150"/>
      </w:pPr>
      <w:r>
        <w:rPr/>
        <w:t xml:space="preserve">2.天然化妆品产品特点及市场表现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天然化妆品行业风险分析</w:t>
      </w:r>
    </w:p>
    <w:p>
      <w:pPr>
        <w:spacing w:after="150"/>
      </w:pPr>
      <w:r>
        <w:rPr/>
        <w:t xml:space="preserve">一、天然化妆品行业环境风险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三、天然化妆品行业政策风险</w:t>
      </w:r>
    </w:p>
    <w:p>
      <w:pPr>
        <w:spacing w:after="150"/>
      </w:pPr>
      <w:r>
        <w:rPr/>
        <w:t xml:space="preserve">四、天然化妆品行业市场风险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一、天然化妆品行业发展前景预测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二、天然化妆品企业营销策略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三、天然化妆品企业投资机会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图表：2019-2023年中国天然化妆品行业市场规模及增速</w:t>
      </w:r>
    </w:p>
    <w:p>
      <w:pPr>
        <w:spacing w:after="150"/>
      </w:pPr>
      <w:r>
        <w:rPr/>
        <w:t xml:space="preserve">图表：2024-2029年中国天然化妆品行业市场规模及增速预测</w:t>
      </w:r>
    </w:p>
    <w:p>
      <w:pPr>
        <w:spacing w:after="150"/>
      </w:pPr>
      <w:r>
        <w:rPr/>
        <w:t xml:space="preserve">图表：2019-2023年中国天然化妆品行业重点企业市场份额</w:t>
      </w:r>
    </w:p>
    <w:p>
      <w:pPr>
        <w:spacing w:after="150"/>
      </w:pPr>
      <w:r>
        <w:rPr/>
        <w:t xml:space="preserve">图表：2023年中国天然化妆品行业区域结构</w:t>
      </w:r>
    </w:p>
    <w:p>
      <w:pPr>
        <w:spacing w:after="150"/>
      </w:pPr>
      <w:r>
        <w:rPr/>
        <w:t xml:space="preserve">图表：2023年中国天然化妆品行业渠道结构</w:t>
      </w:r>
    </w:p>
    <w:p>
      <w:pPr>
        <w:spacing w:after="150"/>
      </w:pPr>
      <w:r>
        <w:rPr/>
        <w:t xml:space="preserve">图表：2019-2023年中国天然化妆品行业需求总量</w:t>
      </w:r>
    </w:p>
    <w:p>
      <w:pPr>
        <w:spacing w:after="150"/>
      </w:pPr>
      <w:r>
        <w:rPr/>
        <w:t xml:space="preserve">图表：2024-2029年中国天然化妆品行业需求总量预测</w:t>
      </w:r>
    </w:p>
    <w:p>
      <w:pPr>
        <w:spacing w:after="150"/>
      </w:pPr>
      <w:r>
        <w:rPr/>
        <w:t xml:space="preserve">图表：2019-2023年中国天然化妆品行业需求集中度</w:t>
      </w:r>
    </w:p>
    <w:p>
      <w:pPr>
        <w:spacing w:after="150"/>
      </w:pPr>
      <w:r>
        <w:rPr/>
        <w:t xml:space="preserve">图表：2019-2023年中国天然化妆品行业需求增长速度</w:t>
      </w:r>
    </w:p>
    <w:p>
      <w:pPr>
        <w:spacing w:after="150"/>
      </w:pPr>
      <w:r>
        <w:rPr/>
        <w:t xml:space="preserve">图表：2019-2023年中国天然化妆品行业市场饱和度</w:t>
      </w:r>
    </w:p>
    <w:p>
      <w:pPr>
        <w:spacing w:after="150"/>
      </w:pPr>
      <w:r>
        <w:rPr/>
        <w:t xml:space="preserve">图表：2019-2023年中国天然化妆品行业供给总量</w:t>
      </w:r>
    </w:p>
    <w:p>
      <w:pPr>
        <w:spacing w:after="150"/>
      </w:pPr>
      <w:r>
        <w:rPr/>
        <w:t xml:space="preserve">图表：2019-2023年中国天然化妆品行业供给增长速度</w:t>
      </w:r>
    </w:p>
    <w:p>
      <w:pPr>
        <w:spacing w:after="150"/>
      </w:pPr>
      <w:r>
        <w:rPr/>
        <w:t xml:space="preserve">图表：2024-2029年中国天然化妆品行业供给量预测</w:t>
      </w:r>
    </w:p>
    <w:p>
      <w:pPr>
        <w:spacing w:after="150"/>
      </w:pPr>
      <w:r>
        <w:rPr/>
        <w:t xml:space="preserve">图表：2019-2023年中国天然化妆品行业供给集中度</w:t>
      </w:r>
    </w:p>
    <w:p>
      <w:pPr>
        <w:spacing w:after="150"/>
      </w:pPr>
      <w:r>
        <w:rPr/>
        <w:t xml:space="preserve">图表：2019-2023年中国天然化妆品行业销售量</w:t>
      </w:r>
    </w:p>
    <w:p>
      <w:pPr>
        <w:spacing w:after="150"/>
      </w:pPr>
      <w:r>
        <w:rPr/>
        <w:t xml:space="preserve">图表：2019-2023年中国天然化妆品行业库存量</w:t>
      </w:r>
    </w:p>
    <w:p>
      <w:pPr>
        <w:spacing w:after="150"/>
      </w:pPr>
      <w:r>
        <w:rPr/>
        <w:t xml:space="preserve">图表：2023年中国天然化妆品行业企业区域分布</w:t>
      </w:r>
    </w:p>
    <w:p>
      <w:pPr>
        <w:spacing w:after="150"/>
      </w:pPr>
      <w:r>
        <w:rPr/>
        <w:t xml:space="preserve">图表：2023年中国天然化妆品行业销售渠道分布</w:t>
      </w:r>
    </w:p>
    <w:p>
      <w:pPr>
        <w:spacing w:after="150"/>
      </w:pPr>
      <w:r>
        <w:rPr/>
        <w:t xml:space="preserve">图表：2023年中国天然化妆品行业主要代理商分布</w:t>
      </w:r>
    </w:p>
    <w:p>
      <w:pPr>
        <w:spacing w:after="150"/>
      </w:pPr>
      <w:r>
        <w:rPr/>
        <w:t xml:space="preserve">图表：2019-2023年中国天然化妆品行业产品价格走势</w:t>
      </w:r>
    </w:p>
    <w:p>
      <w:pPr>
        <w:spacing w:after="150"/>
      </w:pPr>
      <w:r>
        <w:rPr/>
        <w:t xml:space="preserve">图表：2024-2029年中国天然化妆品行业产品价格趋势</w:t>
      </w:r>
    </w:p>
    <w:p>
      <w:pPr>
        <w:spacing w:after="150"/>
      </w:pPr>
      <w:r>
        <w:rPr/>
        <w:t xml:space="preserve">图表：2019-2023年中国天然化妆品行业利润及增长速度</w:t>
      </w:r>
    </w:p>
    <w:p>
      <w:pPr>
        <w:spacing w:after="150"/>
      </w:pPr>
      <w:r>
        <w:rPr/>
        <w:t xml:space="preserve">图表：2019-2023年中国天然化妆品行业销售毛利率</w:t>
      </w:r>
    </w:p>
    <w:p>
      <w:pPr>
        <w:spacing w:after="150"/>
      </w:pPr>
      <w:r>
        <w:rPr/>
        <w:t xml:space="preserve">图表：2019-2023年中国天然化妆品行业销售利润率</w:t>
      </w:r>
    </w:p>
    <w:p>
      <w:pPr>
        <w:spacing w:after="150"/>
      </w:pPr>
      <w:r>
        <w:rPr/>
        <w:t xml:space="preserve">图表：2019-2023年中国天然化妆品行业总资产利润率</w:t>
      </w:r>
    </w:p>
    <w:p>
      <w:pPr>
        <w:spacing w:after="150"/>
      </w:pPr>
      <w:r>
        <w:rPr/>
        <w:t xml:space="preserve">图表：2019-2023年中国天然化妆品行业净资产利润率</w:t>
      </w:r>
    </w:p>
    <w:p>
      <w:pPr>
        <w:spacing w:after="150"/>
      </w:pPr>
      <w:r>
        <w:rPr/>
        <w:t xml:space="preserve">图表：2019-2023年中国天然化妆品行业产值利税率</w:t>
      </w:r>
    </w:p>
    <w:p>
      <w:pPr>
        <w:spacing w:after="150"/>
      </w:pPr>
      <w:r>
        <w:rPr/>
        <w:t xml:space="preserve">图表：2019-2023年中国天然化妆品行业总资产增长率</w:t>
      </w:r>
    </w:p>
    <w:p>
      <w:pPr>
        <w:spacing w:after="150"/>
      </w:pPr>
      <w:r>
        <w:rPr/>
        <w:t xml:space="preserve">图表：2019-2023年中国天然化妆品行业净资产增长率</w:t>
      </w:r>
    </w:p>
    <w:p>
      <w:pPr>
        <w:spacing w:after="150"/>
      </w:pPr>
      <w:r>
        <w:rPr/>
        <w:t xml:space="preserve">图表：2023年中国天然化妆品行业投资项目数量</w:t>
      </w:r>
    </w:p>
    <w:p>
      <w:pPr>
        <w:spacing w:after="150"/>
      </w:pPr>
      <w:r>
        <w:rPr/>
        <w:t xml:space="preserve">图表：2023年中国天然化妆品行业投资项目列表</w:t>
      </w:r>
    </w:p>
    <w:p>
      <w:pPr>
        <w:spacing w:after="150"/>
      </w:pPr>
      <w:r>
        <w:rPr/>
        <w:t xml:space="preserve">图表：2023年中国天然化妆品行业投资需求关系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中国天然化妆品行业市场发展分析及发展前景与风险研究报告(2024-2029版)</dc:title>
  <dc:description>中国天然化妆品行业市场发展分析及发展前景与风险研究报告(2024-2029版)</dc:description>
  <dc:subject>中国天然化妆品行业市场发展分析及发展前景与风险研究报告(2024-2029版)</dc:subject>
  <cp:keywords>研究报告</cp:keywords>
  <cp:category>研究报告</cp:category>
  <cp:lastModifiedBy>北京中道泰和信息咨询有限公司</cp:lastModifiedBy>
  <dcterms:created xsi:type="dcterms:W3CDTF">2024-01-26T12:59:16+08:00</dcterms:created>
  <dcterms:modified xsi:type="dcterms:W3CDTF">2024-01-26T12:59:16+08:00</dcterms:modified>
</cp:coreProperties>
</file>

<file path=docProps/custom.xml><?xml version="1.0" encoding="utf-8"?>
<Properties xmlns="http://schemas.openxmlformats.org/officeDocument/2006/custom-properties" xmlns:vt="http://schemas.openxmlformats.org/officeDocument/2006/docPropsVTypes"/>
</file>