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中国人工智能生成内容（AIGC）行业市场发展分析及前景趋势与投资案例研究报告(2024-2029版)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工智能生成内容(AIGC)是指利用人工智能技术自动生成各种类型的内容，例如文章、视频、图片、音乐、代码等。AIGC是继PGC(专业生成内容)和UGC(用户生成内容)之后的新型内容创作方式，具有自动化、多样性、高效性等特点。</w:t>
      </w:r>
    </w:p>
    <w:p>
      <w:pPr>
        <w:spacing w:after="150"/>
      </w:pPr>
      <w:r>
        <w:rPr/>
        <w:t xml:space="preserve">人工智能生成内容(AIGC)行业是一个新兴领域，随着人工智能技术的不断发展，该行业正在快速壮大。AIGC行业的应用范围广泛，可以涉及文字、图像、语音、视频等多个领域，为新闻媒体、广告、教育、娱乐、艺术等行业提供全新的内容创作方式和生产模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工智能生成内容(AIGC)行业的市场走向和发展趋势。</w:t>
      </w:r>
    </w:p>
    <w:p>
      <w:pPr>
        <w:spacing w:after="150"/>
      </w:pPr>
      <w:r>
        <w:rPr/>
        <w:t xml:space="preserve">本报告专业!权威!报告根据人工智能生成内容(AIGC)行业的发展轨迹及多年的实践经验，对中国人工智能生成内容(AIGC)行业的内外部环境、行业发展现状、产业链发展状况、市场供需、竞争格局、标杆企业、发展趋势、机会风险、发展策略与投资建议等进行了分析，并重点分析了我国人工智能生成内容(AIGC)行业将面临的机遇与挑战，对人工智能生成内容(AIGC)行业未来的发展趋势及前景作出审慎分析与预测。是人工智能生成内容(AIGC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人工智能生成内容（aigc）行业相关概述</w:t>
      </w:r>
    </w:p>
    <w:p>
      <w:pPr>
        <w:spacing w:after="150"/>
      </w:pPr>
      <w:r>
        <w:rPr/>
        <w:t xml:space="preserve">第一节 人工智能生成内容(aigc)基本概述</w:t>
      </w:r>
    </w:p>
    <w:p>
      <w:pPr>
        <w:spacing w:after="150"/>
      </w:pPr>
      <w:r>
        <w:rPr/>
        <w:t xml:space="preserve">一、基本定义</w:t>
      </w:r>
    </w:p>
    <w:p>
      <w:pPr>
        <w:spacing w:after="150"/>
      </w:pPr>
      <w:r>
        <w:rPr/>
        <w:t xml:space="preserve">二、核心要素</w:t>
      </w:r>
    </w:p>
    <w:p>
      <w:pPr>
        <w:spacing w:after="150"/>
      </w:pPr>
      <w:r>
        <w:rPr/>
        <w:t xml:space="preserve">三、优势特征</w:t>
      </w:r>
    </w:p>
    <w:p>
      <w:pPr>
        <w:spacing w:after="150"/>
      </w:pPr>
      <w:r>
        <w:rPr/>
        <w:t xml:space="preserve">四、体系架构</w:t>
      </w:r>
    </w:p>
    <w:p>
      <w:pPr>
        <w:spacing w:after="150"/>
      </w:pPr>
      <w:r>
        <w:rPr/>
        <w:t xml:space="preserve">五、内容输出</w:t>
      </w:r>
    </w:p>
    <w:p>
      <w:pPr>
        <w:spacing w:after="150"/>
      </w:pPr>
      <w:r>
        <w:rPr/>
        <w:t xml:space="preserve">第二节 人工智能生成内容(aigc)的发展阶段</w:t>
      </w:r>
    </w:p>
    <w:p>
      <w:pPr>
        <w:spacing w:after="150"/>
      </w:pPr>
      <w:r>
        <w:rPr/>
        <w:t xml:space="preserve">一、模型赋智阶段</w:t>
      </w:r>
    </w:p>
    <w:p>
      <w:pPr>
        <w:spacing w:after="150"/>
      </w:pPr>
      <w:r>
        <w:rPr/>
        <w:t xml:space="preserve">二、认知交互阶段</w:t>
      </w:r>
    </w:p>
    <w:p>
      <w:pPr>
        <w:spacing w:after="150"/>
      </w:pPr>
      <w:r>
        <w:rPr/>
        <w:t xml:space="preserve">三、空间赋能阶段</w:t>
      </w:r>
    </w:p>
    <w:p>
      <w:pPr>
        <w:spacing w:after="150"/>
      </w:pPr>
      <w:r>
        <w:rPr/>
        <w:t xml:space="preserve">第三节 人工智能生成内容(aigc)的主要特征</w:t>
      </w:r>
    </w:p>
    <w:p>
      <w:pPr>
        <w:spacing w:after="150"/>
      </w:pPr>
      <w:r>
        <w:rPr/>
        <w:t xml:space="preserve">一、数据巨量化</w:t>
      </w:r>
    </w:p>
    <w:p>
      <w:pPr>
        <w:spacing w:after="150"/>
      </w:pPr>
      <w:r>
        <w:rPr/>
        <w:t xml:space="preserve">二、内容创造力</w:t>
      </w:r>
    </w:p>
    <w:p>
      <w:pPr>
        <w:spacing w:after="150"/>
      </w:pPr>
      <w:r>
        <w:rPr/>
        <w:t xml:space="preserve">三、跨模态融合</w:t>
      </w:r>
    </w:p>
    <w:p>
      <w:pPr>
        <w:spacing w:after="150"/>
      </w:pPr>
      <w:r>
        <w:rPr/>
        <w:t xml:space="preserve">四、认知交互力</w:t>
      </w:r>
    </w:p>
    <w:p>
      <w:pPr>
        <w:spacing w:after="150"/>
      </w:pPr>
      <w:r>
        <w:rPr/>
        <w:t xml:space="preserve">第四节 主要内容生成模式对比</w:t>
      </w:r>
    </w:p>
    <w:p>
      <w:pPr>
        <w:spacing w:after="150"/>
      </w:pPr>
      <w:r>
        <w:rPr/>
        <w:t xml:space="preserve">一、pgc</w:t>
      </w:r>
    </w:p>
    <w:p>
      <w:pPr>
        <w:spacing w:after="150"/>
      </w:pPr>
      <w:r>
        <w:rPr/>
        <w:t xml:space="preserve">二、ugc</w:t>
      </w:r>
    </w:p>
    <w:p>
      <w:pPr>
        <w:spacing w:after="150"/>
      </w:pPr>
      <w:r>
        <w:rPr/>
        <w:t xml:space="preserve">三、aigc</w:t>
      </w:r>
    </w:p>
    <w:p>
      <w:pPr>
        <w:spacing w:after="150"/>
      </w:pPr>
      <w:r>
        <w:rPr>
          <w:b w:val="1"/>
          <w:bCs w:val="1"/>
        </w:rPr>
        <w:t xml:space="preserve">第二章 2021-2023年中国人工智能生成内容（aigc）行业发展环境分析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一、全球经济运行情况</w:t>
      </w:r>
    </w:p>
    <w:p>
      <w:pPr>
        <w:spacing w:after="150"/>
      </w:pPr>
      <w:r>
        <w:rPr/>
        <w:t xml:space="preserve">二、中国宏观经济概况</w:t>
      </w:r>
    </w:p>
    <w:p>
      <w:pPr>
        <w:spacing w:after="150"/>
      </w:pPr>
      <w:r>
        <w:rPr/>
        <w:t xml:space="preserve">三、中国对外经济分析</w:t>
      </w:r>
    </w:p>
    <w:p>
      <w:pPr>
        <w:spacing w:after="150"/>
      </w:pPr>
      <w:r>
        <w:rPr/>
        <w:t xml:space="preserve">四、国内固定资产投资</w:t>
      </w:r>
    </w:p>
    <w:p>
      <w:pPr>
        <w:spacing w:after="150"/>
      </w:pPr>
      <w:r>
        <w:rPr/>
        <w:t xml:space="preserve">五、国内宏观经济展望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一、深度合成管理规定发布</w:t>
      </w:r>
    </w:p>
    <w:p>
      <w:pPr>
        <w:spacing w:after="150"/>
      </w:pPr>
      <w:r>
        <w:rPr/>
        <w:t xml:space="preserve">二、建设人工智能应用场景</w:t>
      </w:r>
    </w:p>
    <w:p>
      <w:pPr>
        <w:spacing w:after="150"/>
      </w:pPr>
      <w:r>
        <w:rPr/>
        <w:t xml:space="preserve">三、加快人工智能应用创新</w:t>
      </w:r>
    </w:p>
    <w:p>
      <w:pPr>
        <w:spacing w:after="150"/>
      </w:pPr>
      <w:r>
        <w:rPr/>
        <w:t xml:space="preserve">四、地方发展人工智能政策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一、web3.0时代到来</w:t>
      </w:r>
    </w:p>
    <w:p>
      <w:pPr>
        <w:spacing w:after="150"/>
      </w:pPr>
      <w:r>
        <w:rPr/>
        <w:t xml:space="preserve">二、元宇宙成为新风口</w:t>
      </w:r>
    </w:p>
    <w:p>
      <w:pPr>
        <w:spacing w:after="150"/>
      </w:pPr>
      <w:r>
        <w:rPr/>
        <w:t xml:space="preserve">三、数字经济取得进展</w:t>
      </w:r>
    </w:p>
    <w:p>
      <w:pPr>
        <w:spacing w:after="150"/>
      </w:pPr>
      <w:r>
        <w:rPr/>
        <w:t xml:space="preserve">四、算力发展水平提升</w:t>
      </w:r>
    </w:p>
    <w:p>
      <w:pPr>
        <w:spacing w:after="150"/>
      </w:pPr>
      <w:r>
        <w:rPr>
          <w:b w:val="1"/>
          <w:bCs w:val="1"/>
        </w:rPr>
        <w:t xml:space="preserve">第三章 2021-2023年中国人工智能产业发展状况分析</w:t>
      </w:r>
    </w:p>
    <w:p>
      <w:pPr>
        <w:spacing w:after="150"/>
      </w:pPr>
      <w:r>
        <w:rPr/>
        <w:t xml:space="preserve">第一节 中国人工智能产业发展综述</w:t>
      </w:r>
    </w:p>
    <w:p>
      <w:pPr>
        <w:spacing w:after="150"/>
      </w:pPr>
      <w:r>
        <w:rPr/>
        <w:t xml:space="preserve">一、产业发展背景</w:t>
      </w:r>
    </w:p>
    <w:p>
      <w:pPr>
        <w:spacing w:after="150"/>
      </w:pPr>
      <w:r>
        <w:rPr/>
        <w:t xml:space="preserve">二、产业发展特点</w:t>
      </w:r>
    </w:p>
    <w:p>
      <w:pPr>
        <w:spacing w:after="150"/>
      </w:pPr>
      <w:r>
        <w:rPr/>
        <w:t xml:space="preserve">三、产业发展历程</w:t>
      </w:r>
    </w:p>
    <w:p>
      <w:pPr>
        <w:spacing w:after="150"/>
      </w:pPr>
      <w:r>
        <w:rPr/>
        <w:t xml:space="preserve">四、产业相关政策</w:t>
      </w:r>
    </w:p>
    <w:p>
      <w:pPr>
        <w:spacing w:after="150"/>
      </w:pPr>
      <w:r>
        <w:rPr/>
        <w:t xml:space="preserve">五、产业面临挑战</w:t>
      </w:r>
    </w:p>
    <w:p>
      <w:pPr>
        <w:spacing w:after="150"/>
      </w:pPr>
      <w:r>
        <w:rPr/>
        <w:t xml:space="preserve">六、产业发展建议</w:t>
      </w:r>
    </w:p>
    <w:p>
      <w:pPr>
        <w:spacing w:after="150"/>
      </w:pPr>
      <w:r>
        <w:rPr/>
        <w:t xml:space="preserve">第二节 2021-2023年中国人工智能市场运行状况分析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二、产业链条结构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四、细分领域分析</w:t>
      </w:r>
    </w:p>
    <w:p>
      <w:pPr>
        <w:spacing w:after="150"/>
      </w:pPr>
      <w:r>
        <w:rPr/>
        <w:t xml:space="preserve">五、应用结构分析</w:t>
      </w:r>
    </w:p>
    <w:p>
      <w:pPr>
        <w:spacing w:after="150"/>
      </w:pPr>
      <w:r>
        <w:rPr/>
        <w:t xml:space="preserve">六、产业竞争格局</w:t>
      </w:r>
    </w:p>
    <w:p>
      <w:pPr>
        <w:spacing w:after="150"/>
      </w:pPr>
      <w:r>
        <w:rPr/>
        <w:t xml:space="preserve">七、产业布局状况</w:t>
      </w:r>
    </w:p>
    <w:p>
      <w:pPr>
        <w:spacing w:after="150"/>
      </w:pPr>
      <w:r>
        <w:rPr/>
        <w:t xml:space="preserve">八、融资情况分析</w:t>
      </w:r>
    </w:p>
    <w:p>
      <w:pPr>
        <w:spacing w:after="150"/>
      </w:pPr>
      <w:r>
        <w:rPr/>
        <w:t xml:space="preserve">第三节 2021-2023年中国人工智能企业发展分析</w:t>
      </w:r>
    </w:p>
    <w:p>
      <w:pPr>
        <w:spacing w:after="150"/>
      </w:pPr>
      <w:r>
        <w:rPr/>
        <w:t xml:space="preserve">一、企业区域分布</w:t>
      </w:r>
    </w:p>
    <w:p>
      <w:pPr>
        <w:spacing w:after="150"/>
      </w:pPr>
      <w:r>
        <w:rPr/>
        <w:t xml:space="preserve">二、企业员工规模</w:t>
      </w:r>
    </w:p>
    <w:p>
      <w:pPr>
        <w:spacing w:after="150"/>
      </w:pPr>
      <w:r>
        <w:rPr/>
        <w:t xml:space="preserve">三、企业营收状况</w:t>
      </w:r>
    </w:p>
    <w:p>
      <w:pPr>
        <w:spacing w:after="150"/>
      </w:pPr>
      <w:r>
        <w:rPr/>
        <w:t xml:space="preserve">四、企业市值情况</w:t>
      </w:r>
    </w:p>
    <w:p>
      <w:pPr>
        <w:spacing w:after="150"/>
      </w:pPr>
      <w:r>
        <w:rPr/>
        <w:t xml:space="preserve">五、企业技术分析</w:t>
      </w:r>
    </w:p>
    <w:p>
      <w:pPr>
        <w:spacing w:after="150"/>
      </w:pPr>
      <w:r>
        <w:rPr/>
        <w:t xml:space="preserve">六、企业研发情况</w:t>
      </w:r>
    </w:p>
    <w:p>
      <w:pPr>
        <w:spacing w:after="150"/>
      </w:pPr>
      <w:r>
        <w:rPr/>
        <w:t xml:space="preserve">七、企业专利状况</w:t>
      </w:r>
    </w:p>
    <w:p>
      <w:pPr>
        <w:spacing w:after="150"/>
      </w:pPr>
      <w:r>
        <w:rPr/>
        <w:t xml:space="preserve">第四节 中国人工智能产业发展前景趋势预测</w:t>
      </w:r>
    </w:p>
    <w:p>
      <w:pPr>
        <w:spacing w:after="150"/>
      </w:pPr>
      <w:r>
        <w:rPr/>
        <w:t xml:space="preserve">一、应用前景广阔</w:t>
      </w:r>
    </w:p>
    <w:p>
      <w:pPr>
        <w:spacing w:after="150"/>
      </w:pPr>
      <w:r>
        <w:rPr/>
        <w:t xml:space="preserve">二、产业发展展望</w:t>
      </w:r>
    </w:p>
    <w:p>
      <w:pPr>
        <w:spacing w:after="150"/>
      </w:pPr>
      <w:r>
        <w:rPr/>
        <w:t xml:space="preserve">三、产业发展趋势</w:t>
      </w:r>
    </w:p>
    <w:p>
      <w:pPr>
        <w:spacing w:after="150"/>
      </w:pPr>
      <w:r>
        <w:rPr>
          <w:b w:val="1"/>
          <w:bCs w:val="1"/>
        </w:rPr>
        <w:t xml:space="preserve">第四章 2021-2023年人工智能生成内容（aigc）行业发展分析</w:t>
      </w:r>
    </w:p>
    <w:p>
      <w:pPr>
        <w:spacing w:after="150"/>
      </w:pPr>
      <w:r>
        <w:rPr/>
        <w:t xml:space="preserve">第一节 人工智能生成内容(aigc)行业发展综述</w:t>
      </w:r>
    </w:p>
    <w:p>
      <w:pPr>
        <w:spacing w:after="150"/>
      </w:pPr>
      <w:r>
        <w:rPr/>
        <w:t xml:space="preserve">一、行业发展特征</w:t>
      </w:r>
    </w:p>
    <w:p>
      <w:pPr>
        <w:spacing w:after="150"/>
      </w:pPr>
      <w:r>
        <w:rPr/>
        <w:t xml:space="preserve">二、行业发展原因</w:t>
      </w:r>
    </w:p>
    <w:p>
      <w:pPr>
        <w:spacing w:after="150"/>
      </w:pPr>
      <w:r>
        <w:rPr/>
        <w:t xml:space="preserve">三、行业核心要素</w:t>
      </w:r>
    </w:p>
    <w:p>
      <w:pPr>
        <w:spacing w:after="150"/>
      </w:pPr>
      <w:r>
        <w:rPr/>
        <w:t xml:space="preserve">四、行业生态体系</w:t>
      </w:r>
    </w:p>
    <w:p>
      <w:pPr>
        <w:spacing w:after="150"/>
      </w:pPr>
      <w:r>
        <w:rPr/>
        <w:t xml:space="preserve">五、行业商业模式</w:t>
      </w:r>
    </w:p>
    <w:p>
      <w:pPr>
        <w:spacing w:after="150"/>
      </w:pPr>
      <w:r>
        <w:rPr/>
        <w:t xml:space="preserve">第二节 2021-2023年全球人工智能生成内容(aigc)行业发展状况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三、主要企业分析</w:t>
      </w:r>
    </w:p>
    <w:p>
      <w:pPr>
        <w:spacing w:after="150"/>
      </w:pPr>
      <w:r>
        <w:rPr/>
        <w:t xml:space="preserve">四、企业业务模式</w:t>
      </w:r>
    </w:p>
    <w:p>
      <w:pPr>
        <w:spacing w:after="150"/>
      </w:pPr>
      <w:r>
        <w:rPr/>
        <w:t xml:space="preserve">五、企业布局分析</w:t>
      </w:r>
    </w:p>
    <w:p>
      <w:pPr>
        <w:spacing w:after="150"/>
      </w:pPr>
      <w:r>
        <w:rPr/>
        <w:t xml:space="preserve">第三节 2021-2023年中国人工智能生成内容(aigc)行业发展分析</w:t>
      </w:r>
    </w:p>
    <w:p>
      <w:pPr>
        <w:spacing w:after="150"/>
      </w:pPr>
      <w:r>
        <w:rPr/>
        <w:t xml:space="preserve">一、行业发展环境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三、产业链条结构</w:t>
      </w:r>
    </w:p>
    <w:p>
      <w:pPr>
        <w:spacing w:after="150"/>
      </w:pPr>
      <w:r>
        <w:rPr/>
        <w:t xml:space="preserve">四、市场发展规模</w:t>
      </w:r>
    </w:p>
    <w:p>
      <w:pPr>
        <w:spacing w:after="150"/>
      </w:pPr>
      <w:r>
        <w:rPr/>
        <w:t xml:space="preserve">五、行业发展问题</w:t>
      </w:r>
    </w:p>
    <w:p>
      <w:pPr>
        <w:spacing w:after="150"/>
      </w:pPr>
      <w:r>
        <w:rPr/>
        <w:t xml:space="preserve">六、行业发展建议</w:t>
      </w:r>
    </w:p>
    <w:p>
      <w:pPr>
        <w:spacing w:after="150"/>
      </w:pPr>
      <w:r>
        <w:rPr/>
        <w:t xml:space="preserve">第四节 人工智能生成内容(aigc)的应用场景分析</w:t>
      </w:r>
    </w:p>
    <w:p>
      <w:pPr>
        <w:spacing w:after="150"/>
      </w:pPr>
      <w:r>
        <w:rPr/>
        <w:t xml:space="preserve">一、文本生成</w:t>
      </w:r>
    </w:p>
    <w:p>
      <w:pPr>
        <w:spacing w:after="150"/>
      </w:pPr>
      <w:r>
        <w:rPr/>
        <w:t xml:space="preserve">二、音频生成</w:t>
      </w:r>
    </w:p>
    <w:p>
      <w:pPr>
        <w:spacing w:after="150"/>
      </w:pPr>
      <w:r>
        <w:rPr/>
        <w:t xml:space="preserve">三、图像生成</w:t>
      </w:r>
    </w:p>
    <w:p>
      <w:pPr>
        <w:spacing w:after="150"/>
      </w:pPr>
      <w:r>
        <w:rPr/>
        <w:t xml:space="preserve">四、视频生成</w:t>
      </w:r>
    </w:p>
    <w:p>
      <w:pPr>
        <w:spacing w:after="150"/>
      </w:pPr>
      <w:r>
        <w:rPr/>
        <w:t xml:space="preserve">五、跨模态生成</w:t>
      </w:r>
    </w:p>
    <w:p>
      <w:pPr>
        <w:spacing w:after="150"/>
      </w:pPr>
      <w:r>
        <w:rPr/>
        <w:t xml:space="preserve">六、策略生成</w:t>
      </w:r>
    </w:p>
    <w:p>
      <w:pPr>
        <w:spacing w:after="150"/>
      </w:pPr>
      <w:r>
        <w:rPr/>
        <w:t xml:space="preserve">七、虚拟人生成</w:t>
      </w:r>
    </w:p>
    <w:p>
      <w:pPr>
        <w:spacing w:after="150"/>
      </w:pPr>
      <w:r>
        <w:rPr/>
        <w:t xml:space="preserve">第五节 人工智能生成内容(aigc)典型产品——chatgpt分析</w:t>
      </w:r>
    </w:p>
    <w:p>
      <w:pPr>
        <w:spacing w:after="150"/>
      </w:pPr>
      <w:r>
        <w:rPr/>
        <w:t xml:space="preserve">一、gpt模型发展路径</w:t>
      </w:r>
    </w:p>
    <w:p>
      <w:pPr>
        <w:spacing w:after="150"/>
      </w:pPr>
      <w:r>
        <w:rPr/>
        <w:t xml:space="preserve">二、gpt-4模型分析</w:t>
      </w:r>
    </w:p>
    <w:p>
      <w:pPr>
        <w:spacing w:after="150"/>
      </w:pPr>
      <w:r>
        <w:rPr/>
        <w:t xml:space="preserve">三、主要优势</w:t>
      </w:r>
    </w:p>
    <w:p>
      <w:pPr>
        <w:spacing w:after="150"/>
      </w:pPr>
      <w:r>
        <w:rPr/>
        <w:t xml:space="preserve">四、发展历程</w:t>
      </w:r>
    </w:p>
    <w:p>
      <w:pPr>
        <w:spacing w:after="150"/>
      </w:pPr>
      <w:r>
        <w:rPr/>
        <w:t xml:space="preserve">五、工作原理</w:t>
      </w:r>
    </w:p>
    <w:p>
      <w:pPr>
        <w:spacing w:after="150"/>
      </w:pPr>
      <w:r>
        <w:rPr/>
        <w:t xml:space="preserve">六、发展现状</w:t>
      </w:r>
    </w:p>
    <w:p>
      <w:pPr>
        <w:spacing w:after="150"/>
      </w:pPr>
      <w:r>
        <w:rPr/>
        <w:t xml:space="preserve">七、应用场景</w:t>
      </w:r>
    </w:p>
    <w:p>
      <w:pPr>
        <w:spacing w:after="150"/>
      </w:pPr>
      <w:r>
        <w:rPr/>
        <w:t xml:space="preserve">八、商业进程</w:t>
      </w:r>
    </w:p>
    <w:p>
      <w:pPr>
        <w:spacing w:after="150"/>
      </w:pPr>
      <w:r>
        <w:rPr/>
        <w:t xml:space="preserve">九、技术路径</w:t>
      </w:r>
    </w:p>
    <w:p>
      <w:pPr>
        <w:spacing w:after="150"/>
      </w:pPr>
      <w:r>
        <w:rPr/>
        <w:t xml:space="preserve">十、发展瓶颈</w:t>
      </w:r>
    </w:p>
    <w:p>
      <w:pPr>
        <w:spacing w:after="150"/>
      </w:pPr>
      <w:r>
        <w:rPr/>
        <w:t xml:space="preserve">十一、发展潜力</w:t>
      </w:r>
    </w:p>
    <w:p>
      <w:pPr>
        <w:spacing w:after="150"/>
      </w:pPr>
      <w:r>
        <w:rPr>
          <w:b w:val="1"/>
          <w:bCs w:val="1"/>
        </w:rPr>
        <w:t xml:space="preserve">第五章 2021-2023年中国人工智能生成内容（aigc）的基础层发展分析</w:t>
      </w:r>
    </w:p>
    <w:p>
      <w:pPr>
        <w:spacing w:after="150"/>
      </w:pPr>
      <w:r>
        <w:rPr/>
        <w:t xml:space="preserve">第一节 5g</w:t>
      </w:r>
    </w:p>
    <w:p>
      <w:pPr>
        <w:spacing w:after="150"/>
      </w:pPr>
      <w:r>
        <w:rPr/>
        <w:t xml:space="preserve">一、5g技术发展历程</w:t>
      </w:r>
    </w:p>
    <w:p>
      <w:pPr>
        <w:spacing w:after="150"/>
      </w:pPr>
      <w:r>
        <w:rPr/>
        <w:t xml:space="preserve">二、5g产业政策环境</w:t>
      </w:r>
    </w:p>
    <w:p>
      <w:pPr>
        <w:spacing w:after="150"/>
      </w:pPr>
      <w:r>
        <w:rPr/>
        <w:t xml:space="preserve">三、5g产业链条结构</w:t>
      </w:r>
    </w:p>
    <w:p>
      <w:pPr>
        <w:spacing w:after="150"/>
      </w:pPr>
      <w:r>
        <w:rPr/>
        <w:t xml:space="preserve">四、5g典型应用场景</w:t>
      </w:r>
    </w:p>
    <w:p>
      <w:pPr>
        <w:spacing w:after="150"/>
      </w:pPr>
      <w:r>
        <w:rPr/>
        <w:t xml:space="preserve">五、5g商用发生的变化</w:t>
      </w:r>
    </w:p>
    <w:p>
      <w:pPr>
        <w:spacing w:after="150"/>
      </w:pPr>
      <w:r>
        <w:rPr/>
        <w:t xml:space="preserve">六、5g商业模式分析</w:t>
      </w:r>
    </w:p>
    <w:p>
      <w:pPr>
        <w:spacing w:after="150"/>
      </w:pPr>
      <w:r>
        <w:rPr/>
        <w:t xml:space="preserve">七、5g商用企业布局</w:t>
      </w:r>
    </w:p>
    <w:p>
      <w:pPr>
        <w:spacing w:after="150"/>
      </w:pPr>
      <w:r>
        <w:rPr/>
        <w:t xml:space="preserve">八、5g产业发展趋势</w:t>
      </w:r>
    </w:p>
    <w:p>
      <w:pPr>
        <w:spacing w:after="150"/>
      </w:pPr>
      <w:r>
        <w:rPr/>
        <w:t xml:space="preserve">第二节 5g基站</w:t>
      </w:r>
    </w:p>
    <w:p>
      <w:pPr>
        <w:spacing w:after="150"/>
      </w:pPr>
      <w:r>
        <w:rPr/>
        <w:t xml:space="preserve">一、5g基站政策分析</w:t>
      </w:r>
    </w:p>
    <w:p>
      <w:pPr>
        <w:spacing w:after="150"/>
      </w:pPr>
      <w:r>
        <w:rPr/>
        <w:t xml:space="preserve">二、5g基站市场规模</w:t>
      </w:r>
    </w:p>
    <w:p>
      <w:pPr>
        <w:spacing w:after="150"/>
      </w:pPr>
      <w:r>
        <w:rPr/>
        <w:t xml:space="preserve">三、5g基站建设类型</w:t>
      </w:r>
    </w:p>
    <w:p>
      <w:pPr>
        <w:spacing w:after="150"/>
      </w:pPr>
      <w:r>
        <w:rPr/>
        <w:t xml:space="preserve">四、5g基站建设原则</w:t>
      </w:r>
    </w:p>
    <w:p>
      <w:pPr>
        <w:spacing w:after="150"/>
      </w:pPr>
      <w:r>
        <w:rPr/>
        <w:t xml:space="preserve">五、5g基站建设问题</w:t>
      </w:r>
    </w:p>
    <w:p>
      <w:pPr>
        <w:spacing w:after="150"/>
      </w:pPr>
      <w:r>
        <w:rPr/>
        <w:t xml:space="preserve">六、5g基站关键技术</w:t>
      </w:r>
    </w:p>
    <w:p>
      <w:pPr>
        <w:spacing w:after="150"/>
      </w:pPr>
      <w:r>
        <w:rPr/>
        <w:t xml:space="preserve">七、5g基站建设建议</w:t>
      </w:r>
    </w:p>
    <w:p>
      <w:pPr>
        <w:spacing w:after="150"/>
      </w:pPr>
      <w:r>
        <w:rPr/>
        <w:t xml:space="preserve">八、5g基站发展前景</w:t>
      </w:r>
    </w:p>
    <w:p>
      <w:pPr>
        <w:spacing w:after="150"/>
      </w:pPr>
      <w:r>
        <w:rPr/>
        <w:t xml:space="preserve">第三节 物联网</w:t>
      </w:r>
    </w:p>
    <w:p>
      <w:pPr>
        <w:spacing w:after="150"/>
      </w:pPr>
      <w:r>
        <w:rPr/>
        <w:t xml:space="preserve">一、物联网相关政策</w:t>
      </w:r>
    </w:p>
    <w:p>
      <w:pPr>
        <w:spacing w:after="150"/>
      </w:pPr>
      <w:r>
        <w:rPr/>
        <w:t xml:space="preserve">二、物联网市场规模</w:t>
      </w:r>
    </w:p>
    <w:p>
      <w:pPr>
        <w:spacing w:after="150"/>
      </w:pPr>
      <w:r>
        <w:rPr/>
        <w:t xml:space="preserve">三、物联网竞争格局</w:t>
      </w:r>
    </w:p>
    <w:p>
      <w:pPr>
        <w:spacing w:after="150"/>
      </w:pPr>
      <w:r>
        <w:rPr/>
        <w:t xml:space="preserve">四、物联网发展动态</w:t>
      </w:r>
    </w:p>
    <w:p>
      <w:pPr>
        <w:spacing w:after="150"/>
      </w:pPr>
      <w:r>
        <w:rPr/>
        <w:t xml:space="preserve">五、物联网连接芯片</w:t>
      </w:r>
    </w:p>
    <w:p>
      <w:pPr>
        <w:spacing w:after="150"/>
      </w:pPr>
      <w:r>
        <w:rPr/>
        <w:t xml:space="preserve">六、物联网应用产品</w:t>
      </w:r>
    </w:p>
    <w:p>
      <w:pPr>
        <w:spacing w:after="150"/>
      </w:pPr>
      <w:r>
        <w:rPr/>
        <w:t xml:space="preserve">七、物联网发展关键</w:t>
      </w:r>
    </w:p>
    <w:p>
      <w:pPr>
        <w:spacing w:after="150"/>
      </w:pPr>
      <w:r>
        <w:rPr/>
        <w:t xml:space="preserve">八、物联网模式创新</w:t>
      </w:r>
    </w:p>
    <w:p>
      <w:pPr>
        <w:spacing w:after="150"/>
      </w:pPr>
      <w:r>
        <w:rPr/>
        <w:t xml:space="preserve">第四节 算力</w:t>
      </w:r>
    </w:p>
    <w:p>
      <w:pPr>
        <w:spacing w:after="150"/>
      </w:pPr>
      <w:r>
        <w:rPr/>
        <w:t xml:space="preserve">一、算力发展环境</w:t>
      </w:r>
    </w:p>
    <w:p>
      <w:pPr>
        <w:spacing w:after="150"/>
      </w:pPr>
      <w:r>
        <w:rPr/>
        <w:t xml:space="preserve">二、算力基础设施</w:t>
      </w:r>
    </w:p>
    <w:p>
      <w:pPr>
        <w:spacing w:after="150"/>
      </w:pPr>
      <w:r>
        <w:rPr/>
        <w:t xml:space="preserve">三、算力发展意义</w:t>
      </w:r>
    </w:p>
    <w:p>
      <w:pPr>
        <w:spacing w:after="150"/>
      </w:pPr>
      <w:r>
        <w:rPr/>
        <w:t xml:space="preserve">四、算力发展状况</w:t>
      </w:r>
    </w:p>
    <w:p>
      <w:pPr>
        <w:spacing w:after="150"/>
      </w:pPr>
      <w:r>
        <w:rPr/>
        <w:t xml:space="preserve">五、算力市场规模</w:t>
      </w:r>
    </w:p>
    <w:p>
      <w:pPr>
        <w:spacing w:after="150"/>
      </w:pPr>
      <w:r>
        <w:rPr/>
        <w:t xml:space="preserve">六、细分市场状况</w:t>
      </w:r>
    </w:p>
    <w:p>
      <w:pPr>
        <w:spacing w:after="150"/>
      </w:pPr>
      <w:r>
        <w:rPr/>
        <w:t xml:space="preserve">七、算力应用领域</w:t>
      </w:r>
    </w:p>
    <w:p>
      <w:pPr>
        <w:spacing w:after="150"/>
      </w:pPr>
      <w:r>
        <w:rPr/>
        <w:t xml:space="preserve">八、算力发展建议</w:t>
      </w:r>
    </w:p>
    <w:p>
      <w:pPr>
        <w:spacing w:after="150"/>
      </w:pPr>
      <w:r>
        <w:rPr/>
        <w:t xml:space="preserve">九、市场空间巨大</w:t>
      </w:r>
    </w:p>
    <w:p>
      <w:pPr>
        <w:spacing w:after="150"/>
      </w:pPr>
      <w:r>
        <w:rPr/>
        <w:t xml:space="preserve">第五节 芯片</w:t>
      </w:r>
    </w:p>
    <w:p>
      <w:pPr>
        <w:spacing w:after="150"/>
      </w:pPr>
      <w:r>
        <w:rPr/>
        <w:t xml:space="preserve">一、芯片特点概述</w:t>
      </w:r>
    </w:p>
    <w:p>
      <w:pPr>
        <w:spacing w:after="150"/>
      </w:pPr>
      <w:r>
        <w:rPr/>
        <w:t xml:space="preserve">二、芯片发展背景</w:t>
      </w:r>
    </w:p>
    <w:p>
      <w:pPr>
        <w:spacing w:after="150"/>
      </w:pPr>
      <w:r>
        <w:rPr/>
        <w:t xml:space="preserve">三、芯片发展意义</w:t>
      </w:r>
    </w:p>
    <w:p>
      <w:pPr>
        <w:spacing w:after="150"/>
      </w:pPr>
      <w:r>
        <w:rPr/>
        <w:t xml:space="preserve">四、芯片相关政策</w:t>
      </w:r>
    </w:p>
    <w:p>
      <w:pPr>
        <w:spacing w:after="150"/>
      </w:pPr>
      <w:r>
        <w:rPr/>
        <w:t xml:space="preserve">五、芯片市场规模</w:t>
      </w:r>
    </w:p>
    <w:p>
      <w:pPr>
        <w:spacing w:after="150"/>
      </w:pPr>
      <w:r>
        <w:rPr/>
        <w:t xml:space="preserve">六、芯片进出口量</w:t>
      </w:r>
    </w:p>
    <w:p>
      <w:pPr>
        <w:spacing w:after="150"/>
      </w:pPr>
      <w:r>
        <w:rPr/>
        <w:t xml:space="preserve">七、芯片产量状况</w:t>
      </w:r>
    </w:p>
    <w:p>
      <w:pPr>
        <w:spacing w:after="150"/>
      </w:pPr>
      <w:r>
        <w:rPr/>
        <w:t xml:space="preserve">八、芯片需求</w:t>
      </w:r>
    </w:p>
    <w:p>
      <w:pPr>
        <w:spacing w:after="150"/>
      </w:pPr>
      <w:r>
        <w:rPr/>
        <w:t xml:space="preserve">第六节 云计算</w:t>
      </w:r>
    </w:p>
    <w:p>
      <w:pPr>
        <w:spacing w:after="150"/>
      </w:pPr>
      <w:r>
        <w:rPr/>
        <w:t xml:space="preserve">一、云计算发展历程</w:t>
      </w:r>
    </w:p>
    <w:p>
      <w:pPr>
        <w:spacing w:after="150"/>
      </w:pPr>
      <w:r>
        <w:rPr/>
        <w:t xml:space="preserve">二、云计算发展特点</w:t>
      </w:r>
    </w:p>
    <w:p>
      <w:pPr>
        <w:spacing w:after="150"/>
      </w:pPr>
      <w:r>
        <w:rPr/>
        <w:t xml:space="preserve">三、云计算发展现状</w:t>
      </w:r>
    </w:p>
    <w:p>
      <w:pPr>
        <w:spacing w:after="150"/>
      </w:pPr>
      <w:r>
        <w:rPr/>
        <w:t xml:space="preserve">四、云计算市场规模</w:t>
      </w:r>
    </w:p>
    <w:p>
      <w:pPr>
        <w:spacing w:after="150"/>
      </w:pPr>
      <w:r>
        <w:rPr/>
        <w:t xml:space="preserve">五、云计算竞争格局</w:t>
      </w:r>
    </w:p>
    <w:p>
      <w:pPr>
        <w:spacing w:after="150"/>
      </w:pPr>
      <w:r>
        <w:rPr/>
        <w:t xml:space="preserve">六、云计算服务应用</w:t>
      </w:r>
    </w:p>
    <w:p>
      <w:pPr>
        <w:spacing w:after="150"/>
      </w:pPr>
      <w:r>
        <w:rPr/>
        <w:t xml:space="preserve">七、云计算面临挑战</w:t>
      </w:r>
    </w:p>
    <w:p>
      <w:pPr>
        <w:spacing w:after="150"/>
      </w:pPr>
      <w:r>
        <w:rPr/>
        <w:t xml:space="preserve">八、云计算安全防护</w:t>
      </w:r>
    </w:p>
    <w:p>
      <w:pPr>
        <w:spacing w:after="150"/>
      </w:pPr>
      <w:r>
        <w:rPr/>
        <w:t xml:space="preserve">九、云计算发展展望</w:t>
      </w:r>
    </w:p>
    <w:p>
      <w:pPr>
        <w:spacing w:after="150"/>
      </w:pPr>
      <w:r>
        <w:rPr/>
        <w:t xml:space="preserve">十、云计算发展趋势</w:t>
      </w:r>
    </w:p>
    <w:p>
      <w:pPr>
        <w:spacing w:after="150"/>
      </w:pPr>
      <w:r>
        <w:rPr/>
        <w:t xml:space="preserve">第七节 能源</w:t>
      </w:r>
    </w:p>
    <w:p>
      <w:pPr>
        <w:spacing w:after="150"/>
      </w:pPr>
      <w:r>
        <w:rPr/>
        <w:t xml:space="preserve">一、能源主要政策</w:t>
      </w:r>
    </w:p>
    <w:p>
      <w:pPr>
        <w:spacing w:after="150"/>
      </w:pPr>
      <w:r>
        <w:rPr/>
        <w:t xml:space="preserve">二、能源发展现状</w:t>
      </w:r>
    </w:p>
    <w:p>
      <w:pPr>
        <w:spacing w:after="150"/>
      </w:pPr>
      <w:r>
        <w:rPr/>
        <w:t xml:space="preserve">三、能源生产情况</w:t>
      </w:r>
    </w:p>
    <w:p>
      <w:pPr>
        <w:spacing w:after="150"/>
      </w:pPr>
      <w:r>
        <w:rPr/>
        <w:t xml:space="preserve">四、能源消费总量</w:t>
      </w:r>
    </w:p>
    <w:p>
      <w:pPr>
        <w:spacing w:after="150"/>
      </w:pPr>
      <w:r>
        <w:rPr/>
        <w:t xml:space="preserve">五、能源发展目标</w:t>
      </w:r>
    </w:p>
    <w:p>
      <w:pPr>
        <w:spacing w:after="150"/>
      </w:pPr>
      <w:r>
        <w:rPr/>
        <w:t xml:space="preserve">六、能源发展建议</w:t>
      </w:r>
    </w:p>
    <w:p>
      <w:pPr>
        <w:spacing w:after="150"/>
      </w:pPr>
      <w:r>
        <w:rPr/>
        <w:t xml:space="preserve">七、能源发展趋势</w:t>
      </w:r>
    </w:p>
    <w:p>
      <w:pPr>
        <w:spacing w:after="150"/>
      </w:pPr>
      <w:r>
        <w:rPr>
          <w:b w:val="1"/>
          <w:bCs w:val="1"/>
        </w:rPr>
        <w:t xml:space="preserve">第六章 2021-2023年中国人工智能生成内容（aigc）的主要内容生产领域发展分析</w:t>
      </w:r>
    </w:p>
    <w:p>
      <w:pPr>
        <w:spacing w:after="150"/>
      </w:pPr>
      <w:r>
        <w:rPr/>
        <w:t xml:space="preserve">第一节 数字媒体</w:t>
      </w:r>
    </w:p>
    <w:p>
      <w:pPr>
        <w:spacing w:after="150"/>
      </w:pPr>
      <w:r>
        <w:rPr/>
        <w:t xml:space="preserve">一、数字媒体基本概念</w:t>
      </w:r>
    </w:p>
    <w:p>
      <w:pPr>
        <w:spacing w:after="150"/>
      </w:pPr>
      <w:r>
        <w:rPr/>
        <w:t xml:space="preserve">二、数字媒体主要特点</w:t>
      </w:r>
    </w:p>
    <w:p>
      <w:pPr>
        <w:spacing w:after="150"/>
      </w:pPr>
      <w:r>
        <w:rPr/>
        <w:t xml:space="preserve">三、数字媒体发展状况</w:t>
      </w:r>
    </w:p>
    <w:p>
      <w:pPr>
        <w:spacing w:after="150"/>
      </w:pPr>
      <w:r>
        <w:rPr/>
        <w:t xml:space="preserve">四、数字媒体助力影视</w:t>
      </w:r>
    </w:p>
    <w:p>
      <w:pPr>
        <w:spacing w:after="150"/>
      </w:pPr>
      <w:r>
        <w:rPr/>
        <w:t xml:space="preserve">五、数字媒体战略合作</w:t>
      </w:r>
    </w:p>
    <w:p>
      <w:pPr>
        <w:spacing w:after="150"/>
      </w:pPr>
      <w:r>
        <w:rPr/>
        <w:t xml:space="preserve">六、数字媒体发展建议</w:t>
      </w:r>
    </w:p>
    <w:p>
      <w:pPr>
        <w:spacing w:after="150"/>
      </w:pPr>
      <w:r>
        <w:rPr/>
        <w:t xml:space="preserve">七、数字媒体发展趋势</w:t>
      </w:r>
    </w:p>
    <w:p>
      <w:pPr>
        <w:spacing w:after="150"/>
      </w:pPr>
      <w:r>
        <w:rPr/>
        <w:t xml:space="preserve">第二节 数字藏品</w:t>
      </w:r>
    </w:p>
    <w:p>
      <w:pPr>
        <w:spacing w:after="150"/>
      </w:pPr>
      <w:r>
        <w:rPr/>
        <w:t xml:space="preserve">一、数字藏品核心价值</w:t>
      </w:r>
    </w:p>
    <w:p>
      <w:pPr>
        <w:spacing w:after="150"/>
      </w:pPr>
      <w:r>
        <w:rPr/>
        <w:t xml:space="preserve">二、数字藏品产业链条</w:t>
      </w:r>
    </w:p>
    <w:p>
      <w:pPr>
        <w:spacing w:after="150"/>
      </w:pPr>
      <w:r>
        <w:rPr/>
        <w:t xml:space="preserve">三、数字藏品发展状况</w:t>
      </w:r>
    </w:p>
    <w:p>
      <w:pPr>
        <w:spacing w:after="150"/>
      </w:pPr>
      <w:r>
        <w:rPr/>
        <w:t xml:space="preserve">四、数字藏品市场规模</w:t>
      </w:r>
    </w:p>
    <w:p>
      <w:pPr>
        <w:spacing w:after="150"/>
      </w:pPr>
      <w:r>
        <w:rPr/>
        <w:t xml:space="preserve">五、数字藏品企业数量</w:t>
      </w:r>
    </w:p>
    <w:p>
      <w:pPr>
        <w:spacing w:after="150"/>
      </w:pPr>
      <w:r>
        <w:rPr/>
        <w:t xml:space="preserve">六、数字藏品消费倾向</w:t>
      </w:r>
    </w:p>
    <w:p>
      <w:pPr>
        <w:spacing w:after="150"/>
      </w:pPr>
      <w:r>
        <w:rPr/>
        <w:t xml:space="preserve">七、数字藏品发展动态</w:t>
      </w:r>
    </w:p>
    <w:p>
      <w:pPr>
        <w:spacing w:after="150"/>
      </w:pPr>
      <w:r>
        <w:rPr/>
        <w:t xml:space="preserve">八、数字藏品发展风险</w:t>
      </w:r>
    </w:p>
    <w:p>
      <w:pPr>
        <w:spacing w:after="150"/>
      </w:pPr>
      <w:r>
        <w:rPr/>
        <w:t xml:space="preserve">九、数字藏品发展前景</w:t>
      </w:r>
    </w:p>
    <w:p>
      <w:pPr>
        <w:spacing w:after="150"/>
      </w:pPr>
      <w:r>
        <w:rPr/>
        <w:t xml:space="preserve">第三节 数字场景</w:t>
      </w:r>
    </w:p>
    <w:p>
      <w:pPr>
        <w:spacing w:after="150"/>
      </w:pPr>
      <w:r>
        <w:rPr/>
        <w:t xml:space="preserve">一、数字场景构建基础</w:t>
      </w:r>
    </w:p>
    <w:p>
      <w:pPr>
        <w:spacing w:after="150"/>
      </w:pPr>
      <w:r>
        <w:rPr/>
        <w:t xml:space="preserve">二、数字场景核心构建</w:t>
      </w:r>
    </w:p>
    <w:p>
      <w:pPr>
        <w:spacing w:after="150"/>
      </w:pPr>
      <w:r>
        <w:rPr/>
        <w:t xml:space="preserve">三、数字场景驱动因素</w:t>
      </w:r>
    </w:p>
    <w:p>
      <w:pPr>
        <w:spacing w:after="150"/>
      </w:pPr>
      <w:r>
        <w:rPr/>
        <w:t xml:space="preserve">四、数字场景应用特点</w:t>
      </w:r>
    </w:p>
    <w:p>
      <w:pPr>
        <w:spacing w:after="150"/>
      </w:pPr>
      <w:r>
        <w:rPr/>
        <w:t xml:space="preserve">五、数字场景产生影响</w:t>
      </w:r>
    </w:p>
    <w:p>
      <w:pPr>
        <w:spacing w:after="150"/>
      </w:pPr>
      <w:r>
        <w:rPr/>
        <w:t xml:space="preserve">六、数字场景发展趋势</w:t>
      </w:r>
    </w:p>
    <w:p>
      <w:pPr>
        <w:spacing w:after="150"/>
      </w:pPr>
      <w:r>
        <w:rPr/>
        <w:t xml:space="preserve">第四节 数字人</w:t>
      </w:r>
    </w:p>
    <w:p>
      <w:pPr>
        <w:spacing w:after="150"/>
      </w:pPr>
      <w:r>
        <w:rPr/>
        <w:t xml:space="preserve">一、数字人发展背景</w:t>
      </w:r>
    </w:p>
    <w:p>
      <w:pPr>
        <w:spacing w:after="150"/>
      </w:pPr>
      <w:r>
        <w:rPr/>
        <w:t xml:space="preserve">二、数字人相关标准</w:t>
      </w:r>
    </w:p>
    <w:p>
      <w:pPr>
        <w:spacing w:after="150"/>
      </w:pPr>
      <w:r>
        <w:rPr/>
        <w:t xml:space="preserve">三、数字人产业图谱</w:t>
      </w:r>
    </w:p>
    <w:p>
      <w:pPr>
        <w:spacing w:after="150"/>
      </w:pPr>
      <w:r>
        <w:rPr/>
        <w:t xml:space="preserve">四、数字人发展状况</w:t>
      </w:r>
    </w:p>
    <w:p>
      <w:pPr>
        <w:spacing w:after="150"/>
      </w:pPr>
      <w:r>
        <w:rPr/>
        <w:t xml:space="preserve">五、数字人市场规模</w:t>
      </w:r>
    </w:p>
    <w:p>
      <w:pPr>
        <w:spacing w:after="150"/>
      </w:pPr>
      <w:r>
        <w:rPr/>
        <w:t xml:space="preserve">六、数字人融资情况</w:t>
      </w:r>
    </w:p>
    <w:p>
      <w:pPr>
        <w:spacing w:after="150"/>
      </w:pPr>
      <w:r>
        <w:rPr/>
        <w:t xml:space="preserve">七、数字人发展问题</w:t>
      </w:r>
    </w:p>
    <w:p>
      <w:pPr>
        <w:spacing w:after="150"/>
      </w:pPr>
      <w:r>
        <w:rPr/>
        <w:t xml:space="preserve">八、数字人发展建议</w:t>
      </w:r>
    </w:p>
    <w:p>
      <w:pPr>
        <w:spacing w:after="150"/>
      </w:pPr>
      <w:r>
        <w:rPr/>
        <w:t xml:space="preserve">九、数字人发展前景</w:t>
      </w:r>
    </w:p>
    <w:p>
      <w:pPr>
        <w:spacing w:after="150"/>
      </w:pPr>
      <w:r>
        <w:rPr/>
        <w:t xml:space="preserve">十、数字人发展趋势</w:t>
      </w:r>
    </w:p>
    <w:p>
      <w:pPr>
        <w:spacing w:after="150"/>
      </w:pPr>
      <w:r>
        <w:rPr>
          <w:b w:val="1"/>
          <w:bCs w:val="1"/>
        </w:rPr>
        <w:t xml:space="preserve">第七章 2021-2023年中国人工智能生成内容（aigc）的应用领域发展分析</w:t>
      </w:r>
    </w:p>
    <w:p>
      <w:pPr>
        <w:spacing w:after="150"/>
      </w:pPr>
      <w:r>
        <w:rPr/>
        <w:t xml:space="preserve">第一节 传媒行业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二、行业主要特点</w:t>
      </w:r>
    </w:p>
    <w:p>
      <w:pPr>
        <w:spacing w:after="150"/>
      </w:pPr>
      <w:r>
        <w:rPr/>
        <w:t xml:space="preserve">三、行业发展环境</w:t>
      </w:r>
    </w:p>
    <w:p>
      <w:pPr>
        <w:spacing w:after="150"/>
      </w:pPr>
      <w:r>
        <w:rPr/>
        <w:t xml:space="preserve">四、行业总产值</w:t>
      </w:r>
    </w:p>
    <w:p>
      <w:pPr>
        <w:spacing w:after="150"/>
      </w:pPr>
      <w:r>
        <w:rPr/>
        <w:t xml:space="preserve">五、行业细分领域</w:t>
      </w:r>
    </w:p>
    <w:p>
      <w:pPr>
        <w:spacing w:after="150"/>
      </w:pPr>
      <w:r>
        <w:rPr/>
        <w:t xml:space="preserve">六、行业结构分析</w:t>
      </w:r>
    </w:p>
    <w:p>
      <w:pPr>
        <w:spacing w:after="150"/>
      </w:pPr>
      <w:r>
        <w:rPr/>
        <w:t xml:space="preserve">七、行业发展机遇</w:t>
      </w:r>
    </w:p>
    <w:p>
      <w:pPr>
        <w:spacing w:after="150"/>
      </w:pPr>
      <w:r>
        <w:rPr/>
        <w:t xml:space="preserve">八、行业发展趋势</w:t>
      </w:r>
    </w:p>
    <w:p>
      <w:pPr>
        <w:spacing w:after="150"/>
      </w:pPr>
      <w:r>
        <w:rPr/>
        <w:t xml:space="preserve">九、aigc主要应用</w:t>
      </w:r>
    </w:p>
    <w:p>
      <w:pPr>
        <w:spacing w:after="150"/>
      </w:pPr>
      <w:r>
        <w:rPr/>
        <w:t xml:space="preserve">第二节 电商行业</w:t>
      </w:r>
    </w:p>
    <w:p>
      <w:pPr>
        <w:spacing w:after="150"/>
      </w:pPr>
      <w:r>
        <w:rPr/>
        <w:t xml:space="preserve">一、行业发展历史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三、行业发展意义</w:t>
      </w:r>
    </w:p>
    <w:p>
      <w:pPr>
        <w:spacing w:after="150"/>
      </w:pPr>
      <w:r>
        <w:rPr/>
        <w:t xml:space="preserve">四、市场规模状况</w:t>
      </w:r>
    </w:p>
    <w:p>
      <w:pPr>
        <w:spacing w:after="150"/>
      </w:pPr>
      <w:r>
        <w:rPr/>
        <w:t xml:space="preserve">五、企业注册数量</w:t>
      </w:r>
    </w:p>
    <w:p>
      <w:pPr>
        <w:spacing w:after="150"/>
      </w:pPr>
      <w:r>
        <w:rPr/>
        <w:t xml:space="preserve">六、主要电商平台</w:t>
      </w:r>
    </w:p>
    <w:p>
      <w:pPr>
        <w:spacing w:after="150"/>
      </w:pPr>
      <w:r>
        <w:rPr/>
        <w:t xml:space="preserve">七、行业运营模式</w:t>
      </w:r>
    </w:p>
    <w:p>
      <w:pPr>
        <w:spacing w:after="150"/>
      </w:pPr>
      <w:r>
        <w:rPr/>
        <w:t xml:space="preserve">八、行业发展挑战</w:t>
      </w:r>
    </w:p>
    <w:p>
      <w:pPr>
        <w:spacing w:after="150"/>
      </w:pPr>
      <w:r>
        <w:rPr/>
        <w:t xml:space="preserve">九、行业发展建议</w:t>
      </w:r>
    </w:p>
    <w:p>
      <w:pPr>
        <w:spacing w:after="150"/>
      </w:pPr>
      <w:r>
        <w:rPr/>
        <w:t xml:space="preserve">十、aigc主要应用</w:t>
      </w:r>
    </w:p>
    <w:p>
      <w:pPr>
        <w:spacing w:after="150"/>
      </w:pPr>
      <w:r>
        <w:rPr/>
        <w:t xml:space="preserve">第三节 影视行业</w:t>
      </w:r>
    </w:p>
    <w:p>
      <w:pPr>
        <w:spacing w:after="150"/>
      </w:pPr>
      <w:r>
        <w:rPr/>
        <w:t xml:space="preserve">一、行业基本概述</w:t>
      </w:r>
    </w:p>
    <w:p>
      <w:pPr>
        <w:spacing w:after="150"/>
      </w:pPr>
      <w:r>
        <w:rPr/>
        <w:t xml:space="preserve">二、行业主要政策</w:t>
      </w:r>
    </w:p>
    <w:p>
      <w:pPr>
        <w:spacing w:after="150"/>
      </w:pPr>
      <w:r>
        <w:rPr/>
        <w:t xml:space="preserve">三、产业链条结构</w:t>
      </w:r>
    </w:p>
    <w:p>
      <w:pPr>
        <w:spacing w:after="150"/>
      </w:pPr>
      <w:r>
        <w:rPr/>
        <w:t xml:space="preserve">四、市场规模状况</w:t>
      </w:r>
    </w:p>
    <w:p>
      <w:pPr>
        <w:spacing w:after="150"/>
      </w:pPr>
      <w:r>
        <w:rPr/>
        <w:t xml:space="preserve">五、电影数量情况</w:t>
      </w:r>
    </w:p>
    <w:p>
      <w:pPr>
        <w:spacing w:after="150"/>
      </w:pPr>
      <w:r>
        <w:rPr/>
        <w:t xml:space="preserve">六、电影主要院线</w:t>
      </w:r>
    </w:p>
    <w:p>
      <w:pPr>
        <w:spacing w:after="150"/>
      </w:pPr>
      <w:r>
        <w:rPr/>
        <w:t xml:space="preserve">七、线上视频平台</w:t>
      </w:r>
    </w:p>
    <w:p>
      <w:pPr>
        <w:spacing w:after="150"/>
      </w:pPr>
      <w:r>
        <w:rPr/>
        <w:t xml:space="preserve">八、行业发展趋势</w:t>
      </w:r>
    </w:p>
    <w:p>
      <w:pPr>
        <w:spacing w:after="150"/>
      </w:pPr>
      <w:r>
        <w:rPr/>
        <w:t xml:space="preserve">九、aigc主要应用</w:t>
      </w:r>
    </w:p>
    <w:p>
      <w:pPr>
        <w:spacing w:after="150"/>
      </w:pPr>
      <w:r>
        <w:rPr/>
        <w:t xml:space="preserve">第四节 文化娱乐行业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二、细分市场状况</w:t>
      </w:r>
    </w:p>
    <w:p>
      <w:pPr>
        <w:spacing w:after="150"/>
      </w:pPr>
      <w:r>
        <w:rPr/>
        <w:t xml:space="preserve">三、企业竞争格局</w:t>
      </w:r>
    </w:p>
    <w:p>
      <w:pPr>
        <w:spacing w:after="150"/>
      </w:pPr>
      <w:r>
        <w:rPr/>
        <w:t xml:space="preserve">四、典型企业分析</w:t>
      </w:r>
    </w:p>
    <w:p>
      <w:pPr>
        <w:spacing w:after="150"/>
      </w:pPr>
      <w:r>
        <w:rPr/>
        <w:t xml:space="preserve">五、行业治理模式</w:t>
      </w:r>
    </w:p>
    <w:p>
      <w:pPr>
        <w:spacing w:after="150"/>
      </w:pPr>
      <w:r>
        <w:rPr/>
        <w:t xml:space="preserve">六、行业治理困境</w:t>
      </w:r>
    </w:p>
    <w:p>
      <w:pPr>
        <w:spacing w:after="150"/>
      </w:pPr>
      <w:r>
        <w:rPr/>
        <w:t xml:space="preserve">七、行业治理建议</w:t>
      </w:r>
    </w:p>
    <w:p>
      <w:pPr>
        <w:spacing w:after="150"/>
      </w:pPr>
      <w:r>
        <w:rPr/>
        <w:t xml:space="preserve">八、未来发展趋势</w:t>
      </w:r>
    </w:p>
    <w:p>
      <w:pPr>
        <w:spacing w:after="150"/>
      </w:pPr>
      <w:r>
        <w:rPr/>
        <w:t xml:space="preserve">九、aigc主要应用</w:t>
      </w:r>
    </w:p>
    <w:p>
      <w:pPr>
        <w:spacing w:after="150"/>
      </w:pPr>
      <w:r>
        <w:rPr/>
        <w:t xml:space="preserve">第五节 教育行业</w:t>
      </w:r>
    </w:p>
    <w:p>
      <w:pPr>
        <w:spacing w:after="150"/>
      </w:pPr>
      <w:r>
        <w:rPr/>
        <w:t xml:space="preserve">一、行业政策分析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三、在线教育规模</w:t>
      </w:r>
    </w:p>
    <w:p>
      <w:pPr>
        <w:spacing w:after="150"/>
      </w:pPr>
      <w:r>
        <w:rPr/>
        <w:t xml:space="preserve">四、学校数量情况</w:t>
      </w:r>
    </w:p>
    <w:p>
      <w:pPr>
        <w:spacing w:after="150"/>
      </w:pPr>
      <w:r>
        <w:rPr/>
        <w:t xml:space="preserve">五、师资力量分析</w:t>
      </w:r>
    </w:p>
    <w:p>
      <w:pPr>
        <w:spacing w:after="150"/>
      </w:pPr>
      <w:r>
        <w:rPr/>
        <w:t xml:space="preserve">六、在校生的数量</w:t>
      </w:r>
    </w:p>
    <w:p>
      <w:pPr>
        <w:spacing w:after="150"/>
      </w:pPr>
      <w:r>
        <w:rPr/>
        <w:t xml:space="preserve">七、aigc主要应用</w:t>
      </w:r>
    </w:p>
    <w:p>
      <w:pPr>
        <w:spacing w:after="150"/>
      </w:pPr>
      <w:r>
        <w:rPr/>
        <w:t xml:space="preserve">八、aigc应用发展动态</w:t>
      </w:r>
    </w:p>
    <w:p>
      <w:pPr>
        <w:spacing w:after="150"/>
      </w:pPr>
      <w:r>
        <w:rPr/>
        <w:t xml:space="preserve">第六节 医疗行业</w:t>
      </w:r>
    </w:p>
    <w:p>
      <w:pPr>
        <w:spacing w:after="150"/>
      </w:pPr>
      <w:r>
        <w:rPr/>
        <w:t xml:space="preserve">一、医疗卫生机构数量</w:t>
      </w:r>
    </w:p>
    <w:p>
      <w:pPr>
        <w:spacing w:after="150"/>
      </w:pPr>
      <w:r>
        <w:rPr/>
        <w:t xml:space="preserve">二、医疗卫生人员总数</w:t>
      </w:r>
    </w:p>
    <w:p>
      <w:pPr>
        <w:spacing w:after="150"/>
      </w:pPr>
      <w:r>
        <w:rPr/>
        <w:t xml:space="preserve">三、门诊和住院工作量</w:t>
      </w:r>
    </w:p>
    <w:p>
      <w:pPr>
        <w:spacing w:after="150"/>
      </w:pPr>
      <w:r>
        <w:rPr/>
        <w:t xml:space="preserve">四、医院医师工作负荷</w:t>
      </w:r>
    </w:p>
    <w:p>
      <w:pPr>
        <w:spacing w:after="150"/>
      </w:pPr>
      <w:r>
        <w:rPr/>
        <w:t xml:space="preserve">五、医疗卫生费用情况</w:t>
      </w:r>
    </w:p>
    <w:p>
      <w:pPr>
        <w:spacing w:after="150"/>
      </w:pPr>
      <w:r>
        <w:rPr/>
        <w:t xml:space="preserve">六、医院病床使用情况</w:t>
      </w:r>
    </w:p>
    <w:p>
      <w:pPr>
        <w:spacing w:after="150"/>
      </w:pPr>
      <w:r>
        <w:rPr/>
        <w:t xml:space="preserve">七、aigc主要应用分析</w:t>
      </w:r>
    </w:p>
    <w:p>
      <w:pPr>
        <w:spacing w:after="150"/>
      </w:pPr>
      <w:r>
        <w:rPr/>
        <w:t xml:space="preserve">第七节 工业</w:t>
      </w:r>
    </w:p>
    <w:p>
      <w:pPr>
        <w:spacing w:after="150"/>
      </w:pPr>
      <w:r>
        <w:rPr/>
        <w:t xml:space="preserve">一、市场规模状况</w:t>
      </w:r>
    </w:p>
    <w:p>
      <w:pPr>
        <w:spacing w:after="150"/>
      </w:pPr>
      <w:r>
        <w:rPr/>
        <w:t xml:space="preserve">二、细分市场分析</w:t>
      </w:r>
    </w:p>
    <w:p>
      <w:pPr>
        <w:spacing w:after="150"/>
      </w:pPr>
      <w:r>
        <w:rPr/>
        <w:t xml:space="preserve">三、工业外贸情况</w:t>
      </w:r>
    </w:p>
    <w:p>
      <w:pPr>
        <w:spacing w:after="150"/>
      </w:pPr>
      <w:r>
        <w:rPr/>
        <w:t xml:space="preserve">四、工业区域发展</w:t>
      </w:r>
    </w:p>
    <w:p>
      <w:pPr>
        <w:spacing w:after="150"/>
      </w:pPr>
      <w:r>
        <w:rPr/>
        <w:t xml:space="preserve">五、企业经营状况</w:t>
      </w:r>
    </w:p>
    <w:p>
      <w:pPr>
        <w:spacing w:after="150"/>
      </w:pPr>
      <w:r>
        <w:rPr/>
        <w:t xml:space="preserve">六、工业投资情况</w:t>
      </w:r>
    </w:p>
    <w:p>
      <w:pPr>
        <w:spacing w:after="150"/>
      </w:pPr>
      <w:r>
        <w:rPr/>
        <w:t xml:space="preserve">七、工业发展问题</w:t>
      </w:r>
    </w:p>
    <w:p>
      <w:pPr>
        <w:spacing w:after="150"/>
      </w:pPr>
      <w:r>
        <w:rPr/>
        <w:t xml:space="preserve">八、工业发展建议</w:t>
      </w:r>
    </w:p>
    <w:p>
      <w:pPr>
        <w:spacing w:after="150"/>
      </w:pPr>
      <w:r>
        <w:rPr/>
        <w:t xml:space="preserve">九、aigc主要应用</w:t>
      </w:r>
    </w:p>
    <w:p>
      <w:pPr>
        <w:spacing w:after="150"/>
      </w:pPr>
      <w:r>
        <w:rPr/>
        <w:t xml:space="preserve">第八节 金融行业</w:t>
      </w:r>
    </w:p>
    <w:p>
      <w:pPr>
        <w:spacing w:after="150"/>
      </w:pPr>
      <w:r>
        <w:rPr/>
        <w:t xml:space="preserve">一、行业发展历史</w:t>
      </w:r>
    </w:p>
    <w:p>
      <w:pPr>
        <w:spacing w:after="150"/>
      </w:pPr>
      <w:r>
        <w:rPr/>
        <w:t xml:space="preserve">二、行业发展成就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四、市场运行情况</w:t>
      </w:r>
    </w:p>
    <w:p>
      <w:pPr>
        <w:spacing w:after="150"/>
      </w:pPr>
      <w:r>
        <w:rPr/>
        <w:t xml:space="preserve">五、行业数字转型</w:t>
      </w:r>
    </w:p>
    <w:p>
      <w:pPr>
        <w:spacing w:after="150"/>
      </w:pPr>
      <w:r>
        <w:rPr/>
        <w:t xml:space="preserve">六、行业发展挑战</w:t>
      </w:r>
    </w:p>
    <w:p>
      <w:pPr>
        <w:spacing w:after="150"/>
      </w:pPr>
      <w:r>
        <w:rPr/>
        <w:t xml:space="preserve">七、行业发展建议</w:t>
      </w:r>
    </w:p>
    <w:p>
      <w:pPr>
        <w:spacing w:after="150"/>
      </w:pPr>
      <w:r>
        <w:rPr/>
        <w:t xml:space="preserve">八、行业发展展望</w:t>
      </w:r>
    </w:p>
    <w:p>
      <w:pPr>
        <w:spacing w:after="150"/>
      </w:pPr>
      <w:r>
        <w:rPr/>
        <w:t xml:space="preserve">九、aigc主要应用</w:t>
      </w:r>
    </w:p>
    <w:p>
      <w:pPr>
        <w:spacing w:after="150"/>
      </w:pPr>
      <w:r>
        <w:rPr>
          <w:b w:val="1"/>
          <w:bCs w:val="1"/>
        </w:rPr>
        <w:t xml:space="preserve">第八章 中国人工智能生成内容（aigc）主要技术发展分析</w:t>
      </w:r>
    </w:p>
    <w:p>
      <w:pPr>
        <w:spacing w:after="150"/>
      </w:pPr>
      <w:r>
        <w:rPr/>
        <w:t xml:space="preserve">第一节 人工智能技术发展分析</w:t>
      </w:r>
    </w:p>
    <w:p>
      <w:pPr>
        <w:spacing w:after="150"/>
      </w:pPr>
      <w:r>
        <w:rPr/>
        <w:t xml:space="preserve">一、技术基本概述</w:t>
      </w:r>
    </w:p>
    <w:p>
      <w:pPr>
        <w:spacing w:after="150"/>
      </w:pPr>
      <w:r>
        <w:rPr/>
        <w:t xml:space="preserve">二、技术发展历程</w:t>
      </w:r>
    </w:p>
    <w:p>
      <w:pPr>
        <w:spacing w:after="150"/>
      </w:pPr>
      <w:r>
        <w:rPr/>
        <w:t xml:space="preserve">三、技术发展特点</w:t>
      </w:r>
    </w:p>
    <w:p>
      <w:pPr>
        <w:spacing w:after="150"/>
      </w:pPr>
      <w:r>
        <w:rPr/>
        <w:t xml:space="preserve">四、技术应用优势</w:t>
      </w:r>
    </w:p>
    <w:p>
      <w:pPr>
        <w:spacing w:after="150"/>
      </w:pPr>
      <w:r>
        <w:rPr/>
        <w:t xml:space="preserve">五、核心技术分析</w:t>
      </w:r>
    </w:p>
    <w:p>
      <w:pPr>
        <w:spacing w:after="150"/>
      </w:pPr>
      <w:r>
        <w:rPr/>
        <w:t xml:space="preserve">六、技术主要应用</w:t>
      </w:r>
    </w:p>
    <w:p>
      <w:pPr>
        <w:spacing w:after="150"/>
      </w:pPr>
      <w:r>
        <w:rPr/>
        <w:t xml:space="preserve">七、技术发展展望</w:t>
      </w:r>
    </w:p>
    <w:p>
      <w:pPr>
        <w:spacing w:after="150"/>
      </w:pPr>
      <w:r>
        <w:rPr/>
        <w:t xml:space="preserve">第二节 深度神经网络分析</w:t>
      </w:r>
    </w:p>
    <w:p>
      <w:pPr>
        <w:spacing w:after="150"/>
      </w:pPr>
      <w:r>
        <w:rPr/>
        <w:t xml:space="preserve">一、全连接神经网络</w:t>
      </w:r>
    </w:p>
    <w:p>
      <w:pPr>
        <w:spacing w:after="150"/>
      </w:pPr>
      <w:r>
        <w:rPr/>
        <w:t xml:space="preserve">二、循环神经网络</w:t>
      </w:r>
    </w:p>
    <w:p>
      <w:pPr>
        <w:spacing w:after="150"/>
      </w:pPr>
      <w:r>
        <w:rPr/>
        <w:t xml:space="preserve">三、卷积神经网络</w:t>
      </w:r>
    </w:p>
    <w:p>
      <w:pPr>
        <w:spacing w:after="150"/>
      </w:pPr>
      <w:r>
        <w:rPr/>
        <w:t xml:space="preserve">第三节 自然语言处理技术发展分析</w:t>
      </w:r>
    </w:p>
    <w:p>
      <w:pPr>
        <w:spacing w:after="150"/>
      </w:pPr>
      <w:r>
        <w:rPr/>
        <w:t xml:space="preserve">一、技术基本概况</w:t>
      </w:r>
    </w:p>
    <w:p>
      <w:pPr>
        <w:spacing w:after="150"/>
      </w:pPr>
      <w:r>
        <w:rPr/>
        <w:t xml:space="preserve">二、语言表示的发展</w:t>
      </w:r>
    </w:p>
    <w:p>
      <w:pPr>
        <w:spacing w:after="150"/>
      </w:pPr>
      <w:r>
        <w:rPr/>
        <w:t xml:space="preserve">三、预训练语言模型基础</w:t>
      </w:r>
    </w:p>
    <w:p>
      <w:pPr>
        <w:spacing w:after="150"/>
      </w:pPr>
      <w:r>
        <w:rPr/>
        <w:t xml:space="preserve">四、大规模预训练语言模型</w:t>
      </w:r>
    </w:p>
    <w:p>
      <w:pPr>
        <w:spacing w:after="150"/>
      </w:pPr>
      <w:r>
        <w:rPr/>
        <w:t xml:space="preserve">五、预训练语言模型优化方向</w:t>
      </w:r>
    </w:p>
    <w:p>
      <w:pPr>
        <w:spacing w:after="150"/>
      </w:pPr>
      <w:r>
        <w:rPr/>
        <w:t xml:space="preserve">六、技术发展展望</w:t>
      </w:r>
    </w:p>
    <w:p>
      <w:pPr>
        <w:spacing w:after="150"/>
      </w:pPr>
      <w:r>
        <w:rPr/>
        <w:t xml:space="preserve">第四节 多模态认知技术发展分析</w:t>
      </w:r>
    </w:p>
    <w:p>
      <w:pPr>
        <w:spacing w:after="150"/>
      </w:pPr>
      <w:r>
        <w:rPr/>
        <w:t xml:space="preserve">一、多模态关联</w:t>
      </w:r>
    </w:p>
    <w:p>
      <w:pPr>
        <w:spacing w:after="150"/>
      </w:pPr>
      <w:r>
        <w:rPr/>
        <w:t xml:space="preserve">二、跨模态生成</w:t>
      </w:r>
    </w:p>
    <w:p>
      <w:pPr>
        <w:spacing w:after="150"/>
      </w:pPr>
      <w:r>
        <w:rPr/>
        <w:t xml:space="preserve">三、多模态协同</w:t>
      </w:r>
    </w:p>
    <w:p>
      <w:pPr>
        <w:spacing w:after="150"/>
      </w:pPr>
      <w:r>
        <w:rPr/>
        <w:t xml:space="preserve">四、发展的趋势</w:t>
      </w:r>
    </w:p>
    <w:p>
      <w:pPr>
        <w:spacing w:after="150"/>
      </w:pPr>
      <w:r>
        <w:rPr/>
        <w:t xml:space="preserve">第五节 aigc的三大模型</w:t>
      </w:r>
    </w:p>
    <w:p>
      <w:pPr>
        <w:spacing w:after="150"/>
      </w:pPr>
      <w:r>
        <w:rPr/>
        <w:t xml:space="preserve">一、视觉大模型</w:t>
      </w:r>
    </w:p>
    <w:p>
      <w:pPr>
        <w:spacing w:after="150"/>
      </w:pPr>
      <w:r>
        <w:rPr/>
        <w:t xml:space="preserve">二、语言大模型</w:t>
      </w:r>
    </w:p>
    <w:p>
      <w:pPr>
        <w:spacing w:after="150"/>
      </w:pPr>
      <w:r>
        <w:rPr/>
        <w:t xml:space="preserve">三、多模态大模型</w:t>
      </w:r>
    </w:p>
    <w:p>
      <w:pPr>
        <w:spacing w:after="150"/>
      </w:pPr>
      <w:r>
        <w:rPr/>
        <w:t xml:space="preserve">第六节 aigc技术演化的三大前沿能力</w:t>
      </w:r>
    </w:p>
    <w:p>
      <w:pPr>
        <w:spacing w:after="150"/>
      </w:pPr>
      <w:r>
        <w:rPr/>
        <w:t xml:space="preserve">一、智能数字内容孪生能力</w:t>
      </w:r>
    </w:p>
    <w:p>
      <w:pPr>
        <w:spacing w:after="150"/>
      </w:pPr>
      <w:r>
        <w:rPr/>
        <w:t xml:space="preserve">二、智能数字内容编辑能力</w:t>
      </w:r>
    </w:p>
    <w:p>
      <w:pPr>
        <w:spacing w:after="150"/>
      </w:pPr>
      <w:r>
        <w:rPr/>
        <w:t xml:space="preserve">三、智能数字内容创作能力</w:t>
      </w:r>
    </w:p>
    <w:p>
      <w:pPr>
        <w:spacing w:after="150"/>
      </w:pPr>
      <w:r>
        <w:rPr>
          <w:b w:val="1"/>
          <w:bCs w:val="1"/>
        </w:rPr>
        <w:t xml:space="preserve">第九章 2021-2023年国际人工智能生成内容（aigc）行业重点企业发展分析</w:t>
      </w:r>
    </w:p>
    <w:p>
      <w:pPr>
        <w:spacing w:after="150"/>
      </w:pPr>
      <w:r>
        <w:rPr/>
        <w:t xml:space="preserve">第一节 微软(microsoft corp.)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二、业务发展动态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第二节 谷歌(google 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二、企业布局状况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第三节 meta platforms, inc.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二、企业布局状况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第四节 stability ai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二、企业融资状况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第五节 open ai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五、chatgpt的价值</w:t>
      </w:r>
    </w:p>
    <w:p>
      <w:pPr>
        <w:spacing w:after="150"/>
      </w:pPr>
      <w:r>
        <w:rPr>
          <w:b w:val="1"/>
          <w:bCs w:val="1"/>
        </w:rPr>
        <w:t xml:space="preserve">第十章 中国人工智能生成内容（aigc）行业重点上市企业经营状况分析</w:t>
      </w:r>
    </w:p>
    <w:p>
      <w:pPr>
        <w:spacing w:after="150"/>
      </w:pPr>
      <w:r>
        <w:rPr/>
        <w:t xml:space="preserve">第一节 百度集团股份有限公司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二、企业布局分析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科大讯飞股份有限公司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二、企业研发情况</w:t>
      </w:r>
    </w:p>
    <w:p>
      <w:pPr>
        <w:spacing w:after="150"/>
      </w:pPr>
      <w:r>
        <w:rPr/>
        <w:t xml:space="preserve">三、企业布局分析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第三节 拓尔思信息技术股份有限公司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三、企业布局分析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第四节 云从科技集团股份有限公司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二、企业布局分析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第五节 北京蓝色光标数据科技股份有限公司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二、企业布局分析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昆仑万维科技股份有限公司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二、企业布局分析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第七节 视觉(中国)文化发展股份有限公司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二、企业布局分析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第十一章 2021-2023年中国人工智能生成内容（aigc）行业投资潜力分析</w:t>
      </w:r>
    </w:p>
    <w:p>
      <w:pPr>
        <w:spacing w:after="150"/>
      </w:pPr>
      <w:r>
        <w:rPr/>
        <w:t xml:space="preserve">第一节 2021-2023年人工智能生成内容(aigc)行业投融资情况分析</w:t>
      </w:r>
    </w:p>
    <w:p>
      <w:pPr>
        <w:spacing w:after="150"/>
      </w:pPr>
      <w:r>
        <w:rPr/>
        <w:t xml:space="preserve">一、融资规模</w:t>
      </w:r>
    </w:p>
    <w:p>
      <w:pPr>
        <w:spacing w:after="150"/>
      </w:pPr>
      <w:r>
        <w:rPr/>
        <w:t xml:space="preserve">二、融资轮次</w:t>
      </w:r>
    </w:p>
    <w:p>
      <w:pPr>
        <w:spacing w:after="150"/>
      </w:pPr>
      <w:r>
        <w:rPr/>
        <w:t xml:space="preserve">三、国内融资</w:t>
      </w:r>
    </w:p>
    <w:p>
      <w:pPr>
        <w:spacing w:after="150"/>
      </w:pPr>
      <w:r>
        <w:rPr/>
        <w:t xml:space="preserve">四、国外融资</w:t>
      </w:r>
    </w:p>
    <w:p>
      <w:pPr>
        <w:spacing w:after="150"/>
      </w:pPr>
      <w:r>
        <w:rPr/>
        <w:t xml:space="preserve">五、投资规模</w:t>
      </w:r>
    </w:p>
    <w:p>
      <w:pPr>
        <w:spacing w:after="150"/>
      </w:pPr>
      <w:r>
        <w:rPr/>
        <w:t xml:space="preserve">第二节 中国人工智能生成内容(aigc)行业投资机会分析</w:t>
      </w:r>
    </w:p>
    <w:p>
      <w:pPr>
        <w:spacing w:after="150"/>
      </w:pPr>
      <w:r>
        <w:rPr/>
        <w:t xml:space="preserve">一、技术层面加速成熟</w:t>
      </w:r>
    </w:p>
    <w:p>
      <w:pPr>
        <w:spacing w:after="150"/>
      </w:pPr>
      <w:r>
        <w:rPr/>
        <w:t xml:space="preserve">二、产业链条基本形成</w:t>
      </w:r>
    </w:p>
    <w:p>
      <w:pPr>
        <w:spacing w:after="150"/>
      </w:pPr>
      <w:r>
        <w:rPr/>
        <w:t xml:space="preserve">三、算力芯片空间增大</w:t>
      </w:r>
    </w:p>
    <w:p>
      <w:pPr>
        <w:spacing w:after="150"/>
      </w:pPr>
      <w:r>
        <w:rPr/>
        <w:t xml:space="preserve">四、应用领域潜力巨大</w:t>
      </w:r>
    </w:p>
    <w:p>
      <w:pPr>
        <w:spacing w:after="150"/>
      </w:pPr>
      <w:r>
        <w:rPr/>
        <w:t xml:space="preserve">第三节 中国人工智能生成内容(aigc)行业壁垒分析</w:t>
      </w:r>
    </w:p>
    <w:p>
      <w:pPr>
        <w:spacing w:after="150"/>
      </w:pPr>
      <w:r>
        <w:rPr/>
        <w:t xml:space="preserve">一、能力壁垒</w:t>
      </w:r>
    </w:p>
    <w:p>
      <w:pPr>
        <w:spacing w:after="150"/>
      </w:pPr>
      <w:r>
        <w:rPr/>
        <w:t xml:space="preserve">二、合作壁垒</w:t>
      </w:r>
    </w:p>
    <w:p>
      <w:pPr>
        <w:spacing w:after="150"/>
      </w:pPr>
      <w:r>
        <w:rPr/>
        <w:t xml:space="preserve">三、模式壁垒</w:t>
      </w:r>
    </w:p>
    <w:p>
      <w:pPr>
        <w:spacing w:after="150"/>
      </w:pPr>
      <w:r>
        <w:rPr/>
        <w:t xml:space="preserve">第四节 中国人工智能生成内容(aigc)行业风险分析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二、资金风险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>
          <w:b w:val="1"/>
          <w:bCs w:val="1"/>
        </w:rPr>
        <w:t xml:space="preserve">第十二章 2024-2029年中国人工智能生成内容（aigc）行业发展前景及趋势预测</w:t>
      </w:r>
    </w:p>
    <w:p>
      <w:pPr>
        <w:spacing w:after="150"/>
      </w:pPr>
      <w:r>
        <w:rPr/>
        <w:t xml:space="preserve">第一节 中国人工智能生成内容(aigc)行业发展前景分析</w:t>
      </w:r>
    </w:p>
    <w:p>
      <w:pPr>
        <w:spacing w:after="150"/>
      </w:pPr>
      <w:r>
        <w:rPr/>
        <w:t xml:space="preserve">一、行业面临挑战</w:t>
      </w:r>
    </w:p>
    <w:p>
      <w:pPr>
        <w:spacing w:after="150"/>
      </w:pPr>
      <w:r>
        <w:rPr/>
        <w:t xml:space="preserve">二、行业发展展望</w:t>
      </w:r>
    </w:p>
    <w:p>
      <w:pPr>
        <w:spacing w:after="150"/>
      </w:pPr>
      <w:r>
        <w:rPr/>
        <w:t xml:space="preserve">三、行业发展潜力</w:t>
      </w:r>
    </w:p>
    <w:p>
      <w:pPr>
        <w:spacing w:after="150"/>
      </w:pPr>
      <w:r>
        <w:rPr/>
        <w:t xml:space="preserve">四、市场发展空间</w:t>
      </w:r>
    </w:p>
    <w:p>
      <w:pPr>
        <w:spacing w:after="150"/>
      </w:pPr>
      <w:r>
        <w:rPr/>
        <w:t xml:space="preserve">第二节 中国人工智能生成内容(aigc)行业发展趋势</w:t>
      </w:r>
    </w:p>
    <w:p>
      <w:pPr>
        <w:spacing w:after="150"/>
      </w:pPr>
      <w:r>
        <w:rPr/>
        <w:t xml:space="preserve">一、核心技术持续演进</w:t>
      </w:r>
    </w:p>
    <w:p>
      <w:pPr>
        <w:spacing w:after="150"/>
      </w:pPr>
      <w:r>
        <w:rPr/>
        <w:t xml:space="preserve">二、关键能力显着增强</w:t>
      </w:r>
    </w:p>
    <w:p>
      <w:pPr>
        <w:spacing w:after="150"/>
      </w:pPr>
      <w:r>
        <w:rPr/>
        <w:t xml:space="preserve">三、产品类型逐渐丰富</w:t>
      </w:r>
    </w:p>
    <w:p>
      <w:pPr>
        <w:spacing w:after="150"/>
      </w:pPr>
      <w:r>
        <w:rPr/>
        <w:t xml:space="preserve">四、场景应用趋于多元</w:t>
      </w:r>
    </w:p>
    <w:p>
      <w:pPr>
        <w:spacing w:after="150"/>
      </w:pPr>
      <w:r>
        <w:rPr/>
        <w:t xml:space="preserve">五、生态建设日益完善</w:t>
      </w:r>
    </w:p>
    <w:p>
      <w:pPr>
        <w:spacing w:after="150"/>
      </w:pPr>
      <w:r>
        <w:rPr/>
        <w:t xml:space="preserve">第三节 2024-2029年中国人工智能生成内容(aigc)行业预测分析</w:t>
      </w:r>
    </w:p>
    <w:p>
      <w:pPr>
        <w:spacing w:after="150"/>
      </w:pPr>
      <w:r>
        <w:rPr/>
        <w:t xml:space="preserve">一、2024-2029年中国人工智能生成内容(aigc)行业影响因素分析</w:t>
      </w:r>
    </w:p>
    <w:p>
      <w:pPr>
        <w:spacing w:after="150"/>
      </w:pPr>
      <w:r>
        <w:rPr/>
        <w:t xml:space="preserve">二、2024-2029年中国人工智能市场规模预测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图表：aigc三要素</w:t>
      </w:r>
    </w:p>
    <w:p>
      <w:pPr>
        <w:spacing w:after="150"/>
      </w:pPr>
      <w:r>
        <w:rPr/>
        <w:t xml:space="preserve">图表：pgc、ugc、aigc主要异同点对比</w:t>
      </w:r>
    </w:p>
    <w:p>
      <w:pPr>
        <w:spacing w:after="150"/>
      </w:pPr>
      <w:r>
        <w:rPr/>
        <w:t xml:space="preserve">图表：2019-2023年全球gdp总量情况</w:t>
      </w:r>
    </w:p>
    <w:p>
      <w:pPr>
        <w:spacing w:after="150"/>
      </w:pPr>
      <w:r>
        <w:rPr/>
        <w:t xml:space="preserve">图表：2023-2024年世界经济最新增长预测(单位：%)</w:t>
      </w:r>
    </w:p>
    <w:p>
      <w:pPr>
        <w:spacing w:after="150"/>
      </w:pPr>
      <w:r>
        <w:rPr/>
        <w:t xml:space="preserve">图表：2019-2023年中国gdp发展运行情况</w:t>
      </w:r>
    </w:p>
    <w:p>
      <w:pPr>
        <w:spacing w:after="150"/>
      </w:pPr>
      <w:r>
        <w:rPr/>
        <w:t xml:space="preserve">图表：2019-2023年中国货物进出口总额情况</w:t>
      </w:r>
    </w:p>
    <w:p>
      <w:pPr>
        <w:spacing w:after="150"/>
      </w:pPr>
      <w:r>
        <w:rPr/>
        <w:t xml:space="preserve">图表：2018-2023年中国固定资产投资(不含农户)投资情况</w:t>
      </w:r>
    </w:p>
    <w:p>
      <w:pPr>
        <w:spacing w:after="150"/>
      </w:pPr>
      <w:r>
        <w:rPr/>
        <w:t xml:space="preserve">图表：部分省市人工智能行业相关政策</w:t>
      </w:r>
    </w:p>
    <w:p>
      <w:pPr>
        <w:spacing w:after="150"/>
      </w:pPr>
      <w:r>
        <w:rPr/>
        <w:t xml:space="preserve">图表：人工智能发展历程</w:t>
      </w:r>
    </w:p>
    <w:p>
      <w:pPr>
        <w:spacing w:after="150"/>
      </w:pPr>
      <w:r>
        <w:rPr/>
        <w:t xml:space="preserve">图表：人工智能产业相关的政策文件</w:t>
      </w:r>
    </w:p>
    <w:p>
      <w:pPr>
        <w:spacing w:after="150"/>
      </w:pPr>
      <w:r>
        <w:rPr/>
        <w:t xml:space="preserve">图表：人工智能行业产业链结构</w:t>
      </w:r>
    </w:p>
    <w:p>
      <w:pPr>
        <w:spacing w:after="150"/>
      </w:pPr>
      <w:r>
        <w:rPr/>
        <w:t xml:space="preserve">图表：2019-2023年我国人工智能核心产业及带动产业规模统计图</w:t>
      </w:r>
    </w:p>
    <w:p>
      <w:pPr>
        <w:spacing w:after="150"/>
      </w:pPr>
      <w:r>
        <w:rPr/>
        <w:t xml:space="preserve">图表：中国人工智能市场的主要应用占比情况</w:t>
      </w:r>
    </w:p>
    <w:p>
      <w:pPr>
        <w:spacing w:after="150"/>
      </w:pPr>
      <w:r>
        <w:rPr/>
        <w:t xml:space="preserve">图表：2019-2023年中国人工智能领域投融资金额及数量</w:t>
      </w:r>
    </w:p>
    <w:p>
      <w:pPr>
        <w:spacing w:after="150"/>
      </w:pPr>
      <w:r>
        <w:rPr/>
        <w:t xml:space="preserve">图表：2023年我国人工智能企业分布情况</w:t>
      </w:r>
    </w:p>
    <w:p>
      <w:pPr>
        <w:spacing w:after="150"/>
      </w:pPr>
      <w:r>
        <w:rPr/>
        <w:t xml:space="preserve">图表：2023年我国人工智能领先企业员工规模</w:t>
      </w:r>
    </w:p>
    <w:p>
      <w:pPr>
        <w:spacing w:after="150"/>
      </w:pPr>
      <w:r>
        <w:rPr/>
        <w:t xml:space="preserve">图表：2023年我国人工智能领先企业营收情况</w:t>
      </w:r>
    </w:p>
    <w:p>
      <w:pPr>
        <w:spacing w:after="150"/>
      </w:pPr>
      <w:r>
        <w:rPr/>
        <w:t xml:space="preserve">图表：截止2023年我国人工智能领先企业市值情况</w:t>
      </w:r>
    </w:p>
    <w:p>
      <w:pPr>
        <w:spacing w:after="150"/>
      </w:pPr>
      <w:r>
        <w:rPr/>
        <w:t xml:space="preserve">图表：中国人工智能行业企业专利申请量情况</w:t>
      </w:r>
    </w:p>
    <w:p>
      <w:pPr>
        <w:spacing w:after="150"/>
      </w:pPr>
      <w:r>
        <w:rPr/>
        <w:t xml:space="preserve">图表：全球人工智能生成内容(aigc)行业发展历程</w:t>
      </w:r>
    </w:p>
    <w:p>
      <w:pPr>
        <w:spacing w:after="150"/>
      </w:pPr>
      <w:r>
        <w:rPr/>
        <w:t xml:space="preserve">图表：全球aigc企业布局</w:t>
      </w:r>
    </w:p>
    <w:p>
      <w:pPr>
        <w:spacing w:after="150"/>
      </w:pPr>
      <w:r>
        <w:rPr/>
        <w:t xml:space="preserve">图表：aigc行业生态结构</w:t>
      </w:r>
    </w:p>
    <w:p>
      <w:pPr>
        <w:spacing w:after="150"/>
      </w:pPr>
      <w:r>
        <w:rPr/>
        <w:t xml:space="preserve">图表：aigc行业产业链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中国人工智能生成内容（AIGC）行业市场发展分析及前景趋势与投资案例研究报告(2024-2029版)</dc:title>
  <dc:description>中国人工智能生成内容（AIGC）行业市场发展分析及前景趋势与投资案例研究报告(2024-2029版)</dc:description>
  <dc:subject>中国人工智能生成内容（AIGC）行业市场发展分析及前景趋势与投资案例研究报告(2024-2029版)</dc:subject>
  <cp:keywords>研究报告</cp:keywords>
  <cp:category>研究报告</cp:category>
  <cp:lastModifiedBy>北京中道泰和信息咨询有限公司</cp:lastModifiedBy>
  <dcterms:created xsi:type="dcterms:W3CDTF">2024-01-26T12:59:44+08:00</dcterms:created>
  <dcterms:modified xsi:type="dcterms:W3CDTF">2024-01-26T12:59:44+08:00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