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中国人工智能大模型行业市场深度分析及前景趋势与投资潜力研究报告(2026-2031版)</w:t>
      </w:r>
    </w:p>
    <w:p>
      <w:pPr>
        <w:spacing w:after="150"/>
      </w:pPr>
      <w:r>
        <w:rPr>
          <w:b w:val="1"/>
          <w:bCs w:val="1"/>
        </w:rPr>
        <w:t xml:space="preserve">报告简介</w:t>
      </w:r>
    </w:p>
    <w:p>
      <w:pPr>
        <w:spacing w:after="150"/>
      </w:pPr>
      <w:r>
        <w:rPr/>
        <w:t xml:space="preserve">人工智能大模型是指拥有超大规模参数(通常在十亿个以上)、超强计算资源的机器学习模型，能够处理海量数据，完成各种复杂任务，如自然语言处理、图像识别等。</w:t>
      </w:r>
    </w:p>
    <w:p>
      <w:pPr>
        <w:spacing w:after="150"/>
      </w:pPr>
      <w:r>
        <w:rPr/>
        <w:t xml:space="preserve">人工智能大模型行业是一个快速发展的领域，随着大数据和云计算技术的不断进步，该行业正在逐步成熟。人工智能大模型是实现人工智能应用的重要基础，被广泛应用于自然语言处理、计算机视觉、语音识别等领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工智能大模型行业的市场走向和发展趋势。</w:t>
      </w:r>
    </w:p>
    <w:p>
      <w:pPr>
        <w:spacing w:after="150"/>
      </w:pPr>
      <w:r>
        <w:rPr/>
        <w:t xml:space="preserve">本报告专业!权威!报告根据人工智能大模型行业的发展轨迹及多年的实践经验，对中国人工智能大模型行业的内外部环境、行业发展现状、产业链发展状况、市场供需、竞争格局、标杆企业、发展趋势、机会风险、发展策略与投资建议等进行了分析，并重点分析了我国人工智能大模型行业将面临的机遇与挑战，对人工智能大模型行业未来的发展趋势及前景作出审慎分析与预测。是人工智能大模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人工智能大模型相关介绍</w:t>
      </w:r>
    </w:p>
    <w:p>
      <w:pPr>
        <w:spacing w:before="75" w:after="0"/>
      </w:pPr>
      <w:r>
        <w:rPr/>
        <w:t xml:space="preserve">第一节 人工智能基本概述</w:t>
      </w:r>
    </w:p>
    <w:p>
      <w:pPr>
        <w:spacing w:before="75" w:after="0"/>
      </w:pPr>
      <w:r>
        <w:rPr/>
        <w:t xml:space="preserve">一、基本定义</w:t>
      </w:r>
    </w:p>
    <w:p>
      <w:pPr>
        <w:spacing w:before="75" w:after="0"/>
      </w:pPr>
      <w:r>
        <w:rPr/>
        <w:t xml:space="preserve">二、研究内容</w:t>
      </w:r>
    </w:p>
    <w:p>
      <w:pPr>
        <w:spacing w:before="75" w:after="0"/>
      </w:pPr>
      <w:r>
        <w:rPr/>
        <w:t xml:space="preserve">第二节 人工智能大模型</w:t>
      </w:r>
    </w:p>
    <w:p>
      <w:pPr>
        <w:spacing w:before="75" w:after="0"/>
      </w:pPr>
      <w:r>
        <w:rPr/>
        <w:t xml:space="preserve">一、基本定义</w:t>
      </w:r>
    </w:p>
    <w:p>
      <w:pPr>
        <w:spacing w:before="75" w:after="0"/>
      </w:pPr>
      <w:r>
        <w:rPr/>
        <w:t xml:space="preserve">二、核心作用</w:t>
      </w:r>
    </w:p>
    <w:p>
      <w:pPr>
        <w:spacing w:before="75" w:after="0"/>
      </w:pPr>
      <w:r>
        <w:rPr/>
        <w:t xml:space="preserve">三、主要优势</w:t>
      </w:r>
    </w:p>
    <w:p>
      <w:pPr>
        <w:spacing w:before="75" w:after="0"/>
      </w:pPr>
      <w:r>
        <w:rPr/>
        <w:t xml:space="preserve">四、底层架构</w:t>
      </w:r>
    </w:p>
    <w:p>
      <w:pPr>
        <w:spacing w:before="75" w:after="0"/>
      </w:pPr>
      <w:r>
        <w:rPr/>
        <w:t xml:space="preserve">五、模型实践</w:t>
      </w:r>
    </w:p>
    <w:p>
      <w:pPr>
        <w:spacing w:before="75" w:after="0"/>
      </w:pPr>
      <w:r>
        <w:rPr/>
        <w:t xml:space="preserve">第三节 人工智能大模型核心要素分析</w:t>
      </w:r>
    </w:p>
    <w:p>
      <w:pPr>
        <w:spacing w:before="75" w:after="0"/>
      </w:pPr>
      <w:r>
        <w:rPr/>
        <w:t xml:space="preserve">一、算力</w:t>
      </w:r>
    </w:p>
    <w:p>
      <w:pPr>
        <w:spacing w:before="75" w:after="0"/>
      </w:pPr>
      <w:r>
        <w:rPr/>
        <w:t xml:space="preserve">二、算法</w:t>
      </w:r>
    </w:p>
    <w:p>
      <w:pPr>
        <w:spacing w:before="75" w:after="0"/>
      </w:pPr>
      <w:r>
        <w:rPr/>
        <w:t xml:space="preserve">三、数据</w:t>
      </w:r>
    </w:p>
    <w:p>
      <w:pPr>
        <w:spacing w:before="75" w:after="0"/>
      </w:pPr>
      <w:r>
        <w:rPr>
          <w:b w:val="1"/>
          <w:bCs w:val="1"/>
        </w:rPr>
        <w:t xml:space="preserve">第二章 2021-2026年中国人工智能大模型行业发展环境分析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二、对外经济分析</w:t>
      </w:r>
    </w:p>
    <w:p>
      <w:pPr>
        <w:spacing w:before="75" w:after="0"/>
      </w:pPr>
      <w:r>
        <w:rPr/>
        <w:t xml:space="preserve">三、工业经济运行</w:t>
      </w:r>
    </w:p>
    <w:p>
      <w:pPr>
        <w:spacing w:before="75" w:after="0"/>
      </w:pPr>
      <w:r>
        <w:rPr/>
        <w:t xml:space="preserve">四、固定资产投资</w:t>
      </w:r>
    </w:p>
    <w:p>
      <w:pPr>
        <w:spacing w:before="75" w:after="0"/>
      </w:pPr>
      <w:r>
        <w:rPr/>
        <w:t xml:space="preserve">五、宏观经济展望</w:t>
      </w:r>
    </w:p>
    <w:p>
      <w:pPr>
        <w:spacing w:before="75" w:after="0"/>
      </w:pPr>
      <w:r>
        <w:rPr/>
        <w:t xml:space="preserve">第二节 政策环境</w:t>
      </w:r>
    </w:p>
    <w:p>
      <w:pPr>
        <w:spacing w:before="75" w:after="0"/>
      </w:pPr>
      <w:r>
        <w:rPr/>
        <w:t xml:space="preserve">一、国家政策支持促进发展</w:t>
      </w:r>
    </w:p>
    <w:p>
      <w:pPr>
        <w:spacing w:before="75" w:after="0"/>
      </w:pPr>
      <w:r>
        <w:rPr/>
        <w:t xml:space="preserve">二、建设人工智能应用场景</w:t>
      </w:r>
    </w:p>
    <w:p>
      <w:pPr>
        <w:spacing w:before="75" w:after="0"/>
      </w:pPr>
      <w:r>
        <w:rPr/>
        <w:t xml:space="preserve">三、加快人工智能应用创新</w:t>
      </w:r>
    </w:p>
    <w:p>
      <w:pPr>
        <w:spacing w:before="75" w:after="0"/>
      </w:pPr>
      <w:r>
        <w:rPr/>
        <w:t xml:space="preserve">四、人工智能服务管理办法</w:t>
      </w:r>
    </w:p>
    <w:p>
      <w:pPr>
        <w:spacing w:before="75" w:after="0"/>
      </w:pPr>
      <w:r>
        <w:rPr/>
        <w:t xml:space="preserve">五、地方人工智能发展政策</w:t>
      </w:r>
    </w:p>
    <w:p>
      <w:pPr>
        <w:spacing w:before="75" w:after="0"/>
      </w:pPr>
      <w:r>
        <w:rPr/>
        <w:t xml:space="preserve">第三节 人工智能产业环境</w:t>
      </w:r>
    </w:p>
    <w:p>
      <w:pPr>
        <w:spacing w:before="75" w:after="0"/>
      </w:pPr>
      <w:r>
        <w:rPr/>
        <w:t xml:space="preserve">一、产业发展历程</w:t>
      </w:r>
    </w:p>
    <w:p>
      <w:pPr>
        <w:spacing w:before="75" w:after="0"/>
      </w:pPr>
      <w:r>
        <w:rPr/>
        <w:t xml:space="preserve">二、产业发展现状</w:t>
      </w:r>
    </w:p>
    <w:p>
      <w:pPr>
        <w:spacing w:before="75" w:after="0"/>
      </w:pPr>
      <w:r>
        <w:rPr/>
        <w:t xml:space="preserve">三、市场发展规模</w:t>
      </w:r>
    </w:p>
    <w:p>
      <w:pPr>
        <w:spacing w:before="75" w:after="0"/>
      </w:pPr>
      <w:r>
        <w:rPr/>
        <w:t xml:space="preserve">四、细分领域分析</w:t>
      </w:r>
    </w:p>
    <w:p>
      <w:pPr>
        <w:spacing w:before="75" w:after="0"/>
      </w:pPr>
      <w:r>
        <w:rPr/>
        <w:t xml:space="preserve">五、应用结构分析</w:t>
      </w:r>
    </w:p>
    <w:p>
      <w:pPr>
        <w:spacing w:before="75" w:after="0"/>
      </w:pPr>
      <w:r>
        <w:rPr/>
        <w:t xml:space="preserve">六、产业竞争格局</w:t>
      </w:r>
    </w:p>
    <w:p>
      <w:pPr>
        <w:spacing w:before="75" w:after="0"/>
      </w:pPr>
      <w:r>
        <w:rPr/>
        <w:t xml:space="preserve">七、产业布局状况</w:t>
      </w:r>
    </w:p>
    <w:p>
      <w:pPr>
        <w:spacing w:before="75" w:after="0"/>
      </w:pPr>
      <w:r>
        <w:rPr/>
        <w:t xml:space="preserve">八、产业面临挑战</w:t>
      </w:r>
    </w:p>
    <w:p>
      <w:pPr>
        <w:spacing w:before="75" w:after="0"/>
      </w:pPr>
      <w:r>
        <w:rPr/>
        <w:t xml:space="preserve">九、产业发展建议</w:t>
      </w:r>
    </w:p>
    <w:p>
      <w:pPr>
        <w:spacing w:before="75" w:after="0"/>
      </w:pPr>
      <w:r>
        <w:rPr>
          <w:b w:val="1"/>
          <w:bCs w:val="1"/>
        </w:rPr>
        <w:t xml:space="preserve">第三章 2021-2026年中国人工智能大模型行业发展分析</w:t>
      </w:r>
    </w:p>
    <w:p>
      <w:pPr>
        <w:spacing w:before="75" w:after="0"/>
      </w:pPr>
      <w:r>
        <w:rPr/>
        <w:t xml:space="preserve">第一节 中国人工智能大模型行业发展综述</w:t>
      </w:r>
    </w:p>
    <w:p>
      <w:pPr>
        <w:spacing w:before="75" w:after="0"/>
      </w:pPr>
      <w:r>
        <w:rPr/>
        <w:t xml:space="preserve">一、行业发展背景</w:t>
      </w:r>
    </w:p>
    <w:p>
      <w:pPr>
        <w:spacing w:before="75" w:after="0"/>
      </w:pPr>
      <w:r>
        <w:rPr/>
        <w:t xml:space="preserve">二、行业发展历程</w:t>
      </w:r>
    </w:p>
    <w:p>
      <w:pPr>
        <w:spacing w:before="75" w:after="0"/>
      </w:pPr>
      <w:r>
        <w:rPr/>
        <w:t xml:space="preserve">三、行业战略意义</w:t>
      </w:r>
    </w:p>
    <w:p>
      <w:pPr>
        <w:spacing w:before="75" w:after="0"/>
      </w:pPr>
      <w:r>
        <w:rPr/>
        <w:t xml:space="preserve">四、行业发展作用</w:t>
      </w:r>
    </w:p>
    <w:p>
      <w:pPr>
        <w:spacing w:before="75" w:after="0"/>
      </w:pPr>
      <w:r>
        <w:rPr/>
        <w:t xml:space="preserve">五、行业应用价值</w:t>
      </w:r>
    </w:p>
    <w:p>
      <w:pPr>
        <w:spacing w:before="75" w:after="0"/>
      </w:pPr>
      <w:r>
        <w:rPr/>
        <w:t xml:space="preserve">六、行业商业模型</w:t>
      </w:r>
    </w:p>
    <w:p>
      <w:pPr>
        <w:spacing w:before="75" w:after="0"/>
      </w:pPr>
      <w:r>
        <w:rPr/>
        <w:t xml:space="preserve">七、行业应用场景</w:t>
      </w:r>
    </w:p>
    <w:p>
      <w:pPr>
        <w:spacing w:before="75" w:after="0"/>
      </w:pPr>
      <w:r>
        <w:rPr/>
        <w:t xml:space="preserve">第二节 2021-2026年中国人工智能大模型行业发展情况分析</w:t>
      </w:r>
    </w:p>
    <w:p>
      <w:pPr>
        <w:spacing w:before="75" w:after="0"/>
      </w:pPr>
      <w:r>
        <w:rPr/>
        <w:t xml:space="preserve">一、行业生态图谱</w:t>
      </w:r>
    </w:p>
    <w:p>
      <w:pPr>
        <w:spacing w:before="75" w:after="0"/>
      </w:pPr>
      <w:r>
        <w:rPr/>
        <w:t xml:space="preserve">二、行业发展状况</w:t>
      </w:r>
    </w:p>
    <w:p>
      <w:pPr>
        <w:spacing w:before="75" w:after="0"/>
      </w:pPr>
      <w:r>
        <w:rPr/>
        <w:t xml:space="preserve">三、行业合作动态</w:t>
      </w:r>
    </w:p>
    <w:p>
      <w:pPr>
        <w:spacing w:before="75" w:after="0"/>
      </w:pPr>
      <w:r>
        <w:rPr/>
        <w:t xml:space="preserve">四、企业布局情况</w:t>
      </w:r>
    </w:p>
    <w:p>
      <w:pPr>
        <w:spacing w:before="75" w:after="0"/>
      </w:pPr>
      <w:r>
        <w:rPr/>
        <w:t xml:space="preserve">五、主要技术路线</w:t>
      </w:r>
    </w:p>
    <w:p>
      <w:pPr>
        <w:spacing w:before="75" w:after="0"/>
      </w:pPr>
      <w:r>
        <w:rPr/>
        <w:t xml:space="preserve">六、技术演进趋势</w:t>
      </w:r>
    </w:p>
    <w:p>
      <w:pPr>
        <w:spacing w:before="75" w:after="0"/>
      </w:pPr>
      <w:r>
        <w:rPr/>
        <w:t xml:space="preserve">第三节 中国主要人工智能大模型发展状况分析</w:t>
      </w:r>
    </w:p>
    <w:p>
      <w:pPr>
        <w:spacing w:before="75" w:after="0"/>
      </w:pPr>
      <w:r>
        <w:rPr/>
        <w:t xml:space="preserve">一、nlp大模型</w:t>
      </w:r>
    </w:p>
    <w:p>
      <w:pPr>
        <w:spacing w:before="75" w:after="0"/>
      </w:pPr>
      <w:r>
        <w:rPr/>
        <w:t xml:space="preserve">二、cv大模型</w:t>
      </w:r>
    </w:p>
    <w:p>
      <w:pPr>
        <w:spacing w:before="75" w:after="0"/>
      </w:pPr>
      <w:r>
        <w:rPr/>
        <w:t xml:space="preserve">三、多模态大模型</w:t>
      </w:r>
    </w:p>
    <w:p>
      <w:pPr>
        <w:spacing w:before="75" w:after="0"/>
      </w:pPr>
      <w:r>
        <w:rPr/>
        <w:t xml:space="preserve">四、科学计算大模型</w:t>
      </w:r>
    </w:p>
    <w:p>
      <w:pPr>
        <w:spacing w:before="75" w:after="0"/>
      </w:pPr>
      <w:r>
        <w:rPr/>
        <w:t xml:space="preserve">五、模型协同发展</w:t>
      </w:r>
    </w:p>
    <w:p>
      <w:pPr>
        <w:spacing w:before="75" w:after="0"/>
      </w:pPr>
      <w:r>
        <w:rPr/>
        <w:t xml:space="preserve">第四节 中国人工智能大模型技术专利申请状况</w:t>
      </w:r>
    </w:p>
    <w:p>
      <w:pPr>
        <w:spacing w:before="75" w:after="0"/>
      </w:pPr>
      <w:r>
        <w:rPr/>
        <w:t xml:space="preserve">一、专利申请概况</w:t>
      </w:r>
    </w:p>
    <w:p>
      <w:pPr>
        <w:spacing w:before="75" w:after="0"/>
      </w:pPr>
      <w:r>
        <w:rPr/>
        <w:t xml:space="preserve">二、专利技术分析</w:t>
      </w:r>
    </w:p>
    <w:p>
      <w:pPr>
        <w:spacing w:before="75" w:after="0"/>
      </w:pPr>
      <w:r>
        <w:rPr/>
        <w:t xml:space="preserve">三、专利申请人分析</w:t>
      </w:r>
    </w:p>
    <w:p>
      <w:pPr>
        <w:spacing w:before="75" w:after="0"/>
      </w:pPr>
      <w:r>
        <w:rPr/>
        <w:t xml:space="preserve">四、技术创新热点</w:t>
      </w:r>
    </w:p>
    <w:p>
      <w:pPr>
        <w:spacing w:before="75" w:after="0"/>
      </w:pPr>
      <w:r>
        <w:rPr/>
        <w:t xml:space="preserve">五、企业发明专利</w:t>
      </w:r>
    </w:p>
    <w:p>
      <w:pPr>
        <w:spacing w:before="75" w:after="0"/>
      </w:pPr>
      <w:r>
        <w:rPr/>
        <w:t xml:space="preserve">第五节 中国人工智能大模型行业发展建议</w:t>
      </w:r>
    </w:p>
    <w:p>
      <w:pPr>
        <w:spacing w:before="75" w:after="0"/>
      </w:pPr>
      <w:r>
        <w:rPr/>
        <w:t xml:space="preserve">一、行业用户建议</w:t>
      </w:r>
    </w:p>
    <w:p>
      <w:pPr>
        <w:spacing w:before="75" w:after="0"/>
      </w:pPr>
      <w:r>
        <w:rPr/>
        <w:t xml:space="preserve">二、供应商的建议</w:t>
      </w:r>
    </w:p>
    <w:p>
      <w:pPr>
        <w:spacing w:before="75" w:after="0"/>
      </w:pPr>
      <w:r>
        <w:rPr/>
        <w:t xml:space="preserve">三、行业发展建议</w:t>
      </w:r>
    </w:p>
    <w:p>
      <w:pPr>
        <w:spacing w:before="75" w:after="0"/>
      </w:pPr>
      <w:r>
        <w:rPr/>
        <w:t xml:space="preserve">四、行业发展战略</w:t>
      </w:r>
    </w:p>
    <w:p>
      <w:pPr>
        <w:spacing w:before="75" w:after="0"/>
      </w:pPr>
      <w:r>
        <w:rPr>
          <w:b w:val="1"/>
          <w:bCs w:val="1"/>
        </w:rPr>
        <w:t xml:space="preserve">第四章 2021-2026年中国人工智能大模型行业底层服务支撑层——芯片行业发展分析</w:t>
      </w:r>
    </w:p>
    <w:p>
      <w:pPr>
        <w:spacing w:before="75" w:after="0"/>
      </w:pPr>
      <w:r>
        <w:rPr/>
        <w:t xml:space="preserve">第一节 中国芯片行业发展综述</w:t>
      </w:r>
    </w:p>
    <w:p>
      <w:pPr>
        <w:spacing w:before="75" w:after="0"/>
      </w:pPr>
      <w:r>
        <w:rPr/>
        <w:t xml:space="preserve">一、行业发展特点</w:t>
      </w:r>
    </w:p>
    <w:p>
      <w:pPr>
        <w:spacing w:before="75" w:after="0"/>
      </w:pPr>
      <w:r>
        <w:rPr/>
        <w:t xml:space="preserve">二、行业发展背景</w:t>
      </w:r>
    </w:p>
    <w:p>
      <w:pPr>
        <w:spacing w:before="75" w:after="0"/>
      </w:pPr>
      <w:r>
        <w:rPr/>
        <w:t xml:space="preserve">三、行业发展意义</w:t>
      </w:r>
    </w:p>
    <w:p>
      <w:pPr>
        <w:spacing w:before="75" w:after="0"/>
      </w:pPr>
      <w:r>
        <w:rPr/>
        <w:t xml:space="preserve">四、行业政策汇总</w:t>
      </w:r>
    </w:p>
    <w:p>
      <w:pPr>
        <w:spacing w:before="75" w:after="0"/>
      </w:pPr>
      <w:r>
        <w:rPr/>
        <w:t xml:space="preserve">五、行业政策影响</w:t>
      </w:r>
    </w:p>
    <w:p>
      <w:pPr>
        <w:spacing w:before="75" w:after="0"/>
      </w:pPr>
      <w:r>
        <w:rPr/>
        <w:t xml:space="preserve">第二节 2021-2026年中国芯片市场运行情况分析</w:t>
      </w:r>
    </w:p>
    <w:p>
      <w:pPr>
        <w:spacing w:before="75" w:after="0"/>
      </w:pPr>
      <w:r>
        <w:rPr/>
        <w:t xml:space="preserve">一、市场规模状况</w:t>
      </w:r>
    </w:p>
    <w:p>
      <w:pPr>
        <w:spacing w:before="75" w:after="0"/>
      </w:pPr>
      <w:r>
        <w:rPr/>
        <w:t xml:space="preserve">二、行业产量情况</w:t>
      </w:r>
    </w:p>
    <w:p>
      <w:pPr>
        <w:spacing w:before="75" w:after="0"/>
      </w:pPr>
      <w:r>
        <w:rPr/>
        <w:t xml:space="preserve">三、芯片需求发展</w:t>
      </w:r>
    </w:p>
    <w:p>
      <w:pPr>
        <w:spacing w:before="75" w:after="0"/>
      </w:pPr>
      <w:r>
        <w:rPr/>
        <w:t xml:space="preserve">四、应用领域结构</w:t>
      </w:r>
    </w:p>
    <w:p>
      <w:pPr>
        <w:spacing w:before="75" w:after="0"/>
      </w:pPr>
      <w:r>
        <w:rPr/>
        <w:t xml:space="preserve">五、行业竞争格局</w:t>
      </w:r>
    </w:p>
    <w:p>
      <w:pPr>
        <w:spacing w:before="75" w:after="0"/>
      </w:pPr>
      <w:r>
        <w:rPr/>
        <w:t xml:space="preserve">六、行业发展挑战</w:t>
      </w:r>
    </w:p>
    <w:p>
      <w:pPr>
        <w:spacing w:before="75" w:after="0"/>
      </w:pPr>
      <w:r>
        <w:rPr/>
        <w:t xml:space="preserve">七、行业发展建议</w:t>
      </w:r>
    </w:p>
    <w:p>
      <w:pPr>
        <w:spacing w:before="75" w:after="0"/>
      </w:pPr>
      <w:r>
        <w:rPr/>
        <w:t xml:space="preserve">第三节 2021-2026年中国ai芯片行业运行情况发展分析</w:t>
      </w:r>
    </w:p>
    <w:p>
      <w:pPr>
        <w:spacing w:before="75" w:after="0"/>
      </w:pPr>
      <w:r>
        <w:rPr/>
        <w:t xml:space="preserve">一、行业发展政策</w:t>
      </w:r>
    </w:p>
    <w:p>
      <w:pPr>
        <w:spacing w:before="75" w:after="0"/>
      </w:pPr>
      <w:r>
        <w:rPr/>
        <w:t xml:space="preserve">二、行业发展现状</w:t>
      </w:r>
    </w:p>
    <w:p>
      <w:pPr>
        <w:spacing w:before="75" w:after="0"/>
      </w:pPr>
      <w:r>
        <w:rPr/>
        <w:t xml:space="preserve">三、市场规模状况</w:t>
      </w:r>
    </w:p>
    <w:p>
      <w:pPr>
        <w:spacing w:before="75" w:after="0"/>
      </w:pPr>
      <w:r>
        <w:rPr/>
        <w:t xml:space="preserve">四、芯片数量需求</w:t>
      </w:r>
    </w:p>
    <w:p>
      <w:pPr>
        <w:spacing w:before="75" w:after="0"/>
      </w:pPr>
      <w:r>
        <w:rPr/>
        <w:t xml:space="preserve">五、企业注册数量</w:t>
      </w:r>
    </w:p>
    <w:p>
      <w:pPr>
        <w:spacing w:before="75" w:after="0"/>
      </w:pPr>
      <w:r>
        <w:rPr/>
        <w:t xml:space="preserve">六、企业竞争格局</w:t>
      </w:r>
    </w:p>
    <w:p>
      <w:pPr>
        <w:spacing w:before="75" w:after="0"/>
      </w:pPr>
      <w:r>
        <w:rPr/>
        <w:t xml:space="preserve">七、主要企业布局</w:t>
      </w:r>
    </w:p>
    <w:p>
      <w:pPr>
        <w:spacing w:before="75" w:after="0"/>
      </w:pPr>
      <w:r>
        <w:rPr/>
        <w:t xml:space="preserve">八、行业融资情况</w:t>
      </w:r>
    </w:p>
    <w:p>
      <w:pPr>
        <w:spacing w:before="75" w:after="0"/>
      </w:pPr>
      <w:r>
        <w:rPr/>
        <w:t xml:space="preserve">九、行业投资主体</w:t>
      </w:r>
    </w:p>
    <w:p>
      <w:pPr>
        <w:spacing w:before="75" w:after="0"/>
      </w:pPr>
      <w:r>
        <w:rPr/>
        <w:t xml:space="preserve">第四节 中国芯片行业未来发展前景及趋势分析</w:t>
      </w:r>
    </w:p>
    <w:p>
      <w:pPr>
        <w:spacing w:before="75" w:after="0"/>
      </w:pPr>
      <w:r>
        <w:rPr/>
        <w:t xml:space="preserve">一、行业管理体系构建</w:t>
      </w:r>
    </w:p>
    <w:p>
      <w:pPr>
        <w:spacing w:before="75" w:after="0"/>
      </w:pPr>
      <w:r>
        <w:rPr/>
        <w:t xml:space="preserve">二、行业技术人才培养</w:t>
      </w:r>
    </w:p>
    <w:p>
      <w:pPr>
        <w:spacing w:before="75" w:after="0"/>
      </w:pPr>
      <w:r>
        <w:rPr/>
        <w:t xml:space="preserve">三、行业研发体系创新</w:t>
      </w:r>
    </w:p>
    <w:p>
      <w:pPr>
        <w:spacing w:before="75" w:after="0"/>
      </w:pPr>
      <w:r>
        <w:rPr/>
        <w:t xml:space="preserve">四、行业投融资体制</w:t>
      </w:r>
    </w:p>
    <w:p>
      <w:pPr>
        <w:spacing w:before="75" w:after="0"/>
      </w:pPr>
      <w:r>
        <w:rPr/>
        <w:t xml:space="preserve">五、行业发展趋势</w:t>
      </w:r>
    </w:p>
    <w:p>
      <w:pPr>
        <w:spacing w:before="75" w:after="0"/>
      </w:pPr>
      <w:r>
        <w:rPr>
          <w:b w:val="1"/>
          <w:bCs w:val="1"/>
        </w:rPr>
        <w:t xml:space="preserve">第五章 2021-2026年中国人工智能大模型行业底层服务支撑层——数据服务行业发展分析</w:t>
      </w:r>
    </w:p>
    <w:p>
      <w:pPr>
        <w:spacing w:before="75" w:after="0"/>
      </w:pPr>
      <w:r>
        <w:rPr/>
        <w:t xml:space="preserve">第一节 中国数据服务行业发展政策分析</w:t>
      </w:r>
    </w:p>
    <w:p>
      <w:pPr>
        <w:spacing w:before="75" w:after="0"/>
      </w:pPr>
      <w:r>
        <w:rPr/>
        <w:t xml:space="preserve">一、数字经济发展规划</w:t>
      </w:r>
    </w:p>
    <w:p>
      <w:pPr>
        <w:spacing w:before="75" w:after="0"/>
      </w:pPr>
      <w:r>
        <w:rPr/>
        <w:t xml:space="preserve">二、数字政府建设指导意见</w:t>
      </w:r>
    </w:p>
    <w:p>
      <w:pPr>
        <w:spacing w:before="75" w:after="0"/>
      </w:pPr>
      <w:r>
        <w:rPr/>
        <w:t xml:space="preserve">三、发挥数据要素作用意见</w:t>
      </w:r>
    </w:p>
    <w:p>
      <w:pPr>
        <w:spacing w:before="75" w:after="0"/>
      </w:pPr>
      <w:r>
        <w:rPr/>
        <w:t xml:space="preserve">四、地方相关行业发展政策</w:t>
      </w:r>
    </w:p>
    <w:p>
      <w:pPr>
        <w:spacing w:before="75" w:after="0"/>
      </w:pPr>
      <w:r>
        <w:rPr/>
        <w:t xml:space="preserve">第二节 中国数据服务行业发展分析</w:t>
      </w:r>
    </w:p>
    <w:p>
      <w:pPr>
        <w:spacing w:before="75" w:after="0"/>
      </w:pPr>
      <w:r>
        <w:rPr/>
        <w:t xml:space="preserve">一、市场规模状况</w:t>
      </w:r>
    </w:p>
    <w:p>
      <w:pPr>
        <w:spacing w:before="75" w:after="0"/>
      </w:pPr>
      <w:r>
        <w:rPr/>
        <w:t xml:space="preserve">二、行业图谱分析</w:t>
      </w:r>
    </w:p>
    <w:p>
      <w:pPr>
        <w:spacing w:before="75" w:after="0"/>
      </w:pPr>
      <w:r>
        <w:rPr/>
        <w:t xml:space="preserve">三、行业投资数量</w:t>
      </w:r>
    </w:p>
    <w:p>
      <w:pPr>
        <w:spacing w:before="75" w:after="0"/>
      </w:pPr>
      <w:r>
        <w:rPr/>
        <w:t xml:space="preserve">四、行业投资轮次</w:t>
      </w:r>
    </w:p>
    <w:p>
      <w:pPr>
        <w:spacing w:before="75" w:after="0"/>
      </w:pPr>
      <w:r>
        <w:rPr/>
        <w:t xml:space="preserve">五、行业投资事件</w:t>
      </w:r>
    </w:p>
    <w:p>
      <w:pPr>
        <w:spacing w:before="75" w:after="0"/>
      </w:pPr>
      <w:r>
        <w:rPr/>
        <w:t xml:space="preserve">六、行业发展趋势</w:t>
      </w:r>
    </w:p>
    <w:p>
      <w:pPr>
        <w:spacing w:before="75" w:after="0"/>
      </w:pPr>
      <w:r>
        <w:rPr/>
        <w:t xml:space="preserve">第三节 2021-2026年中国人工智能基础数据服务行业运行状况分析</w:t>
      </w:r>
    </w:p>
    <w:p>
      <w:pPr>
        <w:spacing w:before="75" w:after="0"/>
      </w:pPr>
      <w:r>
        <w:rPr/>
        <w:t xml:space="preserve">一、行业发展意义</w:t>
      </w:r>
    </w:p>
    <w:p>
      <w:pPr>
        <w:spacing w:before="75" w:after="0"/>
      </w:pPr>
      <w:r>
        <w:rPr/>
        <w:t xml:space="preserve">二、进入成长阶段</w:t>
      </w:r>
    </w:p>
    <w:p>
      <w:pPr>
        <w:spacing w:before="75" w:after="0"/>
      </w:pPr>
      <w:r>
        <w:rPr/>
        <w:t xml:space="preserve">三、产业链条结构</w:t>
      </w:r>
    </w:p>
    <w:p>
      <w:pPr>
        <w:spacing w:before="75" w:after="0"/>
      </w:pPr>
      <w:r>
        <w:rPr/>
        <w:t xml:space="preserve">四、应用结构占比</w:t>
      </w:r>
    </w:p>
    <w:p>
      <w:pPr>
        <w:spacing w:before="75" w:after="0"/>
      </w:pPr>
      <w:r>
        <w:rPr/>
        <w:t xml:space="preserve">五、行业竞争格局</w:t>
      </w:r>
    </w:p>
    <w:p>
      <w:pPr>
        <w:spacing w:before="75" w:after="0"/>
      </w:pPr>
      <w:r>
        <w:rPr/>
        <w:t xml:space="preserve">六、行业发展建议</w:t>
      </w:r>
    </w:p>
    <w:p>
      <w:pPr>
        <w:spacing w:before="75" w:after="0"/>
      </w:pPr>
      <w:r>
        <w:rPr/>
        <w:t xml:space="preserve">第四节 中国人工智能基础数据服务行业发展趋势预测分析</w:t>
      </w:r>
    </w:p>
    <w:p>
      <w:pPr>
        <w:spacing w:before="75" w:after="0"/>
      </w:pPr>
      <w:r>
        <w:rPr/>
        <w:t xml:space="preserve">一、行业竞争趋势</w:t>
      </w:r>
    </w:p>
    <w:p>
      <w:pPr>
        <w:spacing w:before="75" w:after="0"/>
      </w:pPr>
      <w:r>
        <w:rPr/>
        <w:t xml:space="preserve">二、转型发展趋势</w:t>
      </w:r>
    </w:p>
    <w:p>
      <w:pPr>
        <w:spacing w:before="75" w:after="0"/>
      </w:pPr>
      <w:r>
        <w:rPr/>
        <w:t xml:space="preserve">三、整体发展趋势</w:t>
      </w:r>
    </w:p>
    <w:p>
      <w:pPr>
        <w:spacing w:before="75" w:after="0"/>
      </w:pPr>
      <w:r>
        <w:rPr>
          <w:b w:val="1"/>
          <w:bCs w:val="1"/>
        </w:rPr>
        <w:t xml:space="preserve">第六章 2021-2026年中国人工智能大模型行业基础算法平台层——算法行业发展分析</w:t>
      </w:r>
    </w:p>
    <w:p>
      <w:pPr>
        <w:spacing w:before="75" w:after="0"/>
      </w:pPr>
      <w:r>
        <w:rPr/>
        <w:t xml:space="preserve">第一节 中国算法行业发展综述</w:t>
      </w:r>
    </w:p>
    <w:p>
      <w:pPr>
        <w:spacing w:before="75" w:after="0"/>
      </w:pPr>
      <w:r>
        <w:rPr/>
        <w:t xml:space="preserve">一、行业基本概述</w:t>
      </w:r>
    </w:p>
    <w:p>
      <w:pPr>
        <w:spacing w:before="75" w:after="0"/>
      </w:pPr>
      <w:r>
        <w:rPr/>
        <w:t xml:space="preserve">一、算法管理规定</w:t>
      </w:r>
    </w:p>
    <w:p>
      <w:pPr>
        <w:spacing w:before="75" w:after="0"/>
      </w:pPr>
      <w:r>
        <w:rPr/>
        <w:t xml:space="preserve">二、企业竞争格局</w:t>
      </w:r>
    </w:p>
    <w:p>
      <w:pPr>
        <w:spacing w:before="75" w:after="0"/>
      </w:pPr>
      <w:r>
        <w:rPr/>
        <w:t xml:space="preserve">三、区域发展情况</w:t>
      </w:r>
    </w:p>
    <w:p>
      <w:pPr>
        <w:spacing w:before="75" w:after="0"/>
      </w:pPr>
      <w:r>
        <w:rPr/>
        <w:t xml:space="preserve">四、行业应用现状</w:t>
      </w:r>
    </w:p>
    <w:p>
      <w:pPr>
        <w:spacing w:before="75" w:after="0"/>
      </w:pPr>
      <w:r>
        <w:rPr/>
        <w:t xml:space="preserve">五、应用风险问题</w:t>
      </w:r>
    </w:p>
    <w:p>
      <w:pPr>
        <w:spacing w:before="75" w:after="0"/>
      </w:pPr>
      <w:r>
        <w:rPr/>
        <w:t xml:space="preserve">六、算法治理实践</w:t>
      </w:r>
    </w:p>
    <w:p>
      <w:pPr>
        <w:spacing w:before="75" w:after="0"/>
      </w:pPr>
      <w:r>
        <w:rPr/>
        <w:t xml:space="preserve">第二节 中国人工智能算法发展状况分析</w:t>
      </w:r>
    </w:p>
    <w:p>
      <w:pPr>
        <w:spacing w:before="75" w:after="0"/>
      </w:pPr>
      <w:r>
        <w:rPr/>
        <w:t xml:space="preserve">一、基本概述</w:t>
      </w:r>
    </w:p>
    <w:p>
      <w:pPr>
        <w:spacing w:before="75" w:after="0"/>
      </w:pPr>
      <w:r>
        <w:rPr/>
        <w:t xml:space="preserve">二、主要分类</w:t>
      </w:r>
    </w:p>
    <w:p>
      <w:pPr>
        <w:spacing w:before="75" w:after="0"/>
      </w:pPr>
      <w:r>
        <w:rPr/>
        <w:t xml:space="preserve">三、提取方法</w:t>
      </w:r>
    </w:p>
    <w:p>
      <w:pPr>
        <w:spacing w:before="75" w:after="0"/>
      </w:pPr>
      <w:r>
        <w:rPr/>
        <w:t xml:space="preserve">四、审查指南</w:t>
      </w:r>
    </w:p>
    <w:p>
      <w:pPr>
        <w:spacing w:before="75" w:after="0"/>
      </w:pPr>
      <w:r>
        <w:rPr/>
        <w:t xml:space="preserve">五、专利体系</w:t>
      </w:r>
    </w:p>
    <w:p>
      <w:pPr>
        <w:spacing w:before="75" w:after="0"/>
      </w:pPr>
      <w:r>
        <w:rPr/>
        <w:t xml:space="preserve">六、审查困境</w:t>
      </w:r>
    </w:p>
    <w:p>
      <w:pPr>
        <w:spacing w:before="75" w:after="0"/>
      </w:pPr>
      <w:r>
        <w:rPr/>
        <w:t xml:space="preserve">七、规制走向</w:t>
      </w:r>
    </w:p>
    <w:p>
      <w:pPr>
        <w:spacing w:before="75" w:after="0"/>
      </w:pPr>
      <w:r>
        <w:rPr/>
        <w:t xml:space="preserve">第三节 数字时代算法困境发展分析</w:t>
      </w:r>
    </w:p>
    <w:p>
      <w:pPr>
        <w:spacing w:before="75" w:after="0"/>
      </w:pPr>
      <w:r>
        <w:rPr/>
        <w:t xml:space="preserve">一、发展背景</w:t>
      </w:r>
    </w:p>
    <w:p>
      <w:pPr>
        <w:spacing w:before="75" w:after="0"/>
      </w:pPr>
      <w:r>
        <w:rPr/>
        <w:t xml:space="preserve">一、发展成因</w:t>
      </w:r>
    </w:p>
    <w:p>
      <w:pPr>
        <w:spacing w:before="75" w:after="0"/>
      </w:pPr>
      <w:r>
        <w:rPr/>
        <w:t xml:space="preserve">二、困境表现</w:t>
      </w:r>
    </w:p>
    <w:p>
      <w:pPr>
        <w:spacing w:before="75" w:after="0"/>
      </w:pPr>
      <w:r>
        <w:rPr/>
        <w:t xml:space="preserve">三、治理路径</w:t>
      </w:r>
    </w:p>
    <w:p>
      <w:pPr>
        <w:spacing w:before="75" w:after="0"/>
      </w:pPr>
      <w:r>
        <w:rPr/>
        <w:t xml:space="preserve">第四节 中国算法未来发展建议分析</w:t>
      </w:r>
    </w:p>
    <w:p>
      <w:pPr>
        <w:spacing w:before="75" w:after="0"/>
      </w:pPr>
      <w:r>
        <w:rPr/>
        <w:t xml:space="preserve">一、强化顶层设计</w:t>
      </w:r>
    </w:p>
    <w:p>
      <w:pPr>
        <w:spacing w:before="75" w:after="0"/>
      </w:pPr>
      <w:r>
        <w:rPr/>
        <w:t xml:space="preserve">二、完善治理格局</w:t>
      </w:r>
    </w:p>
    <w:p>
      <w:pPr>
        <w:spacing w:before="75" w:after="0"/>
      </w:pPr>
      <w:r>
        <w:rPr/>
        <w:t xml:space="preserve">三、立足算法特性</w:t>
      </w:r>
    </w:p>
    <w:p>
      <w:pPr>
        <w:spacing w:before="75" w:after="0"/>
      </w:pPr>
      <w:r>
        <w:rPr/>
        <w:t xml:space="preserve">四、强化国际协调</w:t>
      </w:r>
    </w:p>
    <w:p>
      <w:pPr>
        <w:spacing w:before="75" w:after="0"/>
      </w:pPr>
      <w:r>
        <w:rPr>
          <w:b w:val="1"/>
          <w:bCs w:val="1"/>
        </w:rPr>
        <w:t xml:space="preserve">第七章 2021-2026年中国人工智能大模型行业应用赋能层发展分析</w:t>
      </w:r>
    </w:p>
    <w:p>
      <w:pPr>
        <w:spacing w:before="75" w:after="0"/>
      </w:pPr>
      <w:r>
        <w:rPr/>
        <w:t xml:space="preserve">第一节 搜索引擎</w:t>
      </w:r>
    </w:p>
    <w:p>
      <w:pPr>
        <w:spacing w:before="75" w:after="0"/>
      </w:pPr>
      <w:r>
        <w:rPr/>
        <w:t xml:space="preserve">一、搜索引擎运作模式</w:t>
      </w:r>
    </w:p>
    <w:p>
      <w:pPr>
        <w:spacing w:before="75" w:after="0"/>
      </w:pPr>
      <w:r>
        <w:rPr/>
        <w:t xml:space="preserve">二、搜索引擎发展价值</w:t>
      </w:r>
    </w:p>
    <w:p>
      <w:pPr>
        <w:spacing w:before="75" w:after="0"/>
      </w:pPr>
      <w:r>
        <w:rPr/>
        <w:t xml:space="preserve">三、搜索引擎发展现状</w:t>
      </w:r>
    </w:p>
    <w:p>
      <w:pPr>
        <w:spacing w:before="75" w:after="0"/>
      </w:pPr>
      <w:r>
        <w:rPr/>
        <w:t xml:space="preserve">一、搜索引擎市场规模</w:t>
      </w:r>
    </w:p>
    <w:p>
      <w:pPr>
        <w:spacing w:before="75" w:after="0"/>
      </w:pPr>
      <w:r>
        <w:rPr/>
        <w:t xml:space="preserve">二、搜索引擎用户规模</w:t>
      </w:r>
    </w:p>
    <w:p>
      <w:pPr>
        <w:spacing w:before="75" w:after="0"/>
      </w:pPr>
      <w:r>
        <w:rPr/>
        <w:t xml:space="preserve">三、搜索引擎竞争格局</w:t>
      </w:r>
    </w:p>
    <w:p>
      <w:pPr>
        <w:spacing w:before="75" w:after="0"/>
      </w:pPr>
      <w:r>
        <w:rPr/>
        <w:t xml:space="preserve">四、搜索引擎布局动态</w:t>
      </w:r>
    </w:p>
    <w:p>
      <w:pPr>
        <w:spacing w:before="75" w:after="0"/>
      </w:pPr>
      <w:r>
        <w:rPr/>
        <w:t xml:space="preserve">五、搜索引擎发展困境</w:t>
      </w:r>
    </w:p>
    <w:p>
      <w:pPr>
        <w:spacing w:before="75" w:after="0"/>
      </w:pPr>
      <w:r>
        <w:rPr/>
        <w:t xml:space="preserve">六、搜索引擎发展建议</w:t>
      </w:r>
    </w:p>
    <w:p>
      <w:pPr>
        <w:spacing w:before="75" w:after="0"/>
      </w:pPr>
      <w:r>
        <w:rPr/>
        <w:t xml:space="preserve">第二节 对话机器人</w:t>
      </w:r>
    </w:p>
    <w:p>
      <w:pPr>
        <w:spacing w:before="75" w:after="0"/>
      </w:pPr>
      <w:r>
        <w:rPr/>
        <w:t xml:space="preserve">一、对话机器人发展基础</w:t>
      </w:r>
    </w:p>
    <w:p>
      <w:pPr>
        <w:spacing w:before="75" w:after="0"/>
      </w:pPr>
      <w:r>
        <w:rPr/>
        <w:t xml:space="preserve">二、对话机器人发展优势</w:t>
      </w:r>
    </w:p>
    <w:p>
      <w:pPr>
        <w:spacing w:before="75" w:after="0"/>
      </w:pPr>
      <w:r>
        <w:rPr/>
        <w:t xml:space="preserve">三、对话机器人发展政策</w:t>
      </w:r>
    </w:p>
    <w:p>
      <w:pPr>
        <w:spacing w:before="75" w:after="0"/>
      </w:pPr>
      <w:r>
        <w:rPr/>
        <w:t xml:space="preserve">四、对话机器人市场规模</w:t>
      </w:r>
    </w:p>
    <w:p>
      <w:pPr>
        <w:spacing w:before="75" w:after="0"/>
      </w:pPr>
      <w:r>
        <w:rPr/>
        <w:t xml:space="preserve">五、对话机器人应用占比</w:t>
      </w:r>
    </w:p>
    <w:p>
      <w:pPr>
        <w:spacing w:before="75" w:after="0"/>
      </w:pPr>
      <w:r>
        <w:rPr/>
        <w:t xml:space="preserve">六、对话机器人市场结构</w:t>
      </w:r>
    </w:p>
    <w:p>
      <w:pPr>
        <w:spacing w:before="75" w:after="0"/>
      </w:pPr>
      <w:r>
        <w:rPr/>
        <w:t xml:space="preserve">七、对话机器人商业模式</w:t>
      </w:r>
    </w:p>
    <w:p>
      <w:pPr>
        <w:spacing w:before="75" w:after="0"/>
      </w:pPr>
      <w:r>
        <w:rPr/>
        <w:t xml:space="preserve">八、对话机器人核心技术</w:t>
      </w:r>
    </w:p>
    <w:p>
      <w:pPr>
        <w:spacing w:before="75" w:after="0"/>
      </w:pPr>
      <w:r>
        <w:rPr/>
        <w:t xml:space="preserve">九、对话机器人发展策略</w:t>
      </w:r>
    </w:p>
    <w:p>
      <w:pPr>
        <w:spacing w:before="75" w:after="0"/>
      </w:pPr>
      <w:r>
        <w:rPr/>
        <w:t xml:space="preserve">第三节 医疗</w:t>
      </w:r>
    </w:p>
    <w:p>
      <w:pPr>
        <w:spacing w:before="75" w:after="0"/>
      </w:pPr>
      <w:r>
        <w:rPr/>
        <w:t xml:space="preserve">一、医疗质量安全分析</w:t>
      </w:r>
    </w:p>
    <w:p>
      <w:pPr>
        <w:spacing w:before="75" w:after="0"/>
      </w:pPr>
      <w:r>
        <w:rPr/>
        <w:t xml:space="preserve">二、医疗保障事业状况</w:t>
      </w:r>
    </w:p>
    <w:p>
      <w:pPr>
        <w:spacing w:before="75" w:after="0"/>
      </w:pPr>
      <w:r>
        <w:rPr/>
        <w:t xml:space="preserve">三、医疗行业特色分析</w:t>
      </w:r>
    </w:p>
    <w:p>
      <w:pPr>
        <w:spacing w:before="75" w:after="0"/>
      </w:pPr>
      <w:r>
        <w:rPr/>
        <w:t xml:space="preserve">四、医疗卫生机构数量</w:t>
      </w:r>
    </w:p>
    <w:p>
      <w:pPr>
        <w:spacing w:before="75" w:after="0"/>
      </w:pPr>
      <w:r>
        <w:rPr/>
        <w:t xml:space="preserve">五、医疗卫生人员总数</w:t>
      </w:r>
    </w:p>
    <w:p>
      <w:pPr>
        <w:spacing w:before="75" w:after="0"/>
      </w:pPr>
      <w:r>
        <w:rPr/>
        <w:t xml:space="preserve">六、医疗平台整体框架</w:t>
      </w:r>
    </w:p>
    <w:p>
      <w:pPr>
        <w:spacing w:before="75" w:after="0"/>
      </w:pPr>
      <w:r>
        <w:rPr/>
        <w:t xml:space="preserve">七、医疗数据应用情况</w:t>
      </w:r>
    </w:p>
    <w:p>
      <w:pPr>
        <w:spacing w:before="75" w:after="0"/>
      </w:pPr>
      <w:r>
        <w:rPr/>
        <w:t xml:space="preserve">八、医疗服务发展方向</w:t>
      </w:r>
    </w:p>
    <w:p>
      <w:pPr>
        <w:spacing w:before="75" w:after="0"/>
      </w:pPr>
      <w:r>
        <w:rPr/>
        <w:t xml:space="preserve">九、典型智能模型应用</w:t>
      </w:r>
    </w:p>
    <w:p>
      <w:pPr>
        <w:spacing w:before="75" w:after="0"/>
      </w:pPr>
      <w:r>
        <w:rPr/>
        <w:t xml:space="preserve">第四节 智能遥感</w:t>
      </w:r>
    </w:p>
    <w:p>
      <w:pPr>
        <w:spacing w:before="75" w:after="0"/>
      </w:pPr>
      <w:r>
        <w:rPr/>
        <w:t xml:space="preserve">一、智能遥感卫星发射</w:t>
      </w:r>
    </w:p>
    <w:p>
      <w:pPr>
        <w:spacing w:before="75" w:after="0"/>
      </w:pPr>
      <w:r>
        <w:rPr/>
        <w:t xml:space="preserve">二、智能遥感主要技术</w:t>
      </w:r>
    </w:p>
    <w:p>
      <w:pPr>
        <w:spacing w:before="75" w:after="0"/>
      </w:pPr>
      <w:r>
        <w:rPr/>
        <w:t xml:space="preserve">三、智能遥感应用领域</w:t>
      </w:r>
    </w:p>
    <w:p>
      <w:pPr>
        <w:spacing w:before="75" w:after="0"/>
      </w:pPr>
      <w:r>
        <w:rPr/>
        <w:t xml:space="preserve">四、智能遥感项目动态</w:t>
      </w:r>
    </w:p>
    <w:p>
      <w:pPr>
        <w:spacing w:before="75" w:after="0"/>
      </w:pPr>
      <w:r>
        <w:rPr/>
        <w:t xml:space="preserve">五、企业产品发展动态</w:t>
      </w:r>
    </w:p>
    <w:p>
      <w:pPr>
        <w:spacing w:before="75" w:after="0"/>
      </w:pPr>
      <w:r>
        <w:rPr/>
        <w:t xml:space="preserve">六、遥感模型研发情况</w:t>
      </w:r>
    </w:p>
    <w:p>
      <w:pPr>
        <w:spacing w:before="75" w:after="0"/>
      </w:pPr>
      <w:r>
        <w:rPr/>
        <w:t xml:space="preserve">七、智能遥感发展趋势</w:t>
      </w:r>
    </w:p>
    <w:p>
      <w:pPr>
        <w:spacing w:before="75" w:after="0"/>
      </w:pPr>
      <w:r>
        <w:rPr/>
        <w:t xml:space="preserve">第五节 元宇宙</w:t>
      </w:r>
    </w:p>
    <w:p>
      <w:pPr>
        <w:spacing w:before="75" w:after="0"/>
      </w:pPr>
      <w:r>
        <w:rPr/>
        <w:t xml:space="preserve">一、元宇宙产业特征</w:t>
      </w:r>
    </w:p>
    <w:p>
      <w:pPr>
        <w:spacing w:before="75" w:after="0"/>
      </w:pPr>
      <w:r>
        <w:rPr/>
        <w:t xml:space="preserve">二、元宇宙产业实践</w:t>
      </w:r>
    </w:p>
    <w:p>
      <w:pPr>
        <w:spacing w:before="75" w:after="0"/>
      </w:pPr>
      <w:r>
        <w:rPr/>
        <w:t xml:space="preserve">三、元宇宙产业影响</w:t>
      </w:r>
    </w:p>
    <w:p>
      <w:pPr>
        <w:spacing w:before="75" w:after="0"/>
      </w:pPr>
      <w:r>
        <w:rPr/>
        <w:t xml:space="preserve">四、元宇宙发展建议</w:t>
      </w:r>
    </w:p>
    <w:p>
      <w:pPr>
        <w:spacing w:before="75" w:after="0"/>
      </w:pPr>
      <w:r>
        <w:rPr/>
        <w:t xml:space="preserve">五、元宇宙系统发布</w:t>
      </w:r>
    </w:p>
    <w:p>
      <w:pPr>
        <w:spacing w:before="75" w:after="0"/>
      </w:pPr>
      <w:r>
        <w:rPr/>
        <w:t xml:space="preserve">六、模型促进元宇宙</w:t>
      </w:r>
    </w:p>
    <w:p>
      <w:pPr>
        <w:spacing w:before="75" w:after="0"/>
      </w:pPr>
      <w:r>
        <w:rPr/>
        <w:t xml:space="preserve">七、元宇宙发展前景</w:t>
      </w:r>
    </w:p>
    <w:p>
      <w:pPr>
        <w:spacing w:before="75" w:after="0"/>
      </w:pPr>
      <w:r>
        <w:rPr/>
        <w:t xml:space="preserve">第六节 智慧城市</w:t>
      </w:r>
    </w:p>
    <w:p>
      <w:pPr>
        <w:spacing w:before="75" w:after="0"/>
      </w:pPr>
      <w:r>
        <w:rPr/>
        <w:t xml:space="preserve">一、智慧城市基本概述</w:t>
      </w:r>
    </w:p>
    <w:p>
      <w:pPr>
        <w:spacing w:before="75" w:after="0"/>
      </w:pPr>
      <w:r>
        <w:rPr/>
        <w:t xml:space="preserve">二、智慧城市发展优势</w:t>
      </w:r>
    </w:p>
    <w:p>
      <w:pPr>
        <w:spacing w:before="75" w:after="0"/>
      </w:pPr>
      <w:r>
        <w:rPr/>
        <w:t xml:space="preserve">三、智慧城市具体应用</w:t>
      </w:r>
    </w:p>
    <w:p>
      <w:pPr>
        <w:spacing w:before="75" w:after="0"/>
      </w:pPr>
      <w:r>
        <w:rPr/>
        <w:t xml:space="preserve">四、人工智能城市排行</w:t>
      </w:r>
    </w:p>
    <w:p>
      <w:pPr>
        <w:spacing w:before="75" w:after="0"/>
      </w:pPr>
      <w:r>
        <w:rPr/>
        <w:t xml:space="preserve">五、城市大模型的发布</w:t>
      </w:r>
    </w:p>
    <w:p>
      <w:pPr>
        <w:spacing w:before="75" w:after="0"/>
      </w:pPr>
      <w:r>
        <w:rPr/>
        <w:t xml:space="preserve">六、智慧城市面临困境</w:t>
      </w:r>
    </w:p>
    <w:p>
      <w:pPr>
        <w:spacing w:before="75" w:after="0"/>
      </w:pPr>
      <w:r>
        <w:rPr/>
        <w:t xml:space="preserve">七、智慧城市发展展望</w:t>
      </w:r>
    </w:p>
    <w:p>
      <w:pPr>
        <w:spacing w:before="75" w:after="0"/>
      </w:pPr>
      <w:r>
        <w:rPr>
          <w:b w:val="1"/>
          <w:bCs w:val="1"/>
        </w:rPr>
        <w:t xml:space="preserve">第八章 国外典型人工智能大模型——gpt模型发展分析</w:t>
      </w:r>
    </w:p>
    <w:p>
      <w:pPr>
        <w:spacing w:before="75" w:after="0"/>
      </w:pPr>
      <w:r>
        <w:rPr/>
        <w:t xml:space="preserve">第一节 gpt模型发展综述</w:t>
      </w:r>
    </w:p>
    <w:p>
      <w:pPr>
        <w:spacing w:before="75" w:after="0"/>
      </w:pPr>
      <w:r>
        <w:rPr/>
        <w:t xml:space="preserve">一、模型本质</w:t>
      </w:r>
    </w:p>
    <w:p>
      <w:pPr>
        <w:spacing w:before="75" w:after="0"/>
      </w:pPr>
      <w:r>
        <w:rPr/>
        <w:t xml:space="preserve">二、模型优势</w:t>
      </w:r>
    </w:p>
    <w:p>
      <w:pPr>
        <w:spacing w:before="75" w:after="0"/>
      </w:pPr>
      <w:r>
        <w:rPr/>
        <w:t xml:space="preserve">三、应用前景</w:t>
      </w:r>
    </w:p>
    <w:p>
      <w:pPr>
        <w:spacing w:before="75" w:after="0"/>
      </w:pPr>
      <w:r>
        <w:rPr/>
        <w:t xml:space="preserve">第二节 gpt模型发展路径分析</w:t>
      </w:r>
    </w:p>
    <w:p>
      <w:pPr>
        <w:spacing w:before="75" w:after="0"/>
      </w:pPr>
      <w:r>
        <w:rPr/>
        <w:t xml:space="preserve">一、演进历程</w:t>
      </w:r>
    </w:p>
    <w:p>
      <w:pPr>
        <w:spacing w:before="75" w:after="0"/>
      </w:pPr>
      <w:r>
        <w:rPr/>
        <w:t xml:space="preserve">二、gpt-1</w:t>
      </w:r>
    </w:p>
    <w:p>
      <w:pPr>
        <w:spacing w:before="75" w:after="0"/>
      </w:pPr>
      <w:r>
        <w:rPr/>
        <w:t xml:space="preserve">三、gpt-2</w:t>
      </w:r>
    </w:p>
    <w:p>
      <w:pPr>
        <w:spacing w:before="75" w:after="0"/>
      </w:pPr>
      <w:r>
        <w:rPr/>
        <w:t xml:space="preserve">四、gpt-3</w:t>
      </w:r>
    </w:p>
    <w:p>
      <w:pPr>
        <w:spacing w:before="75" w:after="0"/>
      </w:pPr>
      <w:r>
        <w:rPr/>
        <w:t xml:space="preserve">五、gpt-3.5</w:t>
      </w:r>
    </w:p>
    <w:p>
      <w:pPr>
        <w:spacing w:before="75" w:after="0"/>
      </w:pPr>
      <w:r>
        <w:rPr/>
        <w:t xml:space="preserve">六、gpt-4</w:t>
      </w:r>
    </w:p>
    <w:p>
      <w:pPr>
        <w:spacing w:before="75" w:after="0"/>
      </w:pPr>
      <w:r>
        <w:rPr/>
        <w:t xml:space="preserve">第三节 gpt-4模型发展分析</w:t>
      </w:r>
    </w:p>
    <w:p>
      <w:pPr>
        <w:spacing w:before="75" w:after="0"/>
      </w:pPr>
      <w:r>
        <w:rPr/>
        <w:t xml:space="preserve">一、发生变化分析</w:t>
      </w:r>
    </w:p>
    <w:p>
      <w:pPr>
        <w:spacing w:before="75" w:after="0"/>
      </w:pPr>
      <w:r>
        <w:rPr/>
        <w:t xml:space="preserve">二、理解能力提升</w:t>
      </w:r>
    </w:p>
    <w:p>
      <w:pPr>
        <w:spacing w:before="75" w:after="0"/>
      </w:pPr>
      <w:r>
        <w:rPr/>
        <w:t xml:space="preserve">三、主要局限分析</w:t>
      </w:r>
    </w:p>
    <w:p>
      <w:pPr>
        <w:spacing w:before="75" w:after="0"/>
      </w:pPr>
      <w:r>
        <w:rPr/>
        <w:t xml:space="preserve">四、具体应用领域</w:t>
      </w:r>
    </w:p>
    <w:p>
      <w:pPr>
        <w:spacing w:before="75" w:after="0"/>
      </w:pPr>
      <w:r>
        <w:rPr/>
        <w:t xml:space="preserve">第四节 gpt模型产品——chatgpt发展分析</w:t>
      </w:r>
    </w:p>
    <w:p>
      <w:pPr>
        <w:spacing w:before="75" w:after="0"/>
      </w:pPr>
      <w:r>
        <w:rPr/>
        <w:t xml:space="preserve">一、基本概况</w:t>
      </w:r>
    </w:p>
    <w:p>
      <w:pPr>
        <w:spacing w:before="75" w:after="0"/>
      </w:pPr>
      <w:r>
        <w:rPr/>
        <w:t xml:space="preserve">二、主要优势</w:t>
      </w:r>
    </w:p>
    <w:p>
      <w:pPr>
        <w:spacing w:before="75" w:after="0"/>
      </w:pPr>
      <w:r>
        <w:rPr/>
        <w:t xml:space="preserve">三、发展历程</w:t>
      </w:r>
    </w:p>
    <w:p>
      <w:pPr>
        <w:spacing w:before="75" w:after="0"/>
      </w:pPr>
      <w:r>
        <w:rPr/>
        <w:t xml:space="preserve">四、工作原理</w:t>
      </w:r>
    </w:p>
    <w:p>
      <w:pPr>
        <w:spacing w:before="75" w:after="0"/>
      </w:pPr>
      <w:r>
        <w:rPr/>
        <w:t xml:space="preserve">五、发展现状</w:t>
      </w:r>
    </w:p>
    <w:p>
      <w:pPr>
        <w:spacing w:before="75" w:after="0"/>
      </w:pPr>
      <w:r>
        <w:rPr/>
        <w:t xml:space="preserve">六、应用场景</w:t>
      </w:r>
    </w:p>
    <w:p>
      <w:pPr>
        <w:spacing w:before="75" w:after="0"/>
      </w:pPr>
      <w:r>
        <w:rPr/>
        <w:t xml:space="preserve">七、商业进程</w:t>
      </w:r>
    </w:p>
    <w:p>
      <w:pPr>
        <w:spacing w:before="75" w:after="0"/>
      </w:pPr>
      <w:r>
        <w:rPr/>
        <w:t xml:space="preserve">八、技术路径</w:t>
      </w:r>
    </w:p>
    <w:p>
      <w:pPr>
        <w:spacing w:before="75" w:after="0"/>
      </w:pPr>
      <w:r>
        <w:rPr/>
        <w:t xml:space="preserve">九、发展瓶颈</w:t>
      </w:r>
    </w:p>
    <w:p>
      <w:pPr>
        <w:spacing w:before="75" w:after="0"/>
      </w:pPr>
      <w:r>
        <w:rPr/>
        <w:t xml:space="preserve">十、发展潜力</w:t>
      </w:r>
    </w:p>
    <w:p>
      <w:pPr>
        <w:spacing w:before="75" w:after="0"/>
      </w:pPr>
      <w:r>
        <w:rPr>
          <w:b w:val="1"/>
          <w:bCs w:val="1"/>
        </w:rPr>
        <w:t xml:space="preserve">第九章 中国典型企业的人工智能大模型——百度文心大模型发展分析</w:t>
      </w:r>
    </w:p>
    <w:p>
      <w:pPr>
        <w:spacing w:before="75" w:after="0"/>
      </w:pPr>
      <w:r>
        <w:rPr/>
        <w:t xml:space="preserve">第一节 百度文心大模型发展综述</w:t>
      </w:r>
    </w:p>
    <w:p>
      <w:pPr>
        <w:spacing w:before="75" w:after="0"/>
      </w:pPr>
      <w:r>
        <w:rPr/>
        <w:t xml:space="preserve">一、发展历程</w:t>
      </w:r>
    </w:p>
    <w:p>
      <w:pPr>
        <w:spacing w:before="75" w:after="0"/>
      </w:pPr>
      <w:r>
        <w:rPr/>
        <w:t xml:space="preserve">二、全景图谱</w:t>
      </w:r>
    </w:p>
    <w:p>
      <w:pPr>
        <w:spacing w:before="75" w:after="0"/>
      </w:pPr>
      <w:r>
        <w:rPr/>
        <w:t xml:space="preserve">三、数据来源</w:t>
      </w:r>
    </w:p>
    <w:p>
      <w:pPr>
        <w:spacing w:before="75" w:after="0"/>
      </w:pPr>
      <w:r>
        <w:rPr/>
        <w:t xml:space="preserve">四、关键模型</w:t>
      </w:r>
    </w:p>
    <w:p>
      <w:pPr>
        <w:spacing w:before="75" w:after="0"/>
      </w:pPr>
      <w:r>
        <w:rPr/>
        <w:t xml:space="preserve">五、主要应用</w:t>
      </w:r>
    </w:p>
    <w:p>
      <w:pPr>
        <w:spacing w:before="75" w:after="0"/>
      </w:pPr>
      <w:r>
        <w:rPr/>
        <w:t xml:space="preserve">第二节 百度文心大模型运行现状分析</w:t>
      </w:r>
    </w:p>
    <w:p>
      <w:pPr>
        <w:spacing w:before="75" w:after="0"/>
      </w:pPr>
      <w:r>
        <w:rPr/>
        <w:t xml:space="preserve">一、模型发展</w:t>
      </w:r>
    </w:p>
    <w:p>
      <w:pPr>
        <w:spacing w:before="75" w:after="0"/>
      </w:pPr>
      <w:r>
        <w:rPr/>
        <w:t xml:space="preserve">二、模型布局</w:t>
      </w:r>
    </w:p>
    <w:p>
      <w:pPr>
        <w:spacing w:before="75" w:after="0"/>
      </w:pPr>
      <w:r>
        <w:rPr/>
        <w:t xml:space="preserve">三、产品矩阵</w:t>
      </w:r>
    </w:p>
    <w:p>
      <w:pPr>
        <w:spacing w:before="75" w:after="0"/>
      </w:pPr>
      <w:r>
        <w:rPr/>
        <w:t xml:space="preserve">四、生态体系</w:t>
      </w:r>
    </w:p>
    <w:p>
      <w:pPr>
        <w:spacing w:before="75" w:after="0"/>
      </w:pPr>
      <w:r>
        <w:rPr/>
        <w:t xml:space="preserve">五、市场推广</w:t>
      </w:r>
    </w:p>
    <w:p>
      <w:pPr>
        <w:spacing w:before="75" w:after="0"/>
      </w:pPr>
      <w:r>
        <w:rPr/>
        <w:t xml:space="preserve">六、所处地位</w:t>
      </w:r>
    </w:p>
    <w:p>
      <w:pPr>
        <w:spacing w:before="75" w:after="0"/>
      </w:pPr>
      <w:r>
        <w:rPr/>
        <w:t xml:space="preserve">七、评估情况</w:t>
      </w:r>
    </w:p>
    <w:p>
      <w:pPr>
        <w:spacing w:before="75" w:after="0"/>
      </w:pPr>
      <w:r>
        <w:rPr/>
        <w:t xml:space="preserve">八、企业合作</w:t>
      </w:r>
    </w:p>
    <w:p>
      <w:pPr>
        <w:spacing w:before="75" w:after="0"/>
      </w:pPr>
      <w:r>
        <w:rPr/>
        <w:t xml:space="preserve">九、发展前景</w:t>
      </w:r>
    </w:p>
    <w:p>
      <w:pPr>
        <w:spacing w:before="75" w:after="0"/>
      </w:pPr>
      <w:r>
        <w:rPr/>
        <w:t xml:space="preserve">第三节 百度文心大模型主要产品分析</w:t>
      </w:r>
    </w:p>
    <w:p>
      <w:pPr>
        <w:spacing w:before="75" w:after="0"/>
      </w:pPr>
      <w:r>
        <w:rPr/>
        <w:t xml:space="preserve">一、百度智能云</w:t>
      </w:r>
    </w:p>
    <w:p>
      <w:pPr>
        <w:spacing w:before="75" w:after="0"/>
      </w:pPr>
      <w:r>
        <w:rPr/>
        <w:t xml:space="preserve">二、文心一格</w:t>
      </w:r>
    </w:p>
    <w:p>
      <w:pPr>
        <w:spacing w:before="75" w:after="0"/>
      </w:pPr>
      <w:r>
        <w:rPr/>
        <w:t xml:space="preserve">三、文心百中</w:t>
      </w:r>
    </w:p>
    <w:p>
      <w:pPr>
        <w:spacing w:before="75" w:after="0"/>
      </w:pPr>
      <w:r>
        <w:rPr/>
        <w:t xml:space="preserve">第四节 百度文心大模型应用方式分析</w:t>
      </w:r>
    </w:p>
    <w:p>
      <w:pPr>
        <w:spacing w:before="75" w:after="0"/>
      </w:pPr>
      <w:r>
        <w:rPr/>
        <w:t xml:space="preserve">一、文心一言+搜索引擎</w:t>
      </w:r>
    </w:p>
    <w:p>
      <w:pPr>
        <w:spacing w:before="75" w:after="0"/>
      </w:pPr>
      <w:r>
        <w:rPr/>
        <w:t xml:space="preserve">二、大模型api</w:t>
      </w:r>
    </w:p>
    <w:p>
      <w:pPr>
        <w:spacing w:before="75" w:after="0"/>
      </w:pPr>
      <w:r>
        <w:rPr/>
        <w:t xml:space="preserve">三、产品级应用+生态融合</w:t>
      </w:r>
    </w:p>
    <w:p>
      <w:pPr>
        <w:spacing w:before="75" w:after="0"/>
      </w:pPr>
      <w:r>
        <w:rPr>
          <w:b w:val="1"/>
          <w:bCs w:val="1"/>
        </w:rPr>
        <w:t xml:space="preserve">第十章 中国其他典型企业的人工智能大模型发展分析</w:t>
      </w:r>
    </w:p>
    <w:p>
      <w:pPr>
        <w:spacing w:before="75" w:after="0"/>
      </w:pPr>
      <w:r>
        <w:rPr/>
        <w:t xml:space="preserve">第一节 华为盘古大模型</w:t>
      </w:r>
    </w:p>
    <w:p>
      <w:pPr>
        <w:spacing w:before="75" w:after="0"/>
      </w:pPr>
      <w:r>
        <w:rPr/>
        <w:t xml:space="preserve">一、模型概述</w:t>
      </w:r>
    </w:p>
    <w:p>
      <w:pPr>
        <w:spacing w:before="75" w:after="0"/>
      </w:pPr>
      <w:r>
        <w:rPr/>
        <w:t xml:space="preserve">二、发展历程</w:t>
      </w:r>
    </w:p>
    <w:p>
      <w:pPr>
        <w:spacing w:before="75" w:after="0"/>
      </w:pPr>
      <w:r>
        <w:rPr/>
        <w:t xml:space="preserve">三、主要模型</w:t>
      </w:r>
    </w:p>
    <w:p>
      <w:pPr>
        <w:spacing w:before="75" w:after="0"/>
      </w:pPr>
      <w:r>
        <w:rPr/>
        <w:t xml:space="preserve">四、模型应用</w:t>
      </w:r>
    </w:p>
    <w:p>
      <w:pPr>
        <w:spacing w:before="75" w:after="0"/>
      </w:pPr>
      <w:r>
        <w:rPr/>
        <w:t xml:space="preserve">五、模型发展</w:t>
      </w:r>
    </w:p>
    <w:p>
      <w:pPr>
        <w:spacing w:before="75" w:after="0"/>
      </w:pPr>
      <w:r>
        <w:rPr/>
        <w:t xml:space="preserve">六、市场推广</w:t>
      </w:r>
    </w:p>
    <w:p>
      <w:pPr>
        <w:spacing w:before="75" w:after="0"/>
      </w:pPr>
      <w:r>
        <w:rPr/>
        <w:t xml:space="preserve">第二节 腾讯混元大模型</w:t>
      </w:r>
    </w:p>
    <w:p>
      <w:pPr>
        <w:spacing w:before="75" w:after="0"/>
      </w:pPr>
      <w:r>
        <w:rPr/>
        <w:t xml:space="preserve">一、模型概述</w:t>
      </w:r>
    </w:p>
    <w:p>
      <w:pPr>
        <w:spacing w:before="75" w:after="0"/>
      </w:pPr>
      <w:r>
        <w:rPr/>
        <w:t xml:space="preserve">二、模型应用</w:t>
      </w:r>
    </w:p>
    <w:p>
      <w:pPr>
        <w:spacing w:before="75" w:after="0"/>
      </w:pPr>
      <w:r>
        <w:rPr/>
        <w:t xml:space="preserve">三、模型发展</w:t>
      </w:r>
    </w:p>
    <w:p>
      <w:pPr>
        <w:spacing w:before="75" w:after="0"/>
      </w:pPr>
      <w:r>
        <w:rPr/>
        <w:t xml:space="preserve">四、市场推广</w:t>
      </w:r>
    </w:p>
    <w:p>
      <w:pPr>
        <w:spacing w:before="75" w:after="0"/>
      </w:pPr>
      <w:r>
        <w:rPr/>
        <w:t xml:space="preserve">五、评估情况</w:t>
      </w:r>
    </w:p>
    <w:p>
      <w:pPr>
        <w:spacing w:before="75" w:after="0"/>
      </w:pPr>
      <w:r>
        <w:rPr/>
        <w:t xml:space="preserve">六、模型发布</w:t>
      </w:r>
    </w:p>
    <w:p>
      <w:pPr>
        <w:spacing w:before="75" w:after="0"/>
      </w:pPr>
      <w:r>
        <w:rPr/>
        <w:t xml:space="preserve">第三节 阿里通义大模型</w:t>
      </w:r>
    </w:p>
    <w:p>
      <w:pPr>
        <w:spacing w:before="75" w:after="0"/>
      </w:pPr>
      <w:r>
        <w:rPr/>
        <w:t xml:space="preserve">一、发展历程</w:t>
      </w:r>
    </w:p>
    <w:p>
      <w:pPr>
        <w:spacing w:before="75" w:after="0"/>
      </w:pPr>
      <w:r>
        <w:rPr/>
        <w:t xml:space="preserve">二、模型概述</w:t>
      </w:r>
    </w:p>
    <w:p>
      <w:pPr>
        <w:spacing w:before="75" w:after="0"/>
      </w:pPr>
      <w:r>
        <w:rPr/>
        <w:t xml:space="preserve">三、模型应用</w:t>
      </w:r>
    </w:p>
    <w:p>
      <w:pPr>
        <w:spacing w:before="75" w:after="0"/>
      </w:pPr>
      <w:r>
        <w:rPr/>
        <w:t xml:space="preserve">四、模型发展</w:t>
      </w:r>
    </w:p>
    <w:p>
      <w:pPr>
        <w:spacing w:before="75" w:after="0"/>
      </w:pPr>
      <w:r>
        <w:rPr/>
        <w:t xml:space="preserve">五、市场推广</w:t>
      </w:r>
    </w:p>
    <w:p>
      <w:pPr>
        <w:spacing w:before="75" w:after="0"/>
      </w:pPr>
      <w:r>
        <w:rPr/>
        <w:t xml:space="preserve">六、评估情况</w:t>
      </w:r>
    </w:p>
    <w:p>
      <w:pPr>
        <w:spacing w:before="75" w:after="0"/>
      </w:pPr>
      <w:r>
        <w:rPr/>
        <w:t xml:space="preserve">第四节 商汤日日新大模型</w:t>
      </w:r>
    </w:p>
    <w:p>
      <w:pPr>
        <w:spacing w:before="75" w:after="0"/>
      </w:pPr>
      <w:r>
        <w:rPr/>
        <w:t xml:space="preserve">一、模型概述</w:t>
      </w:r>
    </w:p>
    <w:p>
      <w:pPr>
        <w:spacing w:before="75" w:after="0"/>
      </w:pPr>
      <w:r>
        <w:rPr/>
        <w:t xml:space="preserve">二、模型发布</w:t>
      </w:r>
    </w:p>
    <w:p>
      <w:pPr>
        <w:spacing w:before="75" w:after="0"/>
      </w:pPr>
      <w:r>
        <w:rPr/>
        <w:t xml:space="preserve">三、模型发展</w:t>
      </w:r>
    </w:p>
    <w:p>
      <w:pPr>
        <w:spacing w:before="75" w:after="0"/>
      </w:pPr>
      <w:r>
        <w:rPr/>
        <w:t xml:space="preserve">四、主要产品</w:t>
      </w:r>
    </w:p>
    <w:p>
      <w:pPr>
        <w:spacing w:before="75" w:after="0"/>
      </w:pPr>
      <w:r>
        <w:rPr/>
        <w:t xml:space="preserve">五、市场推广</w:t>
      </w:r>
    </w:p>
    <w:p>
      <w:pPr>
        <w:spacing w:before="75" w:after="0"/>
      </w:pPr>
      <w:r>
        <w:rPr/>
        <w:t xml:space="preserve">第五节 字节跳动大模型</w:t>
      </w:r>
    </w:p>
    <w:p>
      <w:pPr>
        <w:spacing w:before="75" w:after="0"/>
      </w:pPr>
      <w:r>
        <w:rPr/>
        <w:t xml:space="preserve">一、模型概述</w:t>
      </w:r>
    </w:p>
    <w:p>
      <w:pPr>
        <w:spacing w:before="75" w:after="0"/>
      </w:pPr>
      <w:r>
        <w:rPr/>
        <w:t xml:space="preserve">二、模型应用</w:t>
      </w:r>
    </w:p>
    <w:p>
      <w:pPr>
        <w:spacing w:before="75" w:after="0"/>
      </w:pPr>
      <w:r>
        <w:rPr/>
        <w:t xml:space="preserve">第六节 其他人工智能大模型分析</w:t>
      </w:r>
    </w:p>
    <w:p>
      <w:pPr>
        <w:spacing w:before="75" w:after="0"/>
      </w:pPr>
      <w:r>
        <w:rPr/>
        <w:t xml:space="preserve">一、昆仑万维大语言模型</w:t>
      </w:r>
    </w:p>
    <w:p>
      <w:pPr>
        <w:spacing w:before="75" w:after="0"/>
      </w:pPr>
      <w:r>
        <w:rPr/>
        <w:t xml:space="preserve">二、“知海图ai”中文大模型</w:t>
      </w:r>
    </w:p>
    <w:p>
      <w:pPr>
        <w:spacing w:before="75" w:after="0"/>
      </w:pPr>
      <w:r>
        <w:rPr/>
        <w:t xml:space="preserve">三、科大讯飞“1+n认知智能大模型”</w:t>
      </w:r>
    </w:p>
    <w:p>
      <w:pPr>
        <w:spacing w:before="75" w:after="0"/>
      </w:pPr>
      <w:r>
        <w:rPr/>
        <w:t xml:space="preserve">四、多模态人工智能大模型“ailme”</w:t>
      </w:r>
    </w:p>
    <w:p>
      <w:pPr>
        <w:spacing w:before="75" w:after="0"/>
      </w:pPr>
      <w:r>
        <w:rPr>
          <w:b w:val="1"/>
          <w:bCs w:val="1"/>
        </w:rPr>
        <w:t xml:space="preserve">第十一章 人工智能大模型相关技术发展分析</w:t>
      </w:r>
    </w:p>
    <w:p>
      <w:pPr>
        <w:spacing w:before="75" w:after="0"/>
      </w:pPr>
      <w:r>
        <w:rPr/>
        <w:t xml:space="preserve">第一节 深度学习技术</w:t>
      </w:r>
    </w:p>
    <w:p>
      <w:pPr>
        <w:spacing w:before="75" w:after="0"/>
      </w:pPr>
      <w:r>
        <w:rPr/>
        <w:t xml:space="preserve">一、技术基本概述</w:t>
      </w:r>
    </w:p>
    <w:p>
      <w:pPr>
        <w:spacing w:before="75" w:after="0"/>
      </w:pPr>
      <w:r>
        <w:rPr/>
        <w:t xml:space="preserve">二、技术研究进展</w:t>
      </w:r>
    </w:p>
    <w:p>
      <w:pPr>
        <w:spacing w:before="75" w:after="0"/>
      </w:pPr>
      <w:r>
        <w:rPr/>
        <w:t xml:space="preserve">三、技术应用分析</w:t>
      </w:r>
    </w:p>
    <w:p>
      <w:pPr>
        <w:spacing w:before="75" w:after="0"/>
      </w:pPr>
      <w:r>
        <w:rPr/>
        <w:t xml:space="preserve">四、多模态学习技术</w:t>
      </w:r>
    </w:p>
    <w:p>
      <w:pPr>
        <w:spacing w:before="75" w:after="0"/>
      </w:pPr>
      <w:r>
        <w:rPr/>
        <w:t xml:space="preserve">五、技术发展瓶颈</w:t>
      </w:r>
    </w:p>
    <w:p>
      <w:pPr>
        <w:spacing w:before="75" w:after="0"/>
      </w:pPr>
      <w:r>
        <w:rPr/>
        <w:t xml:space="preserve">六、技术改进方向</w:t>
      </w:r>
    </w:p>
    <w:p>
      <w:pPr>
        <w:spacing w:before="75" w:after="0"/>
      </w:pPr>
      <w:r>
        <w:rPr/>
        <w:t xml:space="preserve">七、技术发展趋势</w:t>
      </w:r>
    </w:p>
    <w:p>
      <w:pPr>
        <w:spacing w:before="75" w:after="0"/>
      </w:pPr>
      <w:r>
        <w:rPr/>
        <w:t xml:space="preserve">第二节 自然语言处理技术</w:t>
      </w:r>
    </w:p>
    <w:p>
      <w:pPr>
        <w:spacing w:before="75" w:after="0"/>
      </w:pPr>
      <w:r>
        <w:rPr/>
        <w:t xml:space="preserve">一、技术基本概述</w:t>
      </w:r>
    </w:p>
    <w:p>
      <w:pPr>
        <w:spacing w:before="75" w:after="0"/>
      </w:pPr>
      <w:r>
        <w:rPr/>
        <w:t xml:space="preserve">二、技术发展过程</w:t>
      </w:r>
    </w:p>
    <w:p>
      <w:pPr>
        <w:spacing w:before="75" w:after="0"/>
      </w:pPr>
      <w:r>
        <w:rPr/>
        <w:t xml:space="preserve">三、关键技术分析</w:t>
      </w:r>
    </w:p>
    <w:p>
      <w:pPr>
        <w:spacing w:before="75" w:after="0"/>
      </w:pPr>
      <w:r>
        <w:rPr/>
        <w:t xml:space="preserve">四、主流技术思路</w:t>
      </w:r>
    </w:p>
    <w:p>
      <w:pPr>
        <w:spacing w:before="75" w:after="0"/>
      </w:pPr>
      <w:r>
        <w:rPr/>
        <w:t xml:space="preserve">五、关键前沿技术</w:t>
      </w:r>
    </w:p>
    <w:p>
      <w:pPr>
        <w:spacing w:before="75" w:after="0"/>
      </w:pPr>
      <w:r>
        <w:rPr/>
        <w:t xml:space="preserve">六、技术应用场景</w:t>
      </w:r>
    </w:p>
    <w:p>
      <w:pPr>
        <w:spacing w:before="75" w:after="0"/>
      </w:pPr>
      <w:r>
        <w:rPr/>
        <w:t xml:space="preserve">七、未来发展方向</w:t>
      </w:r>
    </w:p>
    <w:p>
      <w:pPr>
        <w:spacing w:before="75" w:after="0"/>
      </w:pPr>
      <w:r>
        <w:rPr/>
        <w:t xml:space="preserve">第三节 计算机视觉技术</w:t>
      </w:r>
    </w:p>
    <w:p>
      <w:pPr>
        <w:spacing w:before="75" w:after="0"/>
      </w:pPr>
      <w:r>
        <w:rPr/>
        <w:t xml:space="preserve">一、技术基本概况</w:t>
      </w:r>
    </w:p>
    <w:p>
      <w:pPr>
        <w:spacing w:before="75" w:after="0"/>
      </w:pPr>
      <w:r>
        <w:rPr/>
        <w:t xml:space="preserve">二、技术原理分析</w:t>
      </w:r>
    </w:p>
    <w:p>
      <w:pPr>
        <w:spacing w:before="75" w:after="0"/>
      </w:pPr>
      <w:r>
        <w:rPr/>
        <w:t xml:space="preserve">三、技术发展历史</w:t>
      </w:r>
    </w:p>
    <w:p>
      <w:pPr>
        <w:spacing w:before="75" w:after="0"/>
      </w:pPr>
      <w:r>
        <w:rPr/>
        <w:t xml:space="preserve">四、主要技术分析</w:t>
      </w:r>
    </w:p>
    <w:p>
      <w:pPr>
        <w:spacing w:before="75" w:after="0"/>
      </w:pPr>
      <w:r>
        <w:rPr/>
        <w:t xml:space="preserve">五、技术研究内容</w:t>
      </w:r>
    </w:p>
    <w:p>
      <w:pPr>
        <w:spacing w:before="75" w:after="0"/>
      </w:pPr>
      <w:r>
        <w:rPr/>
        <w:t xml:space="preserve">六、技术研究进展</w:t>
      </w:r>
    </w:p>
    <w:p>
      <w:pPr>
        <w:spacing w:before="75" w:after="0"/>
      </w:pPr>
      <w:r>
        <w:rPr/>
        <w:t xml:space="preserve">七、图像处理方法</w:t>
      </w:r>
    </w:p>
    <w:p>
      <w:pPr>
        <w:spacing w:before="75" w:after="0"/>
      </w:pPr>
      <w:r>
        <w:rPr/>
        <w:t xml:space="preserve">八、具体应用分析</w:t>
      </w:r>
    </w:p>
    <w:p>
      <w:pPr>
        <w:spacing w:before="75" w:after="0"/>
      </w:pPr>
      <w:r>
        <w:rPr/>
        <w:t xml:space="preserve">九、技术发展趋势</w:t>
      </w:r>
    </w:p>
    <w:p>
      <w:pPr>
        <w:spacing w:before="75" w:after="0"/>
      </w:pPr>
      <w:r>
        <w:rPr>
          <w:b w:val="1"/>
          <w:bCs w:val="1"/>
        </w:rPr>
        <w:t xml:space="preserve">第十二章 国际人工智能大模型行业重点企业发展分析</w:t>
      </w:r>
    </w:p>
    <w:p>
      <w:pPr>
        <w:spacing w:before="75" w:after="0"/>
      </w:pPr>
      <w:r>
        <w:rPr/>
        <w:t xml:space="preserve">第一节 微软(microsoft corp.)</w:t>
      </w:r>
    </w:p>
    <w:p>
      <w:pPr>
        <w:spacing w:before="75" w:after="0"/>
      </w:pPr>
      <w:r>
        <w:rPr/>
        <w:t xml:space="preserve">一、企业发展概况</w:t>
      </w:r>
    </w:p>
    <w:p>
      <w:pPr>
        <w:spacing w:before="75" w:after="0"/>
      </w:pPr>
      <w:r>
        <w:rPr/>
        <w:t xml:space="preserve">二、模型研发动态</w:t>
      </w:r>
    </w:p>
    <w:p>
      <w:pPr>
        <w:spacing w:before="75" w:after="0"/>
      </w:pPr>
      <w:r>
        <w:rPr/>
        <w:t xml:space="preserve">三、企业经营状况分析</w:t>
      </w:r>
    </w:p>
    <w:p>
      <w:pPr>
        <w:spacing w:before="75" w:after="0"/>
      </w:pPr>
      <w:r>
        <w:rPr/>
        <w:t xml:space="preserve">第二节 谷歌(google inc.)</w:t>
      </w:r>
    </w:p>
    <w:p>
      <w:pPr>
        <w:spacing w:before="75" w:after="0"/>
      </w:pPr>
      <w:r>
        <w:rPr/>
        <w:t xml:space="preserve">一、企业发展概况</w:t>
      </w:r>
    </w:p>
    <w:p>
      <w:pPr>
        <w:spacing w:before="75" w:after="0"/>
      </w:pPr>
      <w:r>
        <w:rPr/>
        <w:t xml:space="preserve">二、模型研发动态</w:t>
      </w:r>
    </w:p>
    <w:p>
      <w:pPr>
        <w:spacing w:before="75" w:after="0"/>
      </w:pPr>
      <w:r>
        <w:rPr/>
        <w:t xml:space="preserve">三、企业经营状况分析</w:t>
      </w:r>
    </w:p>
    <w:p>
      <w:pPr>
        <w:spacing w:before="75" w:after="0"/>
      </w:pPr>
      <w:r>
        <w:rPr/>
        <w:t xml:space="preserve">第三节 meta platforms, inc.</w:t>
      </w:r>
    </w:p>
    <w:p>
      <w:pPr>
        <w:spacing w:before="75" w:after="0"/>
      </w:pPr>
      <w:r>
        <w:rPr/>
        <w:t xml:space="preserve">一、企业发展概况</w:t>
      </w:r>
    </w:p>
    <w:p>
      <w:pPr>
        <w:spacing w:before="75" w:after="0"/>
      </w:pPr>
      <w:r>
        <w:rPr/>
        <w:t xml:space="preserve">二、企业布局状况</w:t>
      </w:r>
    </w:p>
    <w:p>
      <w:pPr>
        <w:spacing w:before="75" w:after="0"/>
      </w:pPr>
      <w:r>
        <w:rPr/>
        <w:t xml:space="preserve">三、企业经营状况分析</w:t>
      </w:r>
    </w:p>
    <w:p>
      <w:pPr>
        <w:spacing w:before="75" w:after="0"/>
      </w:pPr>
      <w:r>
        <w:rPr/>
        <w:t xml:space="preserve">第四节 open ai</w:t>
      </w:r>
    </w:p>
    <w:p>
      <w:pPr>
        <w:spacing w:before="75" w:after="0"/>
      </w:pPr>
      <w:r>
        <w:rPr/>
        <w:t xml:space="preserve">一、企业发展概况</w:t>
      </w:r>
    </w:p>
    <w:p>
      <w:pPr>
        <w:spacing w:before="75" w:after="0"/>
      </w:pPr>
      <w:r>
        <w:rPr/>
        <w:t xml:space="preserve">二、企业主要产品</w:t>
      </w:r>
    </w:p>
    <w:p>
      <w:pPr>
        <w:spacing w:before="75" w:after="0"/>
      </w:pPr>
      <w:r>
        <w:rPr/>
        <w:t xml:space="preserve">三、gpt模型发展</w:t>
      </w:r>
    </w:p>
    <w:p>
      <w:pPr>
        <w:spacing w:before="75" w:after="0"/>
      </w:pPr>
      <w:r>
        <w:rPr/>
        <w:t xml:space="preserve">四、企业发展动态</w:t>
      </w:r>
    </w:p>
    <w:p>
      <w:pPr>
        <w:spacing w:before="75" w:after="0"/>
      </w:pPr>
      <w:r>
        <w:rPr/>
        <w:t xml:space="preserve">五、企业核心竞争力</w:t>
      </w:r>
    </w:p>
    <w:p>
      <w:pPr>
        <w:spacing w:before="75" w:after="0"/>
      </w:pPr>
      <w:r>
        <w:rPr>
          <w:b w:val="1"/>
          <w:bCs w:val="1"/>
        </w:rPr>
        <w:t xml:space="preserve">第十三章 中国人工智能大模型行业重点上市企业经营状况分析</w:t>
      </w:r>
    </w:p>
    <w:p>
      <w:pPr>
        <w:spacing w:before="75" w:after="0"/>
      </w:pPr>
      <w:r>
        <w:rPr/>
        <w:t xml:space="preserve">第一节 百度集团股份有限公司</w:t>
      </w:r>
    </w:p>
    <w:p>
      <w:pPr>
        <w:spacing w:before="75" w:after="0"/>
      </w:pPr>
      <w:r>
        <w:rPr/>
        <w:t xml:space="preserve">一、企业发展概况</w:t>
      </w:r>
    </w:p>
    <w:p>
      <w:pPr>
        <w:spacing w:before="75" w:after="0"/>
      </w:pPr>
      <w:r>
        <w:rPr/>
        <w:t xml:space="preserve">二、企业布局分析</w:t>
      </w:r>
    </w:p>
    <w:p>
      <w:pPr>
        <w:spacing w:before="75" w:after="0"/>
      </w:pPr>
      <w:r>
        <w:rPr/>
        <w:t xml:space="preserve">三、企业发展动态</w:t>
      </w:r>
    </w:p>
    <w:p>
      <w:pPr>
        <w:spacing w:before="75" w:after="0"/>
      </w:pPr>
      <w:r>
        <w:rPr/>
        <w:t xml:space="preserve">四、企业经营状况分析</w:t>
      </w:r>
    </w:p>
    <w:p>
      <w:pPr>
        <w:spacing w:before="75" w:after="0"/>
      </w:pPr>
      <w:r>
        <w:rPr/>
        <w:t xml:space="preserve">第二节 阿里巴巴集团控股有限公司</w:t>
      </w:r>
    </w:p>
    <w:p>
      <w:pPr>
        <w:spacing w:before="75" w:after="0"/>
      </w:pPr>
      <w:r>
        <w:rPr/>
        <w:t xml:space="preserve">一、企业发展概况</w:t>
      </w:r>
    </w:p>
    <w:p>
      <w:pPr>
        <w:spacing w:before="75" w:after="0"/>
      </w:pPr>
      <w:r>
        <w:rPr/>
        <w:t xml:space="preserve">二、企业布局分析</w:t>
      </w:r>
    </w:p>
    <w:p>
      <w:pPr>
        <w:spacing w:before="75" w:after="0"/>
      </w:pPr>
      <w:r>
        <w:rPr/>
        <w:t xml:space="preserve">三、企业发展动态</w:t>
      </w:r>
    </w:p>
    <w:p>
      <w:pPr>
        <w:spacing w:before="75" w:after="0"/>
      </w:pPr>
      <w:r>
        <w:rPr/>
        <w:t xml:space="preserve">四、企业经营状况分析</w:t>
      </w:r>
    </w:p>
    <w:p>
      <w:pPr>
        <w:spacing w:before="75" w:after="0"/>
      </w:pPr>
      <w:r>
        <w:rPr/>
        <w:t xml:space="preserve">第三节 腾讯控股有限公司</w:t>
      </w:r>
    </w:p>
    <w:p>
      <w:pPr>
        <w:spacing w:before="75" w:after="0"/>
      </w:pPr>
      <w:r>
        <w:rPr/>
        <w:t xml:space="preserve">一、企业发展概况</w:t>
      </w:r>
    </w:p>
    <w:p>
      <w:pPr>
        <w:spacing w:before="75" w:after="0"/>
      </w:pPr>
      <w:r>
        <w:rPr/>
        <w:t xml:space="preserve">二、企业布局分析</w:t>
      </w:r>
    </w:p>
    <w:p>
      <w:pPr>
        <w:spacing w:before="75" w:after="0"/>
      </w:pPr>
      <w:r>
        <w:rPr/>
        <w:t xml:space="preserve">三、企业发展动态</w:t>
      </w:r>
    </w:p>
    <w:p>
      <w:pPr>
        <w:spacing w:before="75" w:after="0"/>
      </w:pPr>
      <w:r>
        <w:rPr/>
        <w:t xml:space="preserve">四、企业经营状况分析</w:t>
      </w:r>
    </w:p>
    <w:p>
      <w:pPr>
        <w:spacing w:before="75" w:after="0"/>
      </w:pPr>
      <w:r>
        <w:rPr/>
        <w:t xml:space="preserve">第四节 科大讯飞股份有限公司</w:t>
      </w:r>
    </w:p>
    <w:p>
      <w:pPr>
        <w:spacing w:before="75" w:after="0"/>
      </w:pPr>
      <w:r>
        <w:rPr/>
        <w:t xml:space="preserve">一、企业发展概况</w:t>
      </w:r>
    </w:p>
    <w:p>
      <w:pPr>
        <w:spacing w:before="75" w:after="0"/>
      </w:pPr>
      <w:r>
        <w:rPr/>
        <w:t xml:space="preserve">二、企业布局分析</w:t>
      </w:r>
    </w:p>
    <w:p>
      <w:pPr>
        <w:spacing w:before="75" w:after="0"/>
      </w:pPr>
      <w:r>
        <w:rPr/>
        <w:t xml:space="preserve">三、企业发展动态</w:t>
      </w:r>
    </w:p>
    <w:p>
      <w:pPr>
        <w:spacing w:before="75" w:after="0"/>
      </w:pPr>
      <w:r>
        <w:rPr/>
        <w:t xml:space="preserve">四、企业经营状况分析</w:t>
      </w:r>
    </w:p>
    <w:p>
      <w:pPr>
        <w:spacing w:before="75" w:after="0"/>
      </w:pPr>
      <w:r>
        <w:rPr/>
        <w:t xml:space="preserve">第五节 商汤集团股份有限公司</w:t>
      </w:r>
    </w:p>
    <w:p>
      <w:pPr>
        <w:spacing w:before="75" w:after="0"/>
      </w:pPr>
      <w:r>
        <w:rPr/>
        <w:t xml:space="preserve">一、企业发展概况</w:t>
      </w:r>
    </w:p>
    <w:p>
      <w:pPr>
        <w:spacing w:before="75" w:after="0"/>
      </w:pPr>
      <w:r>
        <w:rPr/>
        <w:t xml:space="preserve">二、企业布局分析</w:t>
      </w:r>
    </w:p>
    <w:p>
      <w:pPr>
        <w:spacing w:before="75" w:after="0"/>
      </w:pPr>
      <w:r>
        <w:rPr/>
        <w:t xml:space="preserve">三、企业发展动态</w:t>
      </w:r>
    </w:p>
    <w:p>
      <w:pPr>
        <w:spacing w:before="75" w:after="0"/>
      </w:pPr>
      <w:r>
        <w:rPr/>
        <w:t xml:space="preserve">四、企业经营状况分析</w:t>
      </w:r>
    </w:p>
    <w:p>
      <w:pPr>
        <w:spacing w:before="75" w:after="0"/>
      </w:pPr>
      <w:r>
        <w:rPr/>
        <w:t xml:space="preserve">第六节 北京抖音信息服务有限公司</w:t>
      </w:r>
    </w:p>
    <w:p>
      <w:pPr>
        <w:spacing w:before="75" w:after="0"/>
      </w:pPr>
      <w:r>
        <w:rPr/>
        <w:t xml:space="preserve">一、企业发展概况</w:t>
      </w:r>
    </w:p>
    <w:p>
      <w:pPr>
        <w:spacing w:before="75" w:after="0"/>
      </w:pPr>
      <w:r>
        <w:rPr/>
        <w:t xml:space="preserve">二、企业布局分析</w:t>
      </w:r>
    </w:p>
    <w:p>
      <w:pPr>
        <w:spacing w:before="75" w:after="0"/>
      </w:pPr>
      <w:r>
        <w:rPr/>
        <w:t xml:space="preserve">三、企业发展动态</w:t>
      </w:r>
    </w:p>
    <w:p>
      <w:pPr>
        <w:spacing w:before="75" w:after="0"/>
      </w:pPr>
      <w:r>
        <w:rPr/>
        <w:t xml:space="preserve">四、企业经营状况分析</w:t>
      </w:r>
    </w:p>
    <w:p>
      <w:pPr>
        <w:spacing w:before="75" w:after="0"/>
      </w:pPr>
      <w:r>
        <w:rPr/>
        <w:t xml:space="preserve">第七节 华为技术有限公司</w:t>
      </w:r>
    </w:p>
    <w:p>
      <w:pPr>
        <w:spacing w:before="75" w:after="0"/>
      </w:pPr>
      <w:r>
        <w:rPr/>
        <w:t xml:space="preserve">一、企业发展概况</w:t>
      </w:r>
    </w:p>
    <w:p>
      <w:pPr>
        <w:spacing w:before="75" w:after="0"/>
      </w:pPr>
      <w:r>
        <w:rPr/>
        <w:t xml:space="preserve">二、企业布局分析</w:t>
      </w:r>
    </w:p>
    <w:p>
      <w:pPr>
        <w:spacing w:before="75" w:after="0"/>
      </w:pPr>
      <w:r>
        <w:rPr/>
        <w:t xml:space="preserve">三、企业发展动态</w:t>
      </w:r>
    </w:p>
    <w:p>
      <w:pPr>
        <w:spacing w:before="75" w:after="0"/>
      </w:pPr>
      <w:r>
        <w:rPr/>
        <w:t xml:space="preserve">四、企业经营状况分析</w:t>
      </w:r>
    </w:p>
    <w:p>
      <w:pPr>
        <w:spacing w:before="75" w:after="0"/>
      </w:pPr>
      <w:r>
        <w:rPr/>
        <w:t xml:space="preserve">第八节 昆仑万维科技股份有限公司</w:t>
      </w:r>
    </w:p>
    <w:p>
      <w:pPr>
        <w:spacing w:before="75" w:after="0"/>
      </w:pPr>
      <w:r>
        <w:rPr/>
        <w:t xml:space="preserve">一、企业发展概况</w:t>
      </w:r>
    </w:p>
    <w:p>
      <w:pPr>
        <w:spacing w:before="75" w:after="0"/>
      </w:pPr>
      <w:r>
        <w:rPr/>
        <w:t xml:space="preserve">二、企业布局分析</w:t>
      </w:r>
    </w:p>
    <w:p>
      <w:pPr>
        <w:spacing w:before="75" w:after="0"/>
      </w:pPr>
      <w:r>
        <w:rPr/>
        <w:t xml:space="preserve">三、企业发展动态</w:t>
      </w:r>
    </w:p>
    <w:p>
      <w:pPr>
        <w:spacing w:before="75" w:after="0"/>
      </w:pPr>
      <w:r>
        <w:rPr/>
        <w:t xml:space="preserve">四、企业经营状况分析</w:t>
      </w:r>
    </w:p>
    <w:p>
      <w:pPr>
        <w:spacing w:before="75" w:after="0"/>
      </w:pPr>
      <w:r>
        <w:rPr>
          <w:b w:val="1"/>
          <w:bCs w:val="1"/>
        </w:rPr>
        <w:t xml:space="preserve">第十四章 2026-2031年中国人工智能大模型行业投资潜力分析</w:t>
      </w:r>
    </w:p>
    <w:p>
      <w:pPr>
        <w:spacing w:before="75" w:after="0"/>
      </w:pPr>
      <w:r>
        <w:rPr/>
        <w:t xml:space="preserve">第一节 2021-2026年中国人工智能大模型行业投资动态</w:t>
      </w:r>
    </w:p>
    <w:p>
      <w:pPr>
        <w:spacing w:before="75" w:after="0"/>
      </w:pPr>
      <w:r>
        <w:rPr/>
        <w:t xml:space="preserve">一、西湖心辰完成pre-a轮融资</w:t>
      </w:r>
    </w:p>
    <w:p>
      <w:pPr>
        <w:spacing w:before="75" w:after="0"/>
      </w:pPr>
      <w:r>
        <w:rPr/>
        <w:t xml:space="preserve">二、面壁智能完成天使轮融资</w:t>
      </w:r>
    </w:p>
    <w:p>
      <w:pPr>
        <w:spacing w:before="75" w:after="0"/>
      </w:pPr>
      <w:r>
        <w:rPr/>
        <w:t xml:space="preserve">三、澜舟科技完成pre-a+轮融资</w:t>
      </w:r>
    </w:p>
    <w:p>
      <w:pPr>
        <w:spacing w:before="75" w:after="0"/>
      </w:pPr>
      <w:r>
        <w:rPr/>
        <w:t xml:space="preserve">四、百川智能获美元股权投资</w:t>
      </w:r>
    </w:p>
    <w:p>
      <w:pPr>
        <w:spacing w:before="75" w:after="0"/>
      </w:pPr>
      <w:r>
        <w:rPr/>
        <w:t xml:space="preserve">第二节 中国人工智能大模型行业投资壁垒分析</w:t>
      </w:r>
    </w:p>
    <w:p>
      <w:pPr>
        <w:spacing w:before="75" w:after="0"/>
      </w:pPr>
      <w:r>
        <w:rPr/>
        <w:t xml:space="preserve">一、技术壁垒</w:t>
      </w:r>
    </w:p>
    <w:p>
      <w:pPr>
        <w:spacing w:before="75" w:after="0"/>
      </w:pPr>
      <w:r>
        <w:rPr/>
        <w:t xml:space="preserve">二、数据壁垒</w:t>
      </w:r>
    </w:p>
    <w:p>
      <w:pPr>
        <w:spacing w:before="75" w:after="0"/>
      </w:pPr>
      <w:r>
        <w:rPr/>
        <w:t xml:space="preserve">三、人才壁垒</w:t>
      </w:r>
    </w:p>
    <w:p>
      <w:pPr>
        <w:spacing w:before="75" w:after="0"/>
      </w:pPr>
      <w:r>
        <w:rPr/>
        <w:t xml:space="preserve">四、资金壁垒</w:t>
      </w:r>
    </w:p>
    <w:p>
      <w:pPr>
        <w:spacing w:before="75" w:after="0"/>
      </w:pPr>
      <w:r>
        <w:rPr/>
        <w:t xml:space="preserve">第三节 中国人工智能大模型行业投资风险分析</w:t>
      </w:r>
    </w:p>
    <w:p>
      <w:pPr>
        <w:spacing w:before="75" w:after="0"/>
      </w:pPr>
      <w:r>
        <w:rPr/>
        <w:t xml:space="preserve">一、技术风险</w:t>
      </w:r>
    </w:p>
    <w:p>
      <w:pPr>
        <w:spacing w:before="75" w:after="0"/>
      </w:pPr>
      <w:r>
        <w:rPr/>
        <w:t xml:space="preserve">二、数据风险</w:t>
      </w:r>
    </w:p>
    <w:p>
      <w:pPr>
        <w:spacing w:before="75" w:after="0"/>
      </w:pPr>
      <w:r>
        <w:rPr/>
        <w:t xml:space="preserve">三、市场风险</w:t>
      </w:r>
    </w:p>
    <w:p>
      <w:pPr>
        <w:spacing w:before="75" w:after="0"/>
      </w:pPr>
      <w:r>
        <w:rPr/>
        <w:t xml:space="preserve">四、政策风险</w:t>
      </w:r>
    </w:p>
    <w:p>
      <w:pPr>
        <w:spacing w:before="75" w:after="0"/>
      </w:pPr>
      <w:r>
        <w:rPr/>
        <w:t xml:space="preserve">第四节 中国人工智能大模型行业投资机会分析</w:t>
      </w:r>
    </w:p>
    <w:p>
      <w:pPr>
        <w:spacing w:before="75" w:after="0"/>
      </w:pPr>
      <w:r>
        <w:rPr/>
        <w:t xml:space="preserve">一、应用场景广泛</w:t>
      </w:r>
    </w:p>
    <w:p>
      <w:pPr>
        <w:spacing w:before="75" w:after="0"/>
      </w:pPr>
      <w:r>
        <w:rPr/>
        <w:t xml:space="preserve">二、技术不断进步</w:t>
      </w:r>
    </w:p>
    <w:p>
      <w:pPr>
        <w:spacing w:before="75" w:after="0"/>
      </w:pPr>
      <w:r>
        <w:rPr/>
        <w:t xml:space="preserve">三、产业生态完善</w:t>
      </w:r>
    </w:p>
    <w:p>
      <w:pPr>
        <w:spacing w:before="75" w:after="0"/>
      </w:pPr>
      <w:r>
        <w:rPr/>
        <w:t xml:space="preserve">四、国家政策支持</w:t>
      </w:r>
    </w:p>
    <w:p>
      <w:pPr>
        <w:spacing w:before="75" w:after="0"/>
      </w:pPr>
      <w:r>
        <w:rPr/>
        <w:t xml:space="preserve">五、巨大市场需求</w:t>
      </w:r>
    </w:p>
    <w:p>
      <w:pPr>
        <w:spacing w:before="75" w:after="0"/>
      </w:pPr>
      <w:r>
        <w:rPr>
          <w:b w:val="1"/>
          <w:bCs w:val="1"/>
        </w:rPr>
        <w:t xml:space="preserve">第十五章 对2026-2031年中国人工智能大模型行业发展前景及趋势预测</w:t>
      </w:r>
    </w:p>
    <w:p>
      <w:pPr>
        <w:spacing w:before="75" w:after="0"/>
      </w:pPr>
      <w:r>
        <w:rPr/>
        <w:t xml:space="preserve">第一节 中国人工智能大模型行业未来发展前景分析</w:t>
      </w:r>
    </w:p>
    <w:p>
      <w:pPr>
        <w:spacing w:before="75" w:after="0"/>
      </w:pPr>
      <w:r>
        <w:rPr/>
        <w:t xml:space="preserve">一、算力瓶颈渐至</w:t>
      </w:r>
    </w:p>
    <w:p>
      <w:pPr>
        <w:spacing w:before="75" w:after="0"/>
      </w:pPr>
      <w:r>
        <w:rPr/>
        <w:t xml:space="preserve">二、硬件需求承压</w:t>
      </w:r>
    </w:p>
    <w:p>
      <w:pPr>
        <w:spacing w:before="75" w:after="0"/>
      </w:pPr>
      <w:r>
        <w:rPr/>
        <w:t xml:space="preserve">三、聚焦路线优化</w:t>
      </w:r>
    </w:p>
    <w:p>
      <w:pPr>
        <w:spacing w:before="75" w:after="0"/>
      </w:pPr>
      <w:r>
        <w:rPr/>
        <w:t xml:space="preserve">四、未来商业模式</w:t>
      </w:r>
    </w:p>
    <w:p>
      <w:pPr>
        <w:spacing w:before="75" w:after="0"/>
      </w:pPr>
      <w:r>
        <w:rPr/>
        <w:t xml:space="preserve">五、发展格局展望</w:t>
      </w:r>
    </w:p>
    <w:p>
      <w:pPr>
        <w:spacing w:before="75" w:after="0"/>
      </w:pPr>
      <w:r>
        <w:rPr/>
        <w:t xml:space="preserve">第二节 中国人工智能大模型行业未来发展趋势</w:t>
      </w:r>
    </w:p>
    <w:p>
      <w:pPr>
        <w:spacing w:before="75" w:after="0"/>
      </w:pPr>
      <w:r>
        <w:rPr/>
        <w:t xml:space="preserve">一、大小模型协同进化</w:t>
      </w:r>
    </w:p>
    <w:p>
      <w:pPr>
        <w:spacing w:before="75" w:after="0"/>
      </w:pPr>
      <w:r>
        <w:rPr/>
        <w:t xml:space="preserve">二、通用性能持续加强</w:t>
      </w:r>
    </w:p>
    <w:p>
      <w:pPr>
        <w:spacing w:before="75" w:after="0"/>
      </w:pPr>
      <w:r>
        <w:rPr/>
        <w:t xml:space="preserve">三、逐渐趋于产业落地</w:t>
      </w:r>
    </w:p>
    <w:p>
      <w:pPr>
        <w:spacing w:before="75" w:after="0"/>
      </w:pPr>
      <w:r>
        <w:rPr/>
        <w:t xml:space="preserve">第三节 对2026-2031年中国人工智能大模型行业预测分析</w:t>
      </w:r>
    </w:p>
    <w:p>
      <w:pPr>
        <w:spacing w:before="75" w:after="0"/>
      </w:pPr>
      <w:r>
        <w:rPr/>
        <w:t xml:space="preserve">一、2026-2031年中国人工智能大模型行业影响因素分析</w:t>
      </w:r>
    </w:p>
    <w:p>
      <w:pPr>
        <w:spacing w:before="75" w:after="0"/>
      </w:pPr>
      <w:r>
        <w:rPr/>
        <w:t xml:space="preserve">二、2026-2031年中国人工智能市场规模预测</w:t>
      </w:r>
    </w:p>
    <w:p>
      <w:pPr>
        <w:spacing w:before="75" w:after="0"/>
      </w:pPr>
      <w:r>
        <w:rPr>
          <w:b w:val="1"/>
          <w:bCs w:val="1"/>
        </w:rPr>
        <w:t xml:space="preserve">图表目录</w:t>
      </w:r>
    </w:p>
    <w:p>
      <w:pPr>
        <w:spacing w:before="75" w:after="0"/>
      </w:pPr>
      <w:r>
        <w:rPr/>
        <w:t xml:space="preserve">图表：中国大模型生态</w:t>
      </w:r>
    </w:p>
    <w:p>
      <w:pPr>
        <w:spacing w:before="75" w:after="0"/>
      </w:pPr>
      <w:r>
        <w:rPr/>
        <w:t xml:space="preserve">图表：ai大模型对比</w:t>
      </w:r>
    </w:p>
    <w:p>
      <w:pPr>
        <w:spacing w:before="75" w:after="0"/>
      </w:pPr>
      <w:r>
        <w:rPr/>
        <w:t xml:space="preserve">图表：nlp&amp;cv发展现状与挑战对比</w:t>
      </w:r>
    </w:p>
    <w:p>
      <w:pPr>
        <w:spacing w:before="75" w:after="0"/>
      </w:pPr>
      <w:r>
        <w:rPr/>
        <w:t xml:space="preserve">图表：模型+工具平台+生态\"三级协同加速产业智能化</w:t>
      </w:r>
    </w:p>
    <w:p>
      <w:pPr>
        <w:spacing w:before="75" w:after="0"/>
      </w:pPr>
      <w:r>
        <w:rPr/>
        <w:t xml:space="preserve">图表：企业发明专利排行</w:t>
      </w:r>
    </w:p>
    <w:p>
      <w:pPr>
        <w:spacing w:before="75" w:after="0"/>
      </w:pPr>
      <w:r>
        <w:rPr/>
        <w:t xml:space="preserve">图表：2021-2026年我国集成电路产品应用领域分布格局</w:t>
      </w:r>
    </w:p>
    <w:p>
      <w:pPr>
        <w:spacing w:before="75" w:after="0"/>
      </w:pPr>
      <w:r>
        <w:rPr/>
        <w:t xml:space="preserve">图表：人工智能芯片相关政策梳理</w:t>
      </w:r>
    </w:p>
    <w:p>
      <w:pPr>
        <w:spacing w:before="75" w:after="0"/>
      </w:pPr>
      <w:r>
        <w:rPr/>
        <w:t xml:space="preserve">图表：2021-2026年我国人工智能芯片市场规模走势图</w:t>
      </w:r>
    </w:p>
    <w:p>
      <w:pPr>
        <w:spacing w:before="75" w:after="0"/>
      </w:pPr>
      <w:r>
        <w:rPr/>
        <w:t xml:space="preserve">图表：2021-2026年我国ai芯片需求总量走势图</w:t>
      </w:r>
    </w:p>
    <w:p>
      <w:pPr>
        <w:spacing w:before="75" w:after="0"/>
      </w:pPr>
      <w:r>
        <w:rPr/>
        <w:t xml:space="preserve">图表：深鉴科技的亚里士多德处理器架构图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中国人工智能大模型行业市场深度分析及前景趋势与投资潜力研究报告(2026-2031版)</dc:title>
  <dc:description>中国人工智能大模型行业市场深度分析及前景趋势与投资潜力研究报告(2026-2031版)</dc:description>
  <dc:subject>中国人工智能大模型行业市场深度分析及前景趋势与投资潜力研究报告(2026-2031版)</dc:subject>
  <cp:keywords>研究报告</cp:keywords>
  <cp:category>研究报告</cp:category>
  <cp:lastModifiedBy>北京中道泰和信息咨询有限公司</cp:lastModifiedBy>
  <dcterms:created xsi:type="dcterms:W3CDTF">2026-03-29T17:29:47+08:00</dcterms:created>
  <dcterms:modified xsi:type="dcterms:W3CDTF">2026-03-29T17:29:47+08:00</dcterms:modified>
</cp:coreProperties>
</file>

<file path=docProps/custom.xml><?xml version="1.0" encoding="utf-8"?>
<Properties xmlns="http://schemas.openxmlformats.org/officeDocument/2006/custom-properties" xmlns:vt="http://schemas.openxmlformats.org/officeDocument/2006/docPropsVTypes"/>
</file>