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中国手帕纸行业市场深度分析及发展机遇与风险研究报告(2024-2029版)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手帕纸是一种清洁纸，作用相当于传统的手帕，起擦拭作用，以柔软的纸制成，其主要成分为漂白木浆。手帕纸外型小，方便携带，很适合外出时使用。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帕纸行业的市场走向和发展趋势。</w:t>
      </w:r>
    </w:p>
    <w:p>
      <w:pPr>
        <w:spacing w:after="150"/>
      </w:pPr>
      <w:r>
        <w:rPr/>
        <w:t xml:space="preserve">本报告专业!权威!报告根据手帕纸行业的发展轨迹及多年的实践经验，对中国手帕纸行业的内外部环境、行业发展现状、产业链发展状况、市场供需、竞争格局、标杆企业、发展趋势、机会风险、发展策略与投资建议等进行了分析，并重点分析了我国手帕纸行业将面临的机遇与挑战，对手帕纸行业未来的发展趋势及前景作出审慎分析与预测。是手帕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中国手帕纸行业发展概述</w:t>
      </w:r>
    </w:p>
    <w:p>
      <w:pPr>
        <w:spacing w:after="150"/>
      </w:pPr>
      <w:r>
        <w:rPr/>
        <w:t xml:space="preserve">第一节 手帕纸的基本概念</w:t>
      </w:r>
    </w:p>
    <w:p>
      <w:pPr>
        <w:spacing w:after="150"/>
      </w:pPr>
      <w:r>
        <w:rPr/>
        <w:t xml:space="preserve">第二节 手帕纸的分类</w:t>
      </w:r>
    </w:p>
    <w:p>
      <w:pPr>
        <w:spacing w:after="150"/>
      </w:pPr>
      <w:r>
        <w:rPr/>
        <w:t xml:space="preserve">第三节 手帕纸相关分析</w:t>
      </w:r>
    </w:p>
    <w:p>
      <w:pPr>
        <w:spacing w:after="150"/>
      </w:pPr>
      <w:r>
        <w:rPr>
          <w:b w:val="1"/>
          <w:bCs w:val="1"/>
        </w:rPr>
        <w:t xml:space="preserve">第二章 2023年中国手帕纸行业运行环境分析</w:t>
      </w:r>
    </w:p>
    <w:p>
      <w:pPr>
        <w:spacing w:after="150"/>
      </w:pPr>
      <w:r>
        <w:rPr/>
        <w:t xml:space="preserve">第一节 2023年中国经济环境发展分析</w:t>
      </w:r>
    </w:p>
    <w:p>
      <w:pPr>
        <w:spacing w:after="150"/>
      </w:pPr>
      <w:r>
        <w:rPr/>
        <w:t xml:space="preserve">一、gdp</w:t>
      </w:r>
    </w:p>
    <w:p>
      <w:pPr>
        <w:spacing w:after="150"/>
      </w:pPr>
      <w:r>
        <w:rPr/>
        <w:t xml:space="preserve">二、cpi</w:t>
      </w:r>
    </w:p>
    <w:p>
      <w:pPr>
        <w:spacing w:after="150"/>
      </w:pPr>
      <w:r>
        <w:rPr/>
        <w:t xml:space="preserve">三、固定资产投资分析</w:t>
      </w:r>
    </w:p>
    <w:p>
      <w:pPr>
        <w:spacing w:after="150"/>
      </w:pPr>
      <w:r>
        <w:rPr/>
        <w:t xml:space="preserve">四、工业形式</w:t>
      </w:r>
    </w:p>
    <w:p>
      <w:pPr>
        <w:spacing w:after="150"/>
      </w:pPr>
      <w:r>
        <w:rPr/>
        <w:t xml:space="preserve">第二节 中国政策环境发展分析</w:t>
      </w:r>
    </w:p>
    <w:p>
      <w:pPr>
        <w:spacing w:after="150"/>
      </w:pPr>
      <w:r>
        <w:rPr/>
        <w:t xml:space="preserve">一、环保政策</w:t>
      </w:r>
    </w:p>
    <w:p>
      <w:pPr>
        <w:spacing w:after="150"/>
      </w:pPr>
      <w:r>
        <w:rPr/>
        <w:t xml:space="preserve">二、产业政策</w:t>
      </w:r>
    </w:p>
    <w:p>
      <w:pPr>
        <w:spacing w:after="150"/>
      </w:pPr>
      <w:r>
        <w:rPr/>
        <w:t xml:space="preserve">第三节 2023年中国社会环境发展分析</w:t>
      </w:r>
    </w:p>
    <w:p>
      <w:pPr>
        <w:spacing w:after="150"/>
      </w:pPr>
      <w:r>
        <w:rPr/>
        <w:t xml:space="preserve">一、人们消费水平提高</w:t>
      </w:r>
    </w:p>
    <w:p>
      <w:pPr>
        <w:spacing w:after="150"/>
      </w:pPr>
      <w:r>
        <w:rPr/>
        <w:t xml:space="preserve">二、卫生健康意识增强</w:t>
      </w:r>
    </w:p>
    <w:p>
      <w:pPr>
        <w:spacing w:after="150"/>
      </w:pPr>
      <w:r>
        <w:rPr/>
        <w:t xml:space="preserve">第四节 中国技术环境发展分析</w:t>
      </w:r>
    </w:p>
    <w:p>
      <w:pPr>
        <w:spacing w:after="150"/>
      </w:pPr>
      <w:r>
        <w:rPr/>
        <w:t xml:space="preserve">一、造纸技术</w:t>
      </w:r>
    </w:p>
    <w:p>
      <w:pPr>
        <w:spacing w:after="150"/>
      </w:pPr>
      <w:r>
        <w:rPr/>
        <w:t xml:space="preserve">二、包装技术</w:t>
      </w:r>
    </w:p>
    <w:p>
      <w:pPr>
        <w:spacing w:after="150"/>
      </w:pPr>
      <w:r>
        <w:rPr/>
        <w:t xml:space="preserve">三、废纸回收处理技术</w:t>
      </w:r>
    </w:p>
    <w:p>
      <w:pPr>
        <w:spacing w:after="150"/>
      </w:pPr>
      <w:r>
        <w:rPr>
          <w:b w:val="1"/>
          <w:bCs w:val="1"/>
        </w:rPr>
        <w:t xml:space="preserve">第三章 2023年中国手帕纸行业运行现状分析</w:t>
      </w:r>
    </w:p>
    <w:p>
      <w:pPr>
        <w:spacing w:after="150"/>
      </w:pPr>
      <w:r>
        <w:rPr/>
        <w:t xml:space="preserve">第一节 2023年中国手帕纸行业整体概述</w:t>
      </w:r>
    </w:p>
    <w:p>
      <w:pPr>
        <w:spacing w:after="150"/>
      </w:pPr>
      <w:r>
        <w:rPr/>
        <w:t xml:space="preserve">一、注重品牌营销及品牌多样化</w:t>
      </w:r>
    </w:p>
    <w:p>
      <w:pPr>
        <w:spacing w:after="150"/>
      </w:pPr>
      <w:r>
        <w:rPr/>
        <w:t xml:space="preserve">二、竞争激烈</w:t>
      </w:r>
    </w:p>
    <w:p>
      <w:pPr>
        <w:spacing w:after="150"/>
      </w:pPr>
      <w:r>
        <w:rPr/>
        <w:t xml:space="preserve">三、生产成本高</w:t>
      </w:r>
    </w:p>
    <w:p>
      <w:pPr>
        <w:spacing w:after="150"/>
      </w:pPr>
      <w:r>
        <w:rPr/>
        <w:t xml:space="preserve">四、对包装技术要求高</w:t>
      </w:r>
    </w:p>
    <w:p>
      <w:pPr>
        <w:spacing w:after="150"/>
      </w:pPr>
      <w:r>
        <w:rPr/>
        <w:t xml:space="preserve">第二节 2023年中国手帕纸产品现状分析</w:t>
      </w:r>
    </w:p>
    <w:p>
      <w:pPr>
        <w:spacing w:after="150"/>
      </w:pPr>
      <w:r>
        <w:rPr/>
        <w:t xml:space="preserve">一、产品规格</w:t>
      </w:r>
    </w:p>
    <w:p>
      <w:pPr>
        <w:spacing w:after="150"/>
      </w:pPr>
      <w:r>
        <w:rPr/>
        <w:t xml:space="preserve">二、产品包装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第三节 2023年中国手帕纸制作工艺现状分析</w:t>
      </w:r>
    </w:p>
    <w:p>
      <w:pPr>
        <w:spacing w:after="150"/>
      </w:pPr>
      <w:r>
        <w:rPr/>
        <w:t xml:space="preserve">一、包装技术水平</w:t>
      </w:r>
    </w:p>
    <w:p>
      <w:pPr>
        <w:spacing w:after="150"/>
      </w:pPr>
      <w:r>
        <w:rPr/>
        <w:t xml:space="preserve">二、加香技术水平</w:t>
      </w:r>
    </w:p>
    <w:p>
      <w:pPr>
        <w:spacing w:after="150"/>
      </w:pPr>
      <w:r>
        <w:rPr>
          <w:b w:val="1"/>
          <w:bCs w:val="1"/>
        </w:rPr>
        <w:t xml:space="preserve">第四章 2023年中国手帕纸所属行业进出口概况及数据监测分析</w:t>
      </w:r>
    </w:p>
    <w:p>
      <w:pPr>
        <w:spacing w:after="150"/>
      </w:pPr>
      <w:r>
        <w:rPr/>
        <w:t xml:space="preserve">第一节 2023年中国手帕纸所属行业进口整体概况</w:t>
      </w:r>
    </w:p>
    <w:p>
      <w:pPr>
        <w:spacing w:after="150"/>
      </w:pPr>
      <w:r>
        <w:rPr/>
        <w:t xml:space="preserve">一、主要进出口国</w:t>
      </w:r>
    </w:p>
    <w:p>
      <w:pPr>
        <w:spacing w:after="150"/>
      </w:pPr>
      <w:r>
        <w:rPr/>
        <w:t xml:space="preserve">二、主要进出口产品种类</w:t>
      </w:r>
    </w:p>
    <w:p>
      <w:pPr>
        <w:spacing w:after="150"/>
      </w:pPr>
      <w:r>
        <w:rPr/>
        <w:t xml:space="preserve">第二节 2023年中国手帕纸所属行业进出口数据监测分析</w:t>
      </w:r>
    </w:p>
    <w:p>
      <w:pPr>
        <w:spacing w:after="150"/>
      </w:pPr>
      <w:r>
        <w:rPr/>
        <w:t xml:space="preserve">一、进出口数量基础分析</w:t>
      </w:r>
    </w:p>
    <w:p>
      <w:pPr>
        <w:spacing w:after="150"/>
      </w:pPr>
      <w:r>
        <w:rPr/>
        <w:t xml:space="preserve">二、进出口数量分类分析</w:t>
      </w:r>
    </w:p>
    <w:p>
      <w:pPr>
        <w:spacing w:after="150"/>
      </w:pPr>
      <w:r>
        <w:rPr/>
        <w:t xml:space="preserve">三、进出口数量比较分析</w:t>
      </w:r>
    </w:p>
    <w:p>
      <w:pPr>
        <w:spacing w:after="150"/>
      </w:pPr>
      <w:r>
        <w:rPr/>
        <w:t xml:space="preserve">第三节 2023年中国手帕纸所属行业进出口趋势</w:t>
      </w:r>
    </w:p>
    <w:p>
      <w:pPr>
        <w:spacing w:after="150"/>
      </w:pPr>
      <w:r>
        <w:rPr>
          <w:b w:val="1"/>
          <w:bCs w:val="1"/>
        </w:rPr>
        <w:t xml:space="preserve">第五章 2023年中国手帕纸市场供需平衡市场调查</w:t>
      </w:r>
    </w:p>
    <w:p>
      <w:pPr>
        <w:spacing w:after="150"/>
      </w:pPr>
      <w:r>
        <w:rPr/>
        <w:t xml:space="preserve">第一节 2023年中国手帕纸市场需求分析</w:t>
      </w:r>
    </w:p>
    <w:p>
      <w:pPr>
        <w:spacing w:after="150"/>
      </w:pPr>
      <w:r>
        <w:rPr/>
        <w:t xml:space="preserve">第二节 2023年中国手帕纸市场供给分析</w:t>
      </w:r>
    </w:p>
    <w:p>
      <w:pPr>
        <w:spacing w:after="150"/>
      </w:pPr>
      <w:r>
        <w:rPr/>
        <w:t xml:space="preserve">第三节 2023年中国手帕纸供需平衡分析</w:t>
      </w:r>
    </w:p>
    <w:p>
      <w:pPr>
        <w:spacing w:after="150"/>
      </w:pPr>
      <w:r>
        <w:rPr>
          <w:b w:val="1"/>
          <w:bCs w:val="1"/>
        </w:rPr>
        <w:t xml:space="preserve">第六章 中国手帕纸著名品牌企业分析</w:t>
      </w:r>
    </w:p>
    <w:p>
      <w:pPr>
        <w:spacing w:after="150"/>
      </w:pPr>
      <w:r>
        <w:rPr/>
        <w:t xml:space="preserve">第一节 心相印</w:t>
      </w:r>
    </w:p>
    <w:p>
      <w:pPr>
        <w:spacing w:after="150"/>
      </w:pPr>
      <w:r>
        <w:rPr/>
        <w:t xml:space="preserve">一、常德恒安纸业概述</w:t>
      </w:r>
    </w:p>
    <w:p>
      <w:pPr>
        <w:spacing w:after="150"/>
      </w:pPr>
      <w:r>
        <w:rPr/>
        <w:t xml:space="preserve">二、常德恒安纸业收入及盈利指标</w:t>
      </w:r>
    </w:p>
    <w:p>
      <w:pPr>
        <w:spacing w:after="150"/>
      </w:pPr>
      <w:r>
        <w:rPr/>
        <w:t xml:space="preserve">三、常德恒安纸业资产状况分析</w:t>
      </w:r>
    </w:p>
    <w:p>
      <w:pPr>
        <w:spacing w:after="150"/>
      </w:pPr>
      <w:r>
        <w:rPr/>
        <w:t xml:space="preserve">四、常德恒安纸业成本费用构成情况</w:t>
      </w:r>
    </w:p>
    <w:p>
      <w:pPr>
        <w:spacing w:after="150"/>
      </w:pPr>
      <w:r>
        <w:rPr/>
        <w:t xml:space="preserve">第二节 清风/唯洁雅/真真</w:t>
      </w:r>
    </w:p>
    <w:p>
      <w:pPr>
        <w:spacing w:after="150"/>
      </w:pPr>
      <w:r>
        <w:rPr/>
        <w:t xml:space="preserve">一、金红叶纸业(苏州工业园区)概述</w:t>
      </w:r>
    </w:p>
    <w:p>
      <w:pPr>
        <w:spacing w:after="150"/>
      </w:pPr>
      <w:r>
        <w:rPr/>
        <w:t xml:space="preserve">二、金红叶纸业(苏州工业园区)收入及盈利指标</w:t>
      </w:r>
    </w:p>
    <w:p>
      <w:pPr>
        <w:spacing w:after="150"/>
      </w:pPr>
      <w:r>
        <w:rPr/>
        <w:t xml:space="preserve">三、金红叶纸业(苏州工业园区)资产状况分析</w:t>
      </w:r>
    </w:p>
    <w:p>
      <w:pPr>
        <w:spacing w:after="150"/>
      </w:pPr>
      <w:r>
        <w:rPr/>
        <w:t xml:space="preserve">四、金红叶纸业(苏州工业园区)成本费用构成情况</w:t>
      </w:r>
    </w:p>
    <w:p>
      <w:pPr>
        <w:spacing w:after="150"/>
      </w:pPr>
      <w:r>
        <w:rPr/>
        <w:t xml:space="preserve">第三节 洁云</w:t>
      </w:r>
    </w:p>
    <w:p>
      <w:pPr>
        <w:spacing w:after="150"/>
      </w:pPr>
      <w:r>
        <w:rPr/>
        <w:t xml:space="preserve">一、上海东冠华洁纸业概述</w:t>
      </w:r>
    </w:p>
    <w:p>
      <w:pPr>
        <w:spacing w:after="150"/>
      </w:pPr>
      <w:r>
        <w:rPr/>
        <w:t xml:space="preserve">二、上海东冠华洁纸业收入及盈利指标</w:t>
      </w:r>
    </w:p>
    <w:p>
      <w:pPr>
        <w:spacing w:after="150"/>
      </w:pPr>
      <w:r>
        <w:rPr/>
        <w:t xml:space="preserve">三、上海东冠华洁纸业资产状况分析</w:t>
      </w:r>
    </w:p>
    <w:p>
      <w:pPr>
        <w:spacing w:after="150"/>
      </w:pPr>
      <w:r>
        <w:rPr/>
        <w:t xml:space="preserve">四、上海东冠华洁纸业成本费用构成情况</w:t>
      </w:r>
    </w:p>
    <w:p>
      <w:pPr>
        <w:spacing w:after="150"/>
      </w:pPr>
      <w:r>
        <w:rPr/>
        <w:t xml:space="preserve">第四节 小宝贝</w:t>
      </w:r>
    </w:p>
    <w:p>
      <w:pPr>
        <w:spacing w:after="150"/>
      </w:pPr>
      <w:r>
        <w:rPr/>
        <w:t xml:space="preserve">一、保定市东升卫生用品有限公司概述</w:t>
      </w:r>
    </w:p>
    <w:p>
      <w:pPr>
        <w:spacing w:after="150"/>
      </w:pPr>
      <w:r>
        <w:rPr/>
        <w:t xml:space="preserve">二、保定市东升卫生用品有限公司收入及盈利指标</w:t>
      </w:r>
    </w:p>
    <w:p>
      <w:pPr>
        <w:spacing w:after="150"/>
      </w:pPr>
      <w:r>
        <w:rPr/>
        <w:t xml:space="preserve">三、保定市东升卫生用品有限公司资产状况分析</w:t>
      </w:r>
    </w:p>
    <w:p>
      <w:pPr>
        <w:spacing w:after="150"/>
      </w:pPr>
      <w:r>
        <w:rPr/>
        <w:t xml:space="preserve">四、保定市东升卫生用品有限公司成本费用构成情况</w:t>
      </w:r>
    </w:p>
    <w:p>
      <w:pPr>
        <w:spacing w:after="150"/>
      </w:pPr>
      <w:r>
        <w:rPr/>
        <w:t xml:space="preserve">第五节 龙乡缘</w:t>
      </w:r>
    </w:p>
    <w:p>
      <w:pPr>
        <w:spacing w:after="150"/>
      </w:pPr>
      <w:r>
        <w:rPr/>
        <w:t xml:space="preserve">一、濮阳市通宇纸业有限公司概述</w:t>
      </w:r>
    </w:p>
    <w:p>
      <w:pPr>
        <w:spacing w:after="150"/>
      </w:pPr>
      <w:r>
        <w:rPr/>
        <w:t xml:space="preserve">二、濮阳市通宇纸业有限公司收入及盈利指标</w:t>
      </w:r>
    </w:p>
    <w:p>
      <w:pPr>
        <w:spacing w:after="150"/>
      </w:pPr>
      <w:r>
        <w:rPr/>
        <w:t xml:space="preserve">三、濮阳市通宇纸业有限公司资产状况分析</w:t>
      </w:r>
    </w:p>
    <w:p>
      <w:pPr>
        <w:spacing w:after="150"/>
      </w:pPr>
      <w:r>
        <w:rPr/>
        <w:t xml:space="preserve">四、濮阳市通宇纸业有限公司成本费用构成情况</w:t>
      </w:r>
    </w:p>
    <w:p>
      <w:pPr>
        <w:spacing w:after="150"/>
      </w:pPr>
      <w:r>
        <w:rPr>
          <w:b w:val="1"/>
          <w:bCs w:val="1"/>
        </w:rPr>
        <w:t xml:space="preserve">第七章 2023年中国手帕纸相关行业的发展现状分析</w:t>
      </w:r>
    </w:p>
    <w:p>
      <w:pPr>
        <w:spacing w:after="150"/>
      </w:pPr>
      <w:r>
        <w:rPr/>
        <w:t xml:space="preserve">第一节 2023年中国手帕纸相关机械行业分析</w:t>
      </w:r>
    </w:p>
    <w:p>
      <w:pPr>
        <w:spacing w:after="150"/>
      </w:pPr>
      <w:r>
        <w:rPr/>
        <w:t xml:space="preserve">一、造纸机</w:t>
      </w:r>
    </w:p>
    <w:p>
      <w:pPr>
        <w:spacing w:after="150"/>
      </w:pPr>
      <w:r>
        <w:rPr/>
        <w:t xml:space="preserve">二、包装机</w:t>
      </w:r>
    </w:p>
    <w:p>
      <w:pPr>
        <w:spacing w:after="150"/>
      </w:pPr>
      <w:r>
        <w:rPr/>
        <w:t xml:space="preserve">三、印花机</w:t>
      </w:r>
    </w:p>
    <w:p>
      <w:pPr>
        <w:spacing w:after="150"/>
      </w:pPr>
      <w:r>
        <w:rPr/>
        <w:t xml:space="preserve">第二节 2023年中国纸浆行业发展现状分析</w:t>
      </w:r>
    </w:p>
    <w:p>
      <w:pPr>
        <w:spacing w:after="150"/>
      </w:pPr>
      <w:r>
        <w:rPr/>
        <w:t xml:space="preserve">第三节 2023年中国湿巾行业发展现状分析</w:t>
      </w:r>
    </w:p>
    <w:p>
      <w:pPr>
        <w:spacing w:after="150"/>
      </w:pPr>
      <w:r>
        <w:rPr>
          <w:b w:val="1"/>
          <w:bCs w:val="1"/>
        </w:rPr>
        <w:t xml:space="preserve">第八章 2024-2029年中国手帕纸市场潜力与趋势预测分析</w:t>
      </w:r>
    </w:p>
    <w:p>
      <w:pPr>
        <w:spacing w:after="150"/>
      </w:pPr>
      <w:r>
        <w:rPr/>
        <w:t xml:space="preserve">第一节 2024-2029年中国手帕纸产品趋势预测</w:t>
      </w:r>
    </w:p>
    <w:p>
      <w:pPr>
        <w:spacing w:after="150"/>
      </w:pPr>
      <w:r>
        <w:rPr/>
        <w:t xml:space="preserve">一、提高产品质量</w:t>
      </w:r>
    </w:p>
    <w:p>
      <w:pPr>
        <w:spacing w:after="150"/>
      </w:pPr>
      <w:r>
        <w:rPr/>
        <w:t xml:space="preserve">二、先进的包装技术</w:t>
      </w:r>
    </w:p>
    <w:p>
      <w:pPr>
        <w:spacing w:after="150"/>
      </w:pPr>
      <w:r>
        <w:rPr/>
        <w:t xml:space="preserve">三、发展规模生产</w:t>
      </w:r>
    </w:p>
    <w:p>
      <w:pPr>
        <w:spacing w:after="150"/>
      </w:pPr>
      <w:r>
        <w:rPr/>
        <w:t xml:space="preserve">第二节 2024-2029年中国手帕纸政策走向分析</w:t>
      </w:r>
    </w:p>
    <w:p>
      <w:pPr>
        <w:spacing w:after="150"/>
      </w:pPr>
      <w:r>
        <w:rPr/>
        <w:t xml:space="preserve">第三节 2024-2029年中国手帕纸市场格局预测</w:t>
      </w:r>
    </w:p>
    <w:p>
      <w:pPr>
        <w:spacing w:after="150"/>
      </w:pPr>
      <w:r>
        <w:rPr/>
        <w:t xml:space="preserve">一、部分企业被关闭</w:t>
      </w:r>
    </w:p>
    <w:p>
      <w:pPr>
        <w:spacing w:after="150"/>
      </w:pPr>
      <w:r>
        <w:rPr/>
        <w:t xml:space="preserve">二、龙头企业扩张地盘</w:t>
      </w:r>
    </w:p>
    <w:p>
      <w:pPr>
        <w:spacing w:after="150"/>
      </w:pPr>
      <w:r>
        <w:rPr/>
        <w:t xml:space="preserve">三、大小企业并存</w:t>
      </w:r>
    </w:p>
    <w:p>
      <w:pPr>
        <w:spacing w:after="150"/>
      </w:pPr>
      <w:r>
        <w:rPr/>
        <w:t xml:space="preserve">四、市场竞争激励</w:t>
      </w:r>
    </w:p>
    <w:p>
      <w:pPr>
        <w:spacing w:after="150"/>
      </w:pPr>
      <w:r>
        <w:rPr>
          <w:b w:val="1"/>
          <w:bCs w:val="1"/>
        </w:rPr>
        <w:t xml:space="preserve">第九章 2024-2029年中国手帕纸投资机会与风险分析</w:t>
      </w:r>
    </w:p>
    <w:p>
      <w:pPr>
        <w:spacing w:after="150"/>
      </w:pPr>
      <w:r>
        <w:rPr/>
        <w:t xml:space="preserve">第一节 2024-2029年中国手帕纸投资机会分析</w:t>
      </w:r>
    </w:p>
    <w:p>
      <w:pPr>
        <w:spacing w:after="150"/>
      </w:pPr>
      <w:r>
        <w:rPr/>
        <w:t xml:space="preserve">第二节 2024-2029年中国手帕纸投资风险分析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图表：2019-2023年国内生产总值分产业分析</w:t>
      </w:r>
    </w:p>
    <w:p>
      <w:pPr>
        <w:spacing w:after="150"/>
      </w:pPr>
      <w:r>
        <w:rPr/>
        <w:t xml:space="preserve">图表：2023年全国居民消费价格</w:t>
      </w:r>
    </w:p>
    <w:p>
      <w:pPr>
        <w:spacing w:after="150"/>
      </w:pPr>
      <w:r>
        <w:rPr/>
        <w:t xml:space="preserve">图表：2023年居民消费价格分类别同比涨跌幅</w:t>
      </w:r>
    </w:p>
    <w:p>
      <w:pPr>
        <w:spacing w:after="150"/>
      </w:pPr>
      <w:r>
        <w:rPr/>
        <w:t xml:space="preserve">图表：2023年居民消费价格分类别环比涨跌幅</w:t>
      </w:r>
    </w:p>
    <w:p>
      <w:pPr>
        <w:spacing w:after="150"/>
      </w:pPr>
      <w:r>
        <w:rPr/>
        <w:t xml:space="preserve">图表：2023年居民消费价格主要数据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图表：2023年固定资产投资(不含农户)主要数据</w:t>
      </w:r>
    </w:p>
    <w:p>
      <w:pPr>
        <w:spacing w:after="150"/>
      </w:pPr>
      <w:r>
        <w:rPr/>
        <w:t xml:space="preserve">图表：规模以上工业增加值同比增长速度</w:t>
      </w:r>
    </w:p>
    <w:p>
      <w:pPr>
        <w:spacing w:after="150"/>
      </w:pPr>
      <w:r>
        <w:rPr/>
        <w:t xml:space="preserve">图表：2023年规模以上工业生产主要数据</w:t>
      </w:r>
    </w:p>
    <w:p>
      <w:pPr>
        <w:spacing w:after="150"/>
      </w:pPr>
      <w:r>
        <w:rPr/>
        <w:t xml:space="preserve">图表：2021-2023年手帕纸进口总量和总值变化表</w:t>
      </w:r>
    </w:p>
    <w:p>
      <w:pPr>
        <w:spacing w:after="150"/>
      </w:pPr>
      <w:r>
        <w:rPr/>
        <w:t xml:space="preserve">图表：2021-2023年手帕纸进口指标环比变化表</w:t>
      </w:r>
    </w:p>
    <w:p>
      <w:pPr>
        <w:spacing w:after="150"/>
      </w:pPr>
      <w:r>
        <w:rPr/>
        <w:t xml:space="preserve">图表：2021-2023年手帕纸总量表</w:t>
      </w:r>
    </w:p>
    <w:p>
      <w:pPr>
        <w:spacing w:after="150"/>
      </w:pPr>
      <w:r>
        <w:rPr/>
        <w:t xml:space="preserve">图表：2021-2023年手帕纸出口指标环比变化比较表</w:t>
      </w:r>
    </w:p>
    <w:p>
      <w:pPr>
        <w:spacing w:after="150"/>
      </w:pPr>
      <w:r>
        <w:rPr/>
        <w:t xml:space="preserve">图表：2021-2023年我国进口手帕纸重点企业指标比较表</w:t>
      </w:r>
    </w:p>
    <w:p>
      <w:pPr>
        <w:spacing w:after="150"/>
      </w:pPr>
      <w:r>
        <w:rPr/>
        <w:t xml:space="preserve">图表：2021-2023年我国出口手帕纸重点企业指标比较表</w:t>
      </w:r>
    </w:p>
    <w:p>
      <w:pPr>
        <w:spacing w:after="150"/>
      </w:pPr>
      <w:r>
        <w:rPr/>
        <w:t xml:space="preserve">图表：2021-2023年进口手帕纸重点企业进口平均价格表</w:t>
      </w:r>
    </w:p>
    <w:p>
      <w:pPr>
        <w:spacing w:after="150"/>
      </w:pPr>
      <w:r>
        <w:rPr/>
        <w:t xml:space="preserve">图表：2021-2023年出口手帕纸重点企业进口平均价格表</w:t>
      </w:r>
    </w:p>
    <w:p>
      <w:pPr>
        <w:spacing w:after="150"/>
      </w:pPr>
      <w:r>
        <w:rPr/>
        <w:t xml:space="preserve">图表：2021-2023年手帕纸重点企业进口份额及集中度表</w:t>
      </w:r>
    </w:p>
    <w:p>
      <w:pPr>
        <w:spacing w:after="150"/>
      </w:pPr>
      <w:r>
        <w:rPr/>
        <w:t xml:space="preserve">图表：2021-2023年手帕纸重点企业出口份额及集中度表</w:t>
      </w:r>
    </w:p>
    <w:p>
      <w:pPr>
        <w:spacing w:after="150"/>
      </w:pPr>
      <w:r>
        <w:rPr/>
        <w:t xml:space="preserve">图表：2021-2023年手帕纸重点企业进口平均价格比较表</w:t>
      </w:r>
    </w:p>
    <w:p>
      <w:pPr>
        <w:spacing w:after="150"/>
      </w:pPr>
      <w:r>
        <w:rPr/>
        <w:t xml:space="preserve">图表：2021-2023年手帕纸重点企业出口平均价格比较表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本文地址：https://www.51baogao.cn/baogao/20240123/493469.shtml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3/493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中国手帕纸行业市场深度分析及发展机遇与风险研究报告(2024-2029版)</dc:title>
  <dc:description>中国手帕纸行业市场深度分析及发展机遇与风险研究报告(2024-2029版)</dc:description>
  <dc:subject>中国手帕纸行业市场深度分析及发展机遇与风险研究报告(2024-2029版)</dc:subject>
  <cp:keywords>研究报告</cp:keywords>
  <cp:category>研究报告</cp:category>
  <cp:lastModifiedBy>北京中道泰和信息咨询有限公司</cp:lastModifiedBy>
  <dcterms:created xsi:type="dcterms:W3CDTF">2024-01-26T13:06:31+08:00</dcterms:created>
  <dcterms:modified xsi:type="dcterms:W3CDTF">2024-01-26T13:06:31+08:00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