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中国矿山安防行业市场深度分析及前景趋势与投资战略研究报告(2024-2029版)</w:t>
      </w:r>
    </w:p>
    <w:p>
      <w:pPr>
        <w:spacing w:after="150"/>
      </w:pPr>
      <w:r>
        <w:rPr>
          <w:b w:val="1"/>
          <w:bCs w:val="1"/>
        </w:rPr>
        <w:t xml:space="preserve">报告简介</w:t>
      </w:r>
    </w:p>
    <w:p>
      <w:pPr>
        <w:spacing w:after="150"/>
      </w:pPr>
      <w:r>
        <w:rPr/>
        <w:t xml:space="preserve">影响矿山安全的主要因素有滑坡、坍塌、爆破、机械伤害、高处坠落、职业危害、车辆伤害、电伤害等，矿山要针对各项危害因素，制定有相应的安全防范措施，并且成立有相应的事故应急机制，确保发生事故后能及时处理，减少人身、财产损失。</w:t>
      </w:r>
    </w:p>
    <w:p>
      <w:pPr>
        <w:spacing w:after="150"/>
      </w:pPr>
      <w:r>
        <w:rPr/>
        <w:t xml:space="preserve">随着科技的发展，安防设备在矿山的安全管理中的作用逐步被认可，建设“数字矿山”成了行业内的共识，矿山安全防范技术及最新成果不断得到推广，矿山安防预警和监控系统、安防应急指挥、应急管理、应急通讯及应急救援等逐步在矿山普及。</w:t>
      </w:r>
    </w:p>
    <w:p>
      <w:pPr>
        <w:spacing w:after="150"/>
      </w:pPr>
      <w:r>
        <w:rPr/>
        <w:t xml:space="preserve">矿山安全监测监控系统可以帮助企业实现矿山安全的实时监测和预警。这种系统可以通过多种传感器和监测设备来实时监测矿山内部的温度、氧气含量、风速、压力等参数，对矿山内部的各种危险情况进行实时监测和预警。一旦发现矿山内部出现危险情况，系统可以通过声音、光线、短信等多种形式向矿山管理人员发出警报，以便及时采取措施，矿工的安全。</w:t>
      </w:r>
    </w:p>
    <w:p>
      <w:pPr>
        <w:spacing w:after="150"/>
      </w:pPr>
      <w:r>
        <w:rPr/>
        <w:t xml:space="preserve">随着安全行业的发展，未来矿山安防将涉及更宽泛的领域，有望成为行业新的新兴产业。未来将以提升矿山安防的智能化技术、改进矿山安防产品性能、提高矿山安全管理的科学化程度，继续向市场发展，以保障全国矿山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安防行业研究单位等公布和提供的大量资料。报告对我国矿山安防行业的供需状况、发展现状、子行业发展变化等进行了分析，重点分析了国内外矿山安防行业的发展现状、如何面对行业的发展挑战、行业的发展建议、行业竞争力，以及行业的投资分析和趋势预测等等。报告还综合了矿山安防行业的整体发展动态，对行业在产品方面提供了参考建议和具体解决办法。报告对于矿山安防产品生产企业、经销商、行业管理部门以及拟进入该行业的投资者具有重要的参考价值，对于研究我国矿山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矿山安防行业相关概述</w:t>
      </w:r>
    </w:p>
    <w:p>
      <w:pPr>
        <w:spacing w:after="150"/>
      </w:pPr>
      <w:r>
        <w:rPr/>
        <w:t xml:space="preserve">第一节 矿山安防定义和分类</w:t>
      </w:r>
    </w:p>
    <w:p>
      <w:pPr>
        <w:spacing w:after="150"/>
      </w:pPr>
      <w:r>
        <w:rPr/>
        <w:t xml:space="preserve">第二节 矿山安防行业特点</w:t>
      </w:r>
    </w:p>
    <w:p>
      <w:pPr>
        <w:spacing w:after="150"/>
      </w:pPr>
      <w:r>
        <w:rPr/>
        <w:t xml:space="preserve">第三节 矿山安防发展历程</w:t>
      </w:r>
    </w:p>
    <w:p>
      <w:pPr>
        <w:spacing w:after="150"/>
      </w:pPr>
      <w:r>
        <w:rPr>
          <w:b w:val="1"/>
          <w:bCs w:val="1"/>
        </w:rPr>
        <w:t xml:space="preserve">第二章 矿山安防行业市场特点概述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2021-2023年中国矿山安防行业发展环境分析</w:t>
      </w:r>
    </w:p>
    <w:p>
      <w:pPr>
        <w:spacing w:after="150"/>
      </w:pPr>
      <w:r>
        <w:rPr/>
        <w:t xml:space="preserve">第一节 矿山安防行业政治法律环境(p)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1、《安全防范工程技术规范》</w:t>
      </w:r>
    </w:p>
    <w:p>
      <w:pPr>
        <w:spacing w:after="150"/>
      </w:pPr>
      <w:r>
        <w:rPr/>
        <w:t xml:space="preserve">2、《金属非金属地下矿山安全法规》</w:t>
      </w:r>
    </w:p>
    <w:p>
      <w:pPr>
        <w:spacing w:after="150"/>
      </w:pPr>
      <w:r>
        <w:rPr/>
        <w:t xml:space="preserve">四、 相关产业政策分析</w:t>
      </w:r>
    </w:p>
    <w:p>
      <w:pPr>
        <w:spacing w:after="150"/>
      </w:pPr>
      <w:r>
        <w:rPr/>
        <w:t xml:space="preserve">五、 行业相关发展规划</w:t>
      </w:r>
    </w:p>
    <w:p>
      <w:pPr>
        <w:spacing w:after="150"/>
      </w:pPr>
      <w:r>
        <w:rPr/>
        <w:t xml:space="preserve">第二节 矿山安防行业经济环境分析(e)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矿山安防行业社会环境分析(s)</w:t>
      </w:r>
    </w:p>
    <w:p>
      <w:pPr>
        <w:spacing w:after="150"/>
      </w:pPr>
      <w:r>
        <w:rPr/>
        <w:t xml:space="preserve">第四节 矿山安防行业技术环境分析(t)</w:t>
      </w:r>
    </w:p>
    <w:p>
      <w:pPr>
        <w:spacing w:after="150"/>
      </w:pPr>
      <w:r>
        <w:rPr/>
        <w:t xml:space="preserve">一、 矿山安防技术分析</w:t>
      </w:r>
    </w:p>
    <w:p>
      <w:pPr>
        <w:spacing w:after="150"/>
      </w:pPr>
      <w:r>
        <w:rPr/>
        <w:t xml:space="preserve">二、 矿山安防发展水平分析</w:t>
      </w:r>
    </w:p>
    <w:p>
      <w:pPr>
        <w:spacing w:after="150"/>
      </w:pPr>
      <w:r>
        <w:rPr/>
        <w:t xml:space="preserve">三、 行业主要技术发展趋势</w:t>
      </w:r>
    </w:p>
    <w:p>
      <w:pPr>
        <w:spacing w:after="150"/>
      </w:pPr>
      <w:r>
        <w:rPr/>
        <w:t xml:space="preserve">1、高清化</w:t>
      </w:r>
    </w:p>
    <w:p>
      <w:pPr>
        <w:spacing w:after="150"/>
      </w:pPr>
      <w:r>
        <w:rPr/>
        <w:t xml:space="preserve">2、自动化和信息化</w:t>
      </w:r>
    </w:p>
    <w:p>
      <w:pPr>
        <w:spacing w:after="150"/>
      </w:pPr>
      <w:r>
        <w:rPr/>
        <w:t xml:space="preserve">3、集成化与网络化</w:t>
      </w:r>
    </w:p>
    <w:p>
      <w:pPr>
        <w:spacing w:after="150"/>
      </w:pPr>
      <w:r>
        <w:rPr>
          <w:b w:val="1"/>
          <w:bCs w:val="1"/>
        </w:rPr>
        <w:t xml:space="preserve">第四章 全球矿山安防行业发展概述</w:t>
      </w:r>
    </w:p>
    <w:p>
      <w:pPr>
        <w:spacing w:after="150"/>
      </w:pPr>
      <w:r>
        <w:rPr/>
        <w:t xml:space="preserve">第十二节 021-2023年全球矿山安防行业发展情况概述</w:t>
      </w:r>
    </w:p>
    <w:p>
      <w:pPr>
        <w:spacing w:after="150"/>
      </w:pPr>
      <w:r>
        <w:rPr/>
        <w:t xml:space="preserve">一、 全球矿山安防行业发展现状</w:t>
      </w:r>
    </w:p>
    <w:p>
      <w:pPr>
        <w:spacing w:after="150"/>
      </w:pPr>
      <w:r>
        <w:rPr/>
        <w:t xml:space="preserve">二、 全球矿山安防行业发展特征</w:t>
      </w:r>
    </w:p>
    <w:p>
      <w:pPr>
        <w:spacing w:after="150"/>
      </w:pPr>
      <w:r>
        <w:rPr/>
        <w:t xml:space="preserve">三、 全球矿山安防行业市场规模</w:t>
      </w:r>
    </w:p>
    <w:p>
      <w:pPr>
        <w:spacing w:after="150"/>
      </w:pPr>
      <w:r>
        <w:rPr/>
        <w:t xml:space="preserve">第二十二节 021-2023年全球主要地区矿山安防行业发展状况</w:t>
      </w:r>
    </w:p>
    <w:p>
      <w:pPr>
        <w:spacing w:after="150"/>
      </w:pPr>
      <w:r>
        <w:rPr/>
        <w:t xml:space="preserve">一、 欧洲矿山安防行业发展情况概述</w:t>
      </w:r>
    </w:p>
    <w:p>
      <w:pPr>
        <w:spacing w:after="150"/>
      </w:pPr>
      <w:r>
        <w:rPr/>
        <w:t xml:space="preserve">二、 美国矿山安防行业发展情况概述</w:t>
      </w:r>
    </w:p>
    <w:p>
      <w:pPr>
        <w:spacing w:after="150"/>
      </w:pPr>
      <w:r>
        <w:rPr/>
        <w:t xml:space="preserve">三、 日韩矿山安防行业发展情况概述</w:t>
      </w:r>
    </w:p>
    <w:p>
      <w:pPr>
        <w:spacing w:after="150"/>
      </w:pPr>
      <w:r>
        <w:rPr/>
        <w:t xml:space="preserve">第三节 2024-2029年全球矿山安防行业发展前景预测</w:t>
      </w:r>
    </w:p>
    <w:p>
      <w:pPr>
        <w:spacing w:after="150"/>
      </w:pPr>
      <w:r>
        <w:rPr/>
        <w:t xml:space="preserve">一、 全球矿山安防行业市场规模预测</w:t>
      </w:r>
    </w:p>
    <w:p>
      <w:pPr>
        <w:spacing w:after="150"/>
      </w:pPr>
      <w:r>
        <w:rPr/>
        <w:t xml:space="preserve">二、 全球矿山安防行业发展前景分析</w:t>
      </w:r>
    </w:p>
    <w:p>
      <w:pPr>
        <w:spacing w:after="150"/>
      </w:pPr>
      <w:r>
        <w:rPr/>
        <w:t xml:space="preserve">三、 全球矿山安防行业发展趋势分析</w:t>
      </w:r>
    </w:p>
    <w:p>
      <w:pPr>
        <w:spacing w:after="150"/>
      </w:pPr>
      <w:r>
        <w:rPr/>
        <w:t xml:space="preserve">第四节 全球矿山安防行业重点企业发展动态分析</w:t>
      </w:r>
    </w:p>
    <w:p>
      <w:pPr>
        <w:spacing w:after="150"/>
      </w:pPr>
      <w:r>
        <w:rPr>
          <w:b w:val="1"/>
          <w:bCs w:val="1"/>
        </w:rPr>
        <w:t xml:space="preserve">第五章 中国矿山安防行业发展概述</w:t>
      </w:r>
    </w:p>
    <w:p>
      <w:pPr>
        <w:spacing w:after="150"/>
      </w:pPr>
      <w:r>
        <w:rPr/>
        <w:t xml:space="preserve">第一节 中国矿山安防行业发展状况分析</w:t>
      </w:r>
    </w:p>
    <w:p>
      <w:pPr>
        <w:spacing w:after="150"/>
      </w:pPr>
      <w:r>
        <w:rPr/>
        <w:t xml:space="preserve">一、 中国矿山安防行业发展阶段</w:t>
      </w:r>
    </w:p>
    <w:p>
      <w:pPr>
        <w:spacing w:after="150"/>
      </w:pPr>
      <w:r>
        <w:rPr/>
        <w:t xml:space="preserve">二、 中国矿山安防行业发展总体概况</w:t>
      </w:r>
    </w:p>
    <w:p>
      <w:pPr>
        <w:spacing w:after="150"/>
      </w:pPr>
      <w:r>
        <w:rPr/>
        <w:t xml:space="preserve">三、 中国矿山安防行业发展特点分析</w:t>
      </w:r>
    </w:p>
    <w:p>
      <w:pPr>
        <w:spacing w:after="150"/>
      </w:pPr>
      <w:r>
        <w:rPr/>
        <w:t xml:space="preserve">第二十二节 021-2023年矿山安防行业发展现状</w:t>
      </w:r>
    </w:p>
    <w:p>
      <w:pPr>
        <w:spacing w:after="150"/>
      </w:pPr>
      <w:r>
        <w:rPr/>
        <w:t xml:space="preserve">十二、 021-2023年中国矿山安防行业市场规模</w:t>
      </w:r>
    </w:p>
    <w:p>
      <w:pPr>
        <w:spacing w:after="150"/>
      </w:pPr>
      <w:r>
        <w:rPr/>
        <w:t xml:space="preserve">二十二、 021-2023年中国矿山安防行业发展分析</w:t>
      </w:r>
    </w:p>
    <w:p>
      <w:pPr>
        <w:spacing w:after="150"/>
      </w:pPr>
      <w:r>
        <w:rPr/>
        <w:t xml:space="preserve">三、 2021-2023年中国矿山安防企业发展分析</w:t>
      </w:r>
    </w:p>
    <w:p>
      <w:pPr>
        <w:spacing w:after="150"/>
      </w:pPr>
      <w:r>
        <w:rPr/>
        <w:t xml:space="preserve">第三节 2024-2029年中国矿山安防行业面临的困境及对策</w:t>
      </w:r>
    </w:p>
    <w:p>
      <w:pPr>
        <w:spacing w:after="150"/>
      </w:pPr>
      <w:r>
        <w:rPr/>
        <w:t xml:space="preserve">一、 中国矿山安防行业面临的困境及对策</w:t>
      </w:r>
    </w:p>
    <w:p>
      <w:pPr>
        <w:spacing w:after="150"/>
      </w:pPr>
      <w:r>
        <w:rPr/>
        <w:t xml:space="preserve">1、中国矿山安防行业面临困境</w:t>
      </w:r>
    </w:p>
    <w:p>
      <w:pPr>
        <w:spacing w:after="150"/>
      </w:pPr>
      <w:r>
        <w:rPr/>
        <w:t xml:space="preserve">2、中国矿山安防行业对策探讨</w:t>
      </w:r>
    </w:p>
    <w:p>
      <w:pPr>
        <w:spacing w:after="150"/>
      </w:pPr>
      <w:r>
        <w:rPr/>
        <w:t xml:space="preserve">二、 中国矿山安防企业发展困境及策略分析</w:t>
      </w:r>
    </w:p>
    <w:p>
      <w:pPr>
        <w:spacing w:after="150"/>
      </w:pPr>
      <w:r>
        <w:rPr/>
        <w:t xml:space="preserve">1、中国矿山安防企业面临的困境</w:t>
      </w:r>
    </w:p>
    <w:p>
      <w:pPr>
        <w:spacing w:after="150"/>
      </w:pPr>
      <w:r>
        <w:rPr/>
        <w:t xml:space="preserve">2、中国矿山安防企业的对策探讨</w:t>
      </w:r>
    </w:p>
    <w:p>
      <w:pPr>
        <w:spacing w:after="150"/>
      </w:pPr>
      <w:r>
        <w:rPr>
          <w:b w:val="1"/>
          <w:bCs w:val="1"/>
        </w:rPr>
        <w:t xml:space="preserve">第六章 中国矿山安防所属行业市场运行分析</w:t>
      </w:r>
    </w:p>
    <w:p>
      <w:pPr>
        <w:spacing w:after="150"/>
      </w:pPr>
      <w:r>
        <w:rPr/>
        <w:t xml:space="preserve">第一节 矿山安防行业市场</w:t>
      </w:r>
    </w:p>
    <w:p>
      <w:pPr>
        <w:spacing w:after="150"/>
      </w:pPr>
      <w:r>
        <w:rPr/>
        <w:t xml:space="preserve">一、 安防系统设计安装不规范，装备标准低</w:t>
      </w:r>
    </w:p>
    <w:p>
      <w:pPr>
        <w:spacing w:after="150"/>
      </w:pPr>
      <w:r>
        <w:rPr/>
        <w:t xml:space="preserve">二、 安防系统功能不全、运行不正常</w:t>
      </w:r>
    </w:p>
    <w:p>
      <w:pPr>
        <w:spacing w:after="150"/>
      </w:pPr>
      <w:r>
        <w:rPr/>
        <w:t xml:space="preserve">三、 安防系统使用、维护不到位</w:t>
      </w:r>
    </w:p>
    <w:p>
      <w:pPr>
        <w:spacing w:after="150"/>
      </w:pPr>
      <w:r>
        <w:rPr/>
        <w:t xml:space="preserve">四、 安防系统信息处理不符合要求</w:t>
      </w:r>
    </w:p>
    <w:p>
      <w:pPr>
        <w:spacing w:after="150"/>
      </w:pPr>
      <w:r>
        <w:rPr/>
        <w:t xml:space="preserve">五、 安防系统管理跟不上</w:t>
      </w:r>
    </w:p>
    <w:p>
      <w:pPr>
        <w:spacing w:after="150"/>
      </w:pPr>
      <w:r>
        <w:rPr/>
        <w:t xml:space="preserve">第二节 矿山安防行业市场</w:t>
      </w:r>
    </w:p>
    <w:p>
      <w:pPr>
        <w:spacing w:after="150"/>
      </w:pPr>
      <w:r>
        <w:rPr/>
        <w:t xml:space="preserve">一、 视频监控系统在矿山行业中的应用</w:t>
      </w:r>
    </w:p>
    <w:p>
      <w:pPr>
        <w:spacing w:after="150"/>
      </w:pPr>
      <w:r>
        <w:rPr/>
        <w:t xml:space="preserve">二、 视频会议系统在矿山安防领域的应用</w:t>
      </w:r>
    </w:p>
    <w:p>
      <w:pPr>
        <w:spacing w:after="150"/>
      </w:pPr>
      <w:r>
        <w:rPr/>
        <w:t xml:space="preserve">1、矿山指挥中心</w:t>
      </w:r>
    </w:p>
    <w:p>
      <w:pPr>
        <w:spacing w:after="150"/>
      </w:pPr>
      <w:r>
        <w:rPr/>
        <w:t xml:space="preserve">2、各分矿指挥分中心</w:t>
      </w:r>
    </w:p>
    <w:p>
      <w:pPr>
        <w:spacing w:after="150"/>
      </w:pPr>
      <w:r>
        <w:rPr/>
        <w:t xml:space="preserve">3、监控前端和数据接入端</w:t>
      </w:r>
    </w:p>
    <w:p>
      <w:pPr>
        <w:spacing w:after="150"/>
      </w:pPr>
      <w:r>
        <w:rPr/>
        <w:t xml:space="preserve">三、 可视化指挥调度</w:t>
      </w:r>
    </w:p>
    <w:p>
      <w:pPr>
        <w:spacing w:after="150"/>
      </w:pPr>
      <w:r>
        <w:rPr/>
        <w:t xml:space="preserve">1、一体化整合系统平台</w:t>
      </w:r>
    </w:p>
    <w:p>
      <w:pPr>
        <w:spacing w:after="150"/>
      </w:pPr>
      <w:r>
        <w:rPr/>
        <w:t xml:space="preserve">2、可视化应急指挥的三层结构与系统部署</w:t>
      </w:r>
    </w:p>
    <w:p>
      <w:pPr>
        <w:spacing w:after="150"/>
      </w:pPr>
      <w:r>
        <w:rPr/>
        <w:t xml:space="preserve">四、 人员与设备定位管理系统的应用</w:t>
      </w:r>
    </w:p>
    <w:p>
      <w:pPr>
        <w:spacing w:after="150"/>
      </w:pPr>
      <w:r>
        <w:rPr>
          <w:b w:val="1"/>
          <w:bCs w:val="1"/>
        </w:rPr>
        <w:t xml:space="preserve">第七章 中国矿山安防行业区域市场分析</w:t>
      </w:r>
    </w:p>
    <w:p>
      <w:pPr>
        <w:spacing w:after="150"/>
      </w:pPr>
      <w:r>
        <w:rPr/>
        <w:t xml:space="preserve">第一节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第二节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第三节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第四节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第五节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第六节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第七节 华北地区矿山安防行业分析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b w:val="1"/>
          <w:bCs w:val="1"/>
        </w:rPr>
        <w:t xml:space="preserve">第八章 中国矿山安防行业上、下游产业链分析</w:t>
      </w:r>
    </w:p>
    <w:p>
      <w:pPr>
        <w:spacing w:after="150"/>
      </w:pPr>
      <w:r>
        <w:rPr/>
        <w:t xml:space="preserve">第一节 矿山安防行业产业链概述</w:t>
      </w:r>
    </w:p>
    <w:p>
      <w:pPr>
        <w:spacing w:after="150"/>
      </w:pPr>
      <w:r>
        <w:rPr/>
        <w:t xml:space="preserve">一、 产业链定义</w:t>
      </w:r>
    </w:p>
    <w:p>
      <w:pPr>
        <w:spacing w:after="150"/>
      </w:pPr>
      <w:r>
        <w:rPr/>
        <w:t xml:space="preserve">二、 矿山安防行业产业链</w:t>
      </w:r>
    </w:p>
    <w:p>
      <w:pPr>
        <w:spacing w:after="150"/>
      </w:pPr>
      <w:r>
        <w:rPr/>
        <w:t xml:space="preserve">第二节 矿山安防行业主要上游产业发展分析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矿山安防行业主要下游产业发展分析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中国矿山安防行业市场竞争格局分析</w:t>
      </w:r>
    </w:p>
    <w:p>
      <w:pPr>
        <w:spacing w:after="150"/>
      </w:pPr>
      <w:r>
        <w:rPr/>
        <w:t xml:space="preserve">第一节 中国矿山安防行业竞争格局分析</w:t>
      </w:r>
    </w:p>
    <w:p>
      <w:pPr>
        <w:spacing w:after="150"/>
      </w:pPr>
      <w:r>
        <w:rPr/>
        <w:t xml:space="preserve">一、 矿山安防行业区域分布格局</w:t>
      </w:r>
    </w:p>
    <w:p>
      <w:pPr>
        <w:spacing w:after="150"/>
      </w:pPr>
      <w:r>
        <w:rPr/>
        <w:t xml:space="preserve">二、 矿山安防行业企业规模格局</w:t>
      </w:r>
    </w:p>
    <w:p>
      <w:pPr>
        <w:spacing w:after="150"/>
      </w:pPr>
      <w:r>
        <w:rPr/>
        <w:t xml:space="preserve">三、 矿山安防行业企业性质格局</w:t>
      </w:r>
    </w:p>
    <w:p>
      <w:pPr>
        <w:spacing w:after="150"/>
      </w:pPr>
      <w:r>
        <w:rPr/>
        <w:t xml:space="preserve">第二节 中国矿山安防行业竞争五力分析</w:t>
      </w:r>
    </w:p>
    <w:p>
      <w:pPr>
        <w:spacing w:after="150"/>
      </w:pPr>
      <w:r>
        <w:rPr/>
        <w:t xml:space="preserve">一、 矿山安防行业上游议价能力</w:t>
      </w:r>
    </w:p>
    <w:p>
      <w:pPr>
        <w:spacing w:after="150"/>
      </w:pPr>
      <w:r>
        <w:rPr/>
        <w:t xml:space="preserve">二、 矿山安防行业下游议价能力</w:t>
      </w:r>
    </w:p>
    <w:p>
      <w:pPr>
        <w:spacing w:after="150"/>
      </w:pPr>
      <w:r>
        <w:rPr/>
        <w:t xml:space="preserve">三、 矿山安防行业新进入者威胁</w:t>
      </w:r>
    </w:p>
    <w:p>
      <w:pPr>
        <w:spacing w:after="150"/>
      </w:pPr>
      <w:r>
        <w:rPr/>
        <w:t xml:space="preserve">四、 矿山安防行业替代产品威胁</w:t>
      </w:r>
    </w:p>
    <w:p>
      <w:pPr>
        <w:spacing w:after="150"/>
      </w:pPr>
      <w:r>
        <w:rPr/>
        <w:t xml:space="preserve">五、 矿山安防行业现有企业竞争</w:t>
      </w:r>
    </w:p>
    <w:p>
      <w:pPr>
        <w:spacing w:after="150"/>
      </w:pPr>
      <w:r>
        <w:rPr/>
        <w:t xml:space="preserve">第三节 中国矿山安防行业竞争swot分析</w:t>
      </w:r>
    </w:p>
    <w:p>
      <w:pPr>
        <w:spacing w:after="150"/>
      </w:pPr>
      <w:r>
        <w:rPr/>
        <w:t xml:space="preserve">一、 矿山安防行业优势分析(s)</w:t>
      </w:r>
    </w:p>
    <w:p>
      <w:pPr>
        <w:spacing w:after="150"/>
      </w:pPr>
      <w:r>
        <w:rPr/>
        <w:t xml:space="preserve">二、 矿山安防行业劣势分析(w)</w:t>
      </w:r>
    </w:p>
    <w:p>
      <w:pPr>
        <w:spacing w:after="150"/>
      </w:pPr>
      <w:r>
        <w:rPr/>
        <w:t xml:space="preserve">三、 矿山安防行业机会分析(o)</w:t>
      </w:r>
    </w:p>
    <w:p>
      <w:pPr>
        <w:spacing w:after="150"/>
      </w:pPr>
      <w:r>
        <w:rPr/>
        <w:t xml:space="preserve">四、 矿山安防行业威胁分析(t)</w:t>
      </w:r>
    </w:p>
    <w:p>
      <w:pPr>
        <w:spacing w:after="150"/>
      </w:pPr>
      <w:r>
        <w:rPr/>
        <w:t xml:space="preserve">第四节 中国矿山安防行业投资兼并重组整合分析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中国矿山安防行业领先企业竞争力分析</w:t>
      </w:r>
    </w:p>
    <w:p>
      <w:pPr>
        <w:spacing w:after="150"/>
      </w:pPr>
      <w:r>
        <w:rPr/>
        <w:t xml:space="preserve">第一节 北京富力通能源软件技术有限公司竞争力分析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大唐移动通信设备有限公司竞争力分析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中国煤炭综合利用集团公司竞争力分析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北京中税天网科技有限公司竞争力分析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济南嘉宏科技有限责任公司竞争力分析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深圳市科皓信息技术有限公司竞争力分析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上海申瓯通信设备有限公司竞争力分析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山西三关安防设备有限公司竞争力分析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第九节 山东中煤工矿物资有限公司安防仪器分公司竞争力分析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第十节 黑龙江龙煤卓异救援装备科技有限公司竞争力分析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2024-2029年中国矿山安防行业发展趋势与前景分析</w:t>
      </w:r>
    </w:p>
    <w:p>
      <w:pPr>
        <w:spacing w:after="150"/>
      </w:pPr>
      <w:r>
        <w:rPr/>
        <w:t xml:space="preserve">第一节  2024-2029年中国矿山安防市场发展前景</w:t>
      </w:r>
    </w:p>
    <w:p>
      <w:pPr>
        <w:spacing w:after="150"/>
      </w:pPr>
      <w:r>
        <w:rPr/>
        <w:t xml:space="preserve">一、  2024-2029年矿山安防市场发展潜力</w:t>
      </w:r>
    </w:p>
    <w:p>
      <w:pPr>
        <w:spacing w:after="150"/>
      </w:pPr>
      <w:r>
        <w:rPr/>
        <w:t xml:space="preserve">二、  2024-2029年矿山安防市场发展前景展望</w:t>
      </w:r>
    </w:p>
    <w:p>
      <w:pPr>
        <w:spacing w:after="150"/>
      </w:pPr>
      <w:r>
        <w:rPr/>
        <w:t xml:space="preserve">三、  2024-2029年矿山安防细分行业发展前景分析</w:t>
      </w:r>
    </w:p>
    <w:p>
      <w:pPr>
        <w:spacing w:after="150"/>
      </w:pPr>
      <w:r>
        <w:rPr/>
        <w:t xml:space="preserve">第二节  2024-2029年中国矿山安防市场发展趋势预测</w:t>
      </w:r>
    </w:p>
    <w:p>
      <w:pPr>
        <w:spacing w:after="150"/>
      </w:pPr>
      <w:r>
        <w:rPr/>
        <w:t xml:space="preserve">一、  2024-2029年矿山安防行业发展趋势</w:t>
      </w:r>
    </w:p>
    <w:p>
      <w:pPr>
        <w:spacing w:after="150"/>
      </w:pPr>
      <w:r>
        <w:rPr/>
        <w:t xml:space="preserve">二、  2024-2029年矿山安防市场规模预测</w:t>
      </w:r>
    </w:p>
    <w:p>
      <w:pPr>
        <w:spacing w:after="150"/>
      </w:pPr>
      <w:r>
        <w:rPr/>
        <w:t xml:space="preserve">三、  2024-2029年矿山安防行业应用趋势预测</w:t>
      </w:r>
    </w:p>
    <w:p>
      <w:pPr>
        <w:spacing w:after="150"/>
      </w:pPr>
      <w:r>
        <w:rPr/>
        <w:t xml:space="preserve">第三节  2024-2029年中国矿山安防行业供需预测</w:t>
      </w:r>
    </w:p>
    <w:p>
      <w:pPr>
        <w:spacing w:after="150"/>
      </w:pPr>
      <w:r>
        <w:rPr/>
        <w:t xml:space="preserve">一、  2024-2029年中国矿山安防行业供给预测</w:t>
      </w:r>
    </w:p>
    <w:p>
      <w:pPr>
        <w:spacing w:after="150"/>
      </w:pPr>
      <w:r>
        <w:rPr/>
        <w:t xml:space="preserve">二、  2024-2029年中国矿山安防行业需求预测</w:t>
      </w:r>
    </w:p>
    <w:p>
      <w:pPr>
        <w:spacing w:after="150"/>
      </w:pPr>
      <w:r>
        <w:rPr/>
        <w:t xml:space="preserve">三、  2024-2029年中国矿山安防供需平衡预测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2024-2029年中国矿山安防行业投资前景</w:t>
      </w:r>
    </w:p>
    <w:p>
      <w:pPr>
        <w:spacing w:after="150"/>
      </w:pPr>
      <w:r>
        <w:rPr/>
        <w:t xml:space="preserve">第一节 矿山安防行业投资现状分析</w:t>
      </w:r>
    </w:p>
    <w:p>
      <w:pPr>
        <w:spacing w:after="150"/>
      </w:pPr>
      <w:r>
        <w:rPr/>
        <w:t xml:space="preserve">一、 矿山安防行业投资规模分析</w:t>
      </w:r>
    </w:p>
    <w:p>
      <w:pPr>
        <w:spacing w:after="150"/>
      </w:pPr>
      <w:r>
        <w:rPr/>
        <w:t xml:space="preserve">二、 矿山安防行业投资资金来源构成</w:t>
      </w:r>
    </w:p>
    <w:p>
      <w:pPr>
        <w:spacing w:after="150"/>
      </w:pPr>
      <w:r>
        <w:rPr/>
        <w:t xml:space="preserve">三、 矿山安防行业投资资金用途分析</w:t>
      </w:r>
    </w:p>
    <w:p>
      <w:pPr>
        <w:spacing w:after="150"/>
      </w:pPr>
      <w:r>
        <w:rPr/>
        <w:t xml:space="preserve">第二节 矿山安防行业投资特性分析</w:t>
      </w:r>
    </w:p>
    <w:p>
      <w:pPr>
        <w:spacing w:after="150"/>
      </w:pPr>
      <w:r>
        <w:rPr/>
        <w:t xml:space="preserve">一、 矿山安防行业进入壁垒分析</w:t>
      </w:r>
    </w:p>
    <w:p>
      <w:pPr>
        <w:spacing w:after="150"/>
      </w:pPr>
      <w:r>
        <w:rPr/>
        <w:t xml:space="preserve">二、 矿山安防行业盈利模式分析</w:t>
      </w:r>
    </w:p>
    <w:p>
      <w:pPr>
        <w:spacing w:after="150"/>
      </w:pPr>
      <w:r>
        <w:rPr/>
        <w:t xml:space="preserve">三、 矿山安防行业盈利因素分析</w:t>
      </w:r>
    </w:p>
    <w:p>
      <w:pPr>
        <w:spacing w:after="150"/>
      </w:pPr>
      <w:r>
        <w:rPr/>
        <w:t xml:space="preserve">第三节 矿山安防行业投资机会分析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矿山安防行业投资风险分析</w:t>
      </w:r>
    </w:p>
    <w:p>
      <w:pPr>
        <w:spacing w:after="150"/>
      </w:pPr>
      <w:r>
        <w:rPr/>
        <w:t xml:space="preserve">一、 矿山安防行业政策风险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矿山安防行业投资潜力与建议</w:t>
      </w:r>
    </w:p>
    <w:p>
      <w:pPr>
        <w:spacing w:after="150"/>
      </w:pPr>
      <w:r>
        <w:rPr/>
        <w:t xml:space="preserve">一、 矿山安防行业投资潜力分析</w:t>
      </w:r>
    </w:p>
    <w:p>
      <w:pPr>
        <w:spacing w:after="150"/>
      </w:pPr>
      <w:r>
        <w:rPr/>
        <w:t xml:space="preserve">二、 矿山安防行业最新投资动态</w:t>
      </w:r>
    </w:p>
    <w:p>
      <w:pPr>
        <w:spacing w:after="150"/>
      </w:pPr>
      <w:r>
        <w:rPr/>
        <w:t xml:space="preserve">三、 矿山安防行业投资机会与建议</w:t>
      </w:r>
    </w:p>
    <w:p>
      <w:pPr>
        <w:spacing w:after="150"/>
      </w:pPr>
      <w:r>
        <w:rPr>
          <w:b w:val="1"/>
          <w:bCs w:val="1"/>
        </w:rPr>
        <w:t xml:space="preserve">第十三章 2024-2029年中国矿山安防企业投资战略与客户策略分析</w:t>
      </w:r>
    </w:p>
    <w:p>
      <w:pPr>
        <w:spacing w:after="150"/>
      </w:pPr>
      <w:r>
        <w:rPr/>
        <w:t xml:space="preserve">第一节 矿山安防企业发展战略规划背景意义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矿山安防企业战略规划制定依据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矿山安防企业战略规划策略分析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矿山安防中小企业发展战略研究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图表：矿山安防行业特点</w:t>
      </w:r>
    </w:p>
    <w:p>
      <w:pPr>
        <w:spacing w:after="150"/>
      </w:pPr>
      <w:r>
        <w:rPr/>
        <w:t xml:space="preserve">图表：矿山安防行业生命周期</w:t>
      </w:r>
    </w:p>
    <w:p>
      <w:pPr>
        <w:spacing w:after="150"/>
      </w:pPr>
      <w:r>
        <w:rPr/>
        <w:t xml:space="preserve">图表：矿山安防行业产业链分析</w:t>
      </w:r>
    </w:p>
    <w:p>
      <w:pPr>
        <w:spacing w:after="150"/>
      </w:pPr>
      <w:r>
        <w:rPr/>
        <w:t xml:space="preserve">图表：2021-2023年矿山安防行业市场规模分析</w:t>
      </w:r>
    </w:p>
    <w:p>
      <w:pPr>
        <w:spacing w:after="150"/>
      </w:pPr>
      <w:r>
        <w:rPr/>
        <w:t xml:space="preserve">图表：2024-2029年矿山安防行业市场规模预测</w:t>
      </w:r>
    </w:p>
    <w:p>
      <w:pPr>
        <w:spacing w:after="150"/>
      </w:pPr>
      <w:r>
        <w:rPr/>
        <w:t xml:space="preserve">图表：中国矿山安防所属行业盈利能力分析</w:t>
      </w:r>
    </w:p>
    <w:p>
      <w:pPr>
        <w:spacing w:after="150"/>
      </w:pPr>
      <w:r>
        <w:rPr/>
        <w:t xml:space="preserve">图表：中国矿山安防所属行业运营能力分析</w:t>
      </w:r>
    </w:p>
    <w:p>
      <w:pPr>
        <w:spacing w:after="150"/>
      </w:pPr>
      <w:r>
        <w:rPr/>
        <w:t xml:space="preserve">图表：中国矿山安防所属行业偿债能力分析</w:t>
      </w:r>
    </w:p>
    <w:p>
      <w:pPr>
        <w:spacing w:after="150"/>
      </w:pPr>
      <w:r>
        <w:rPr/>
        <w:t xml:space="preserve">图表：中国矿山安防所属行业发展能力分析</w:t>
      </w:r>
    </w:p>
    <w:p>
      <w:pPr>
        <w:spacing w:after="150"/>
      </w:pPr>
      <w:r>
        <w:rPr/>
        <w:t xml:space="preserve">图表：中国矿山安防所属行业经营效益分析</w:t>
      </w:r>
    </w:p>
    <w:p>
      <w:pPr>
        <w:spacing w:after="150"/>
      </w:pPr>
      <w:r>
        <w:rPr/>
        <w:t xml:space="preserve">图表：2021-2023年矿山安防重要数据指标比较</w:t>
      </w:r>
    </w:p>
    <w:p>
      <w:pPr>
        <w:spacing w:after="150"/>
      </w:pPr>
      <w:r>
        <w:rPr/>
        <w:t xml:space="preserve">图表：2021-2023年中国矿山安防所属行业销售情况分析</w:t>
      </w:r>
    </w:p>
    <w:p>
      <w:pPr>
        <w:spacing w:after="150"/>
      </w:pPr>
      <w:r>
        <w:rPr/>
        <w:t xml:space="preserve">图表：2021-2023年中国矿山安防所属行业利润情况分析</w:t>
      </w:r>
    </w:p>
    <w:p>
      <w:pPr>
        <w:spacing w:after="150"/>
      </w:pPr>
      <w:r>
        <w:rPr/>
        <w:t xml:space="preserve">图表：2021-2023年中国矿山安防所属行业资产情况分析</w:t>
      </w:r>
    </w:p>
    <w:p>
      <w:pPr>
        <w:spacing w:after="150"/>
      </w:pPr>
      <w:r>
        <w:rPr/>
        <w:t xml:space="preserve">图表：2021-2023年中国矿山安防竞争力分析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中国矿山安防行业市场深度分析及前景趋势与投资战略研究报告(2024-2029版)</dc:title>
  <dc:description>中国矿山安防行业市场深度分析及前景趋势与投资战略研究报告(2024-2029版)</dc:description>
  <dc:subject>中国矿山安防行业市场深度分析及前景趋势与投资战略研究报告(2024-2029版)</dc:subject>
  <cp:keywords>研究报告</cp:keywords>
  <cp:category>研究报告</cp:category>
  <cp:lastModifiedBy>北京中道泰和信息咨询有限公司</cp:lastModifiedBy>
  <dcterms:created xsi:type="dcterms:W3CDTF">2024-01-26T13:07:41+08:00</dcterms:created>
  <dcterms:modified xsi:type="dcterms:W3CDTF">2024-01-26T13:07:41+08:00</dcterms:modified>
</cp:coreProperties>
</file>

<file path=docProps/custom.xml><?xml version="1.0" encoding="utf-8"?>
<Properties xmlns="http://schemas.openxmlformats.org/officeDocument/2006/custom-properties" xmlns:vt="http://schemas.openxmlformats.org/officeDocument/2006/docPropsVTypes"/>
</file>