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中国喷雾干燥产品行业市场发展分析及前景趋势与风险研究报告(2024-2029版)</w:t>
      </w:r>
    </w:p>
    <w:p>
      <w:pPr>
        <w:spacing w:after="150"/>
      </w:pPr>
      <w:r>
        <w:rPr>
          <w:b w:val="1"/>
          <w:bCs w:val="1"/>
        </w:rPr>
        <w:t xml:space="preserve">报告简介</w:t>
      </w:r>
    </w:p>
    <w:p>
      <w:pPr>
        <w:spacing w:after="150"/>
      </w:pPr>
      <w:r>
        <w:rPr/>
        <w:t xml:space="preserve">喷雾干燥是一种系统化技术，应用于物料的干燥处理。在干燥室内，将稀料经雾化后与热空气接触，水分迅速汽化，从而得到干燥产品。这种技术能直接将溶液、乳浊液干燥成粉状或颗粒状制品，省去了蒸发、粉碎等工序。</w:t>
      </w:r>
    </w:p>
    <w:p>
      <w:pPr>
        <w:spacing w:after="150"/>
      </w:pPr>
      <w:r>
        <w:rPr/>
        <w:t xml:space="preserve">喷雾干燥产品广泛应用于食品、医药、化工等领域，如奶粉、咖啡、维生素、酶制剂、染料等。随着科技的发展和市场的需求，喷雾干燥产品的应用领域还在不断扩大。</w:t>
      </w:r>
    </w:p>
    <w:p>
      <w:pPr>
        <w:spacing w:after="150"/>
      </w:pPr>
      <w:r>
        <w:rPr/>
        <w:t xml:space="preserve">喷雾干燥产品作为一种重要的工业产品，其发展趋势与市场需求密切相关。随着科技的不断进步和市场需求的不断变化，喷雾干燥技术需要不断创新和优化，以满足市场的需求。</w:t>
      </w:r>
    </w:p>
    <w:p>
      <w:pPr>
        <w:spacing w:after="150"/>
      </w:pPr>
      <w:r>
        <w:rPr/>
        <w:t xml:space="preserve">本报告最大的特点就是前瞻性和适时性。报告根据喷雾干燥产品行业的发展轨迹及多年的实践经验，对行业未来的发展趋势做出审慎分析与预测，是喷雾干燥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干燥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喷雾干燥产品行业国内外发展概述</w:t>
      </w:r>
    </w:p>
    <w:p>
      <w:pPr>
        <w:spacing w:after="150"/>
      </w:pPr>
      <w:r>
        <w:rPr/>
        <w:t xml:space="preserve">一、全球喷雾干燥产品行业发展概况</w:t>
      </w:r>
    </w:p>
    <w:p>
      <w:pPr>
        <w:spacing w:after="150"/>
      </w:pPr>
      <w:r>
        <w:rPr/>
        <w:t xml:space="preserve">1.全球喷雾干燥产品行业发展现状</w:t>
      </w:r>
    </w:p>
    <w:p>
      <w:pPr>
        <w:spacing w:after="150"/>
      </w:pPr>
      <w:r>
        <w:rPr/>
        <w:t xml:space="preserve">2.主要国家和地区发展状况</w:t>
      </w:r>
    </w:p>
    <w:p>
      <w:pPr>
        <w:spacing w:after="150"/>
      </w:pPr>
      <w:r>
        <w:rPr/>
        <w:t xml:space="preserve">3.全球喷雾干燥产品行业发展趋势</w:t>
      </w:r>
    </w:p>
    <w:p>
      <w:pPr>
        <w:spacing w:after="150"/>
      </w:pPr>
      <w:r>
        <w:rPr/>
        <w:t xml:space="preserve">二、中国喷雾干燥产品行业发展概况</w:t>
      </w:r>
    </w:p>
    <w:p>
      <w:pPr>
        <w:spacing w:after="150"/>
      </w:pPr>
      <w:r>
        <w:rPr/>
        <w:t xml:space="preserve">1.中国喷雾干燥产品行业发展现状</w:t>
      </w:r>
    </w:p>
    <w:p>
      <w:pPr>
        <w:spacing w:after="150"/>
      </w:pPr>
      <w:r>
        <w:rPr/>
        <w:t xml:space="preserve">2.中国喷雾干燥产品行业发展中存在的问题</w:t>
      </w:r>
    </w:p>
    <w:p>
      <w:pPr>
        <w:spacing w:after="150"/>
      </w:pPr>
      <w:r>
        <w:rPr>
          <w:b w:val="1"/>
          <w:bCs w:val="1"/>
        </w:rPr>
        <w:t xml:space="preserve">第二章 2020-2023年中国喷雾干燥产品行业发展环境分析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四、喷雾干燥产品行业政策环境</w:t>
      </w:r>
    </w:p>
    <w:p>
      <w:pPr>
        <w:spacing w:after="150"/>
      </w:pPr>
      <w:r>
        <w:rPr/>
        <w:t xml:space="preserve">五、喷雾干燥产品行业技术环境</w:t>
      </w:r>
    </w:p>
    <w:p>
      <w:pPr>
        <w:spacing w:after="150"/>
      </w:pPr>
      <w:r>
        <w:rPr>
          <w:b w:val="1"/>
          <w:bCs w:val="1"/>
        </w:rPr>
        <w:t xml:space="preserve">第三章 喷雾干燥产品行业市场分析</w:t>
      </w:r>
    </w:p>
    <w:p>
      <w:pPr>
        <w:spacing w:after="150"/>
      </w:pPr>
      <w:r>
        <w:rPr/>
        <w:t xml:space="preserve">一、市场规模</w:t>
      </w:r>
    </w:p>
    <w:p>
      <w:pPr>
        <w:spacing w:after="150"/>
      </w:pPr>
      <w:r>
        <w:rPr/>
        <w:t xml:space="preserve">1.2020-2023年喷雾干燥产品行业市场规模及增速</w:t>
      </w:r>
    </w:p>
    <w:p>
      <w:pPr>
        <w:spacing w:after="150"/>
      </w:pPr>
      <w:r>
        <w:rPr/>
        <w:t xml:space="preserve">2.喷雾干燥产品行业市场饱和度</w:t>
      </w:r>
    </w:p>
    <w:p>
      <w:pPr>
        <w:spacing w:after="150"/>
      </w:pPr>
      <w:r>
        <w:rPr/>
        <w:t xml:space="preserve">3.影响喷雾干燥产品行业市场规模的因素</w:t>
      </w:r>
    </w:p>
    <w:p>
      <w:pPr>
        <w:spacing w:after="150"/>
      </w:pPr>
      <w:r>
        <w:rPr/>
        <w:t xml:space="preserve">4.2024-2029年喷雾干燥产品行业市场规模及增速预测</w:t>
      </w:r>
    </w:p>
    <w:p>
      <w:pPr>
        <w:spacing w:after="150"/>
      </w:pPr>
      <w:r>
        <w:rPr/>
        <w:t xml:space="preserve">二、市场结构</w:t>
      </w:r>
    </w:p>
    <w:p>
      <w:pPr>
        <w:spacing w:after="150"/>
      </w:pPr>
      <w:r>
        <w:rPr/>
        <w:t xml:space="preserve">三、市场特点</w:t>
      </w:r>
    </w:p>
    <w:p>
      <w:pPr>
        <w:spacing w:after="150"/>
      </w:pPr>
      <w:r>
        <w:rPr/>
        <w:t xml:space="preserve">1.喷雾干燥产品行业所处生命周期</w:t>
      </w:r>
    </w:p>
    <w:p>
      <w:pPr>
        <w:spacing w:after="150"/>
      </w:pPr>
      <w:r>
        <w:rPr/>
        <w:t xml:space="preserve">2.技术变革与行业革新对喷雾干燥产品行业的影响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喷雾干燥产品行业分析</w:t>
      </w:r>
    </w:p>
    <w:p>
      <w:pPr>
        <w:spacing w:after="150"/>
      </w:pPr>
      <w:r>
        <w:rPr/>
        <w:t xml:space="preserve">一、产能产量分析</w:t>
      </w:r>
    </w:p>
    <w:p>
      <w:pPr>
        <w:spacing w:after="150"/>
      </w:pPr>
      <w:r>
        <w:rPr/>
        <w:t xml:space="preserve">1.2020-2023年喷雾干燥产品行业总量及增速</w:t>
      </w:r>
    </w:p>
    <w:p>
      <w:pPr>
        <w:spacing w:after="150"/>
      </w:pPr>
      <w:r>
        <w:rPr/>
        <w:t xml:space="preserve">2.2020-2023年喷雾干燥产品行业产能及增速</w:t>
      </w:r>
    </w:p>
    <w:p>
      <w:pPr>
        <w:spacing w:after="150"/>
      </w:pPr>
      <w:r>
        <w:rPr/>
        <w:t xml:space="preserve">3.影响喷雾干燥产品行业产能产量的因素</w:t>
      </w:r>
    </w:p>
    <w:p>
      <w:pPr>
        <w:spacing w:after="150"/>
      </w:pPr>
      <w:r>
        <w:rPr/>
        <w:t xml:space="preserve">4.2024-2029年喷雾干燥产品行业总量及增速预测</w:t>
      </w:r>
    </w:p>
    <w:p>
      <w:pPr>
        <w:spacing w:after="150"/>
      </w:pPr>
      <w:r>
        <w:rPr/>
        <w:t xml:space="preserve">二、区域生产分析</w:t>
      </w:r>
    </w:p>
    <w:p>
      <w:pPr>
        <w:spacing w:after="150"/>
      </w:pPr>
      <w:r>
        <w:rPr/>
        <w:t xml:space="preserve">1.喷雾干燥产品企业区域分布情况</w:t>
      </w:r>
    </w:p>
    <w:p>
      <w:pPr>
        <w:spacing w:after="150"/>
      </w:pPr>
      <w:r>
        <w:rPr/>
        <w:t xml:space="preserve">2.重点省市喷雾干燥产品行业状况</w:t>
      </w:r>
    </w:p>
    <w:p>
      <w:pPr>
        <w:spacing w:after="150"/>
      </w:pPr>
      <w:r>
        <w:rPr/>
        <w:t xml:space="preserve">三、行业供需平衡分析</w:t>
      </w:r>
    </w:p>
    <w:p>
      <w:pPr>
        <w:spacing w:after="150"/>
      </w:pPr>
      <w:r>
        <w:rPr/>
        <w:t xml:space="preserve">1.行业供需平衡现状</w:t>
      </w:r>
    </w:p>
    <w:p>
      <w:pPr>
        <w:spacing w:after="150"/>
      </w:pPr>
      <w:r>
        <w:rPr/>
        <w:t xml:space="preserve">2.影响喷雾干燥产品行业供需平衡的因素</w:t>
      </w:r>
    </w:p>
    <w:p>
      <w:pPr>
        <w:spacing w:after="150"/>
      </w:pPr>
      <w:r>
        <w:rPr/>
        <w:t xml:space="preserve">3.喷雾干燥产品行业供需平衡趋势预测</w:t>
      </w:r>
    </w:p>
    <w:p>
      <w:pPr>
        <w:spacing w:after="150"/>
      </w:pPr>
      <w:r>
        <w:rPr>
          <w:b w:val="1"/>
          <w:bCs w:val="1"/>
        </w:rPr>
        <w:t xml:space="preserve">第六章 细分行业分析</w:t>
      </w:r>
    </w:p>
    <w:p>
      <w:pPr>
        <w:spacing w:after="150"/>
      </w:pPr>
      <w:r>
        <w:rPr/>
        <w:t xml:space="preserve">一、主要喷雾干燥产品细分行业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喷雾干燥产品行业竞争分析</w:t>
      </w:r>
    </w:p>
    <w:p>
      <w:pPr>
        <w:spacing w:after="150"/>
      </w:pPr>
      <w:r>
        <w:rPr/>
        <w:t xml:space="preserve">一、重点喷雾干燥产品企业市场份额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喷雾干燥产品行业产品价格分析</w:t>
      </w:r>
    </w:p>
    <w:p>
      <w:pPr>
        <w:spacing w:after="150"/>
      </w:pPr>
      <w:r>
        <w:rPr/>
        <w:t xml:space="preserve">一、喷雾干燥产品产品价格特征</w:t>
      </w:r>
    </w:p>
    <w:p>
      <w:pPr>
        <w:spacing w:after="150"/>
      </w:pPr>
      <w:r>
        <w:rPr/>
        <w:t xml:space="preserve">二、国内喷雾干燥产品产品当前市场价格评述</w:t>
      </w:r>
    </w:p>
    <w:p>
      <w:pPr>
        <w:spacing w:after="150"/>
      </w:pPr>
      <w:r>
        <w:rPr/>
        <w:t xml:space="preserve">三、影响国内市场喷雾干燥产品产品价格的因素</w:t>
      </w:r>
    </w:p>
    <w:p>
      <w:pPr>
        <w:spacing w:after="150"/>
      </w:pPr>
      <w:r>
        <w:rPr/>
        <w:t xml:space="preserve">四、主流厂商喷雾干燥产品产品价位及价格策略</w:t>
      </w:r>
    </w:p>
    <w:p>
      <w:pPr>
        <w:spacing w:after="150"/>
      </w:pPr>
      <w:r>
        <w:rPr/>
        <w:t xml:space="preserve">五、喷雾干燥产品产品未来价格变化趋势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二、互补品对喷雾干燥产品行业的影响</w:t>
      </w:r>
    </w:p>
    <w:p>
      <w:pPr>
        <w:spacing w:after="150"/>
      </w:pPr>
      <w:r>
        <w:rPr/>
        <w:t xml:space="preserve">三、互补品发展趋势</w:t>
      </w:r>
    </w:p>
    <w:p>
      <w:pPr>
        <w:spacing w:after="150"/>
      </w:pPr>
      <w:r>
        <w:rPr>
          <w:b w:val="1"/>
          <w:bCs w:val="1"/>
        </w:rPr>
        <w:t xml:space="preserve">第十一章 喷雾干燥产品行业主导驱动因素分析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喷雾干燥产品行业渠道分析</w:t>
      </w:r>
    </w:p>
    <w:p>
      <w:pPr>
        <w:spacing w:after="150"/>
      </w:pPr>
      <w:r>
        <w:rPr/>
        <w:t xml:space="preserve">一、喷雾干燥产品产品主流渠道形式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一、2020-2023年喷雾干燥产品行业销售毛利率</w:t>
      </w:r>
    </w:p>
    <w:p>
      <w:pPr>
        <w:spacing w:after="150"/>
      </w:pPr>
      <w:r>
        <w:rPr/>
        <w:t xml:space="preserve">二、2020-2023年喷雾干燥产品行业销售利润率</w:t>
      </w:r>
    </w:p>
    <w:p>
      <w:pPr>
        <w:spacing w:after="150"/>
      </w:pPr>
      <w:r>
        <w:rPr/>
        <w:t xml:space="preserve">三、2020-2023年喷雾干燥产品行业总资产利润率</w:t>
      </w:r>
    </w:p>
    <w:p>
      <w:pPr>
        <w:spacing w:after="150"/>
      </w:pPr>
      <w:r>
        <w:rPr/>
        <w:t xml:space="preserve">四、2020-2023年喷雾干燥产品行业净资产利润率</w:t>
      </w:r>
    </w:p>
    <w:p>
      <w:pPr>
        <w:spacing w:after="150"/>
      </w:pPr>
      <w:r>
        <w:rPr/>
        <w:t xml:space="preserve">五、2024-2029年喷雾干燥产品行业盈利能力预测</w:t>
      </w:r>
    </w:p>
    <w:p>
      <w:pPr>
        <w:spacing w:after="150"/>
      </w:pPr>
      <w:r>
        <w:rPr>
          <w:b w:val="1"/>
          <w:bCs w:val="1"/>
        </w:rPr>
        <w:t xml:space="preserve">第十四章 行业成长性分析</w:t>
      </w:r>
    </w:p>
    <w:p>
      <w:pPr>
        <w:spacing w:after="150"/>
      </w:pPr>
      <w:r>
        <w:rPr/>
        <w:t xml:space="preserve">一、2020-2023年喷雾干燥产品行业销售收入增长分析</w:t>
      </w:r>
    </w:p>
    <w:p>
      <w:pPr>
        <w:spacing w:after="150"/>
      </w:pPr>
      <w:r>
        <w:rPr/>
        <w:t xml:space="preserve">二、2020-2023年喷雾干燥产品行业总资产增长分析</w:t>
      </w:r>
    </w:p>
    <w:p>
      <w:pPr>
        <w:spacing w:after="150"/>
      </w:pPr>
      <w:r>
        <w:rPr/>
        <w:t xml:space="preserve">三、2020-2023年喷雾干燥产品行业固定资产增长分析</w:t>
      </w:r>
    </w:p>
    <w:p>
      <w:pPr>
        <w:spacing w:after="150"/>
      </w:pPr>
      <w:r>
        <w:rPr/>
        <w:t xml:space="preserve">四、2020-2023年喷雾干燥产品行业净资产增长分析</w:t>
      </w:r>
    </w:p>
    <w:p>
      <w:pPr>
        <w:spacing w:after="150"/>
      </w:pPr>
      <w:r>
        <w:rPr/>
        <w:t xml:space="preserve">五、2020-2023年喷雾干燥产品行业利润增长分析</w:t>
      </w:r>
    </w:p>
    <w:p>
      <w:pPr>
        <w:spacing w:after="150"/>
      </w:pPr>
      <w:r>
        <w:rPr/>
        <w:t xml:space="preserve">六、2024-2029年喷雾干燥产品行业增长预测</w:t>
      </w:r>
    </w:p>
    <w:p>
      <w:pPr>
        <w:spacing w:after="150"/>
      </w:pPr>
      <w:r>
        <w:rPr>
          <w:b w:val="1"/>
          <w:bCs w:val="1"/>
        </w:rPr>
        <w:t xml:space="preserve">第十五章 行业营运能力分析</w:t>
      </w:r>
    </w:p>
    <w:p>
      <w:pPr>
        <w:spacing w:after="150"/>
      </w:pPr>
      <w:r>
        <w:rPr/>
        <w:t xml:space="preserve">一、2020-2023年喷雾干燥产品行业总资产周转率分析</w:t>
      </w:r>
    </w:p>
    <w:p>
      <w:pPr>
        <w:spacing w:after="150"/>
      </w:pPr>
      <w:r>
        <w:rPr/>
        <w:t xml:space="preserve">二、2020-2023年喷雾干燥产品行业净资产周转率分析</w:t>
      </w:r>
    </w:p>
    <w:p>
      <w:pPr>
        <w:spacing w:after="150"/>
      </w:pPr>
      <w:r>
        <w:rPr/>
        <w:t xml:space="preserve">三、2020-2023年喷雾干燥产品行业应收账款周转率分析</w:t>
      </w:r>
    </w:p>
    <w:p>
      <w:pPr>
        <w:spacing w:after="150"/>
      </w:pPr>
      <w:r>
        <w:rPr/>
        <w:t xml:space="preserve">四、2020-2023年喷雾干燥产品行业存货周转率分析</w:t>
      </w:r>
    </w:p>
    <w:p>
      <w:pPr>
        <w:spacing w:after="150"/>
      </w:pPr>
      <w:r>
        <w:rPr/>
        <w:t xml:space="preserve">五、2024-2029年喷雾干燥产品行业营运能力预测</w:t>
      </w:r>
    </w:p>
    <w:p>
      <w:pPr>
        <w:spacing w:after="150"/>
      </w:pPr>
      <w:r>
        <w:rPr>
          <w:b w:val="1"/>
          <w:bCs w:val="1"/>
        </w:rPr>
        <w:t xml:space="preserve">第十六章 喷雾干燥产品行业重点企业分析（3-10家）</w:t>
      </w:r>
    </w:p>
    <w:p>
      <w:pPr>
        <w:spacing w:after="150"/>
      </w:pPr>
      <w:r>
        <w:rPr/>
        <w:t xml:space="preserve">一、常州市范群干燥设备有限公司</w:t>
      </w:r>
    </w:p>
    <w:p>
      <w:pPr>
        <w:spacing w:after="150"/>
      </w:pPr>
      <w:r>
        <w:rPr/>
        <w:t xml:space="preserve">1.企业简介</w:t>
      </w:r>
    </w:p>
    <w:p>
      <w:pPr>
        <w:spacing w:after="150"/>
      </w:pPr>
      <w:r>
        <w:rPr/>
        <w:t xml:space="preserve">2.喷雾干燥产品产品特点及市场表现</w:t>
      </w:r>
    </w:p>
    <w:p>
      <w:pPr>
        <w:spacing w:after="150"/>
      </w:pPr>
      <w:r>
        <w:rPr/>
        <w:t xml:space="preserve">3.生产状况</w:t>
      </w:r>
    </w:p>
    <w:p>
      <w:pPr>
        <w:spacing w:after="150"/>
      </w:pPr>
      <w:r>
        <w:rPr/>
        <w:t xml:space="preserve">4.销售及渠道</w:t>
      </w:r>
    </w:p>
    <w:p>
      <w:pPr>
        <w:spacing w:after="150"/>
      </w:pPr>
      <w:r>
        <w:rPr/>
        <w:t xml:space="preserve">二、狄德(上海)干燥蒸发技术有限公司</w:t>
      </w:r>
    </w:p>
    <w:p>
      <w:pPr>
        <w:spacing w:after="150"/>
      </w:pPr>
      <w:r>
        <w:rPr/>
        <w:t xml:space="preserve">1.企业简介</w:t>
      </w:r>
    </w:p>
    <w:p>
      <w:pPr>
        <w:spacing w:after="150"/>
      </w:pPr>
      <w:r>
        <w:rPr/>
        <w:t xml:space="preserve">2.喷雾干燥产品产品特点及市场表现</w:t>
      </w:r>
    </w:p>
    <w:p>
      <w:pPr>
        <w:spacing w:after="150"/>
      </w:pPr>
      <w:r>
        <w:rPr/>
        <w:t xml:space="preserve">3.生产状况</w:t>
      </w:r>
    </w:p>
    <w:p>
      <w:pPr>
        <w:spacing w:after="150"/>
      </w:pPr>
      <w:r>
        <w:rPr/>
        <w:t xml:space="preserve">4.销售及渠道</w:t>
      </w:r>
    </w:p>
    <w:p>
      <w:pPr>
        <w:spacing w:after="150"/>
      </w:pPr>
      <w:r>
        <w:rPr/>
        <w:t xml:space="preserve">三、瑞士步琦有限公司</w:t>
      </w:r>
    </w:p>
    <w:p>
      <w:pPr>
        <w:spacing w:after="150"/>
      </w:pPr>
      <w:r>
        <w:rPr/>
        <w:t xml:space="preserve">1.企业简介</w:t>
      </w:r>
    </w:p>
    <w:p>
      <w:pPr>
        <w:spacing w:after="150"/>
      </w:pPr>
      <w:r>
        <w:rPr/>
        <w:t xml:space="preserve">2.喷雾干燥产品产品特点及市场表现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喷雾干燥产品行业风险分析</w:t>
      </w:r>
    </w:p>
    <w:p>
      <w:pPr>
        <w:spacing w:after="150"/>
      </w:pPr>
      <w:r>
        <w:rPr/>
        <w:t xml:space="preserve">一、喷雾干燥产品行业环境风险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三、喷雾干燥产品行业政策风险</w:t>
      </w:r>
    </w:p>
    <w:p>
      <w:pPr>
        <w:spacing w:after="150"/>
      </w:pPr>
      <w:r>
        <w:rPr/>
        <w:t xml:space="preserve">四、喷雾干燥产品行业市场风险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一、喷雾干燥产品行业发展前景预测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二、喷雾干燥产品企业营销策略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三、喷雾干燥产品企业投资机会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图表：2019-2023年中国喷雾干燥产品行业市场规模及增速</w:t>
      </w:r>
    </w:p>
    <w:p>
      <w:pPr>
        <w:spacing w:after="150"/>
      </w:pPr>
      <w:r>
        <w:rPr/>
        <w:t xml:space="preserve">图表：2024-2029年中国喷雾干燥产品行业市场规模及增速预测</w:t>
      </w:r>
    </w:p>
    <w:p>
      <w:pPr>
        <w:spacing w:after="150"/>
      </w:pPr>
      <w:r>
        <w:rPr/>
        <w:t xml:space="preserve">图表：2019-2023年中国喷雾干燥产品行业重点企业市场份额</w:t>
      </w:r>
    </w:p>
    <w:p>
      <w:pPr>
        <w:spacing w:after="150"/>
      </w:pPr>
      <w:r>
        <w:rPr/>
        <w:t xml:space="preserve">图表：2023年中国喷雾干燥产品行业区域结构</w:t>
      </w:r>
    </w:p>
    <w:p>
      <w:pPr>
        <w:spacing w:after="150"/>
      </w:pPr>
      <w:r>
        <w:rPr/>
        <w:t xml:space="preserve">图表：2023年中国喷雾干燥产品行业渠道结构</w:t>
      </w:r>
    </w:p>
    <w:p>
      <w:pPr>
        <w:spacing w:after="150"/>
      </w:pPr>
      <w:r>
        <w:rPr/>
        <w:t xml:space="preserve">图表：2019-2023年中国喷雾干燥产品行业需求总量</w:t>
      </w:r>
    </w:p>
    <w:p>
      <w:pPr>
        <w:spacing w:after="150"/>
      </w:pPr>
      <w:r>
        <w:rPr/>
        <w:t xml:space="preserve">图表：2024-2029年中国喷雾干燥产品行业需求总量预测</w:t>
      </w:r>
    </w:p>
    <w:p>
      <w:pPr>
        <w:spacing w:after="150"/>
      </w:pPr>
      <w:r>
        <w:rPr/>
        <w:t xml:space="preserve">图表：2019-2023年中国喷雾干燥产品行业需求集中度</w:t>
      </w:r>
    </w:p>
    <w:p>
      <w:pPr>
        <w:spacing w:after="150"/>
      </w:pPr>
      <w:r>
        <w:rPr/>
        <w:t xml:space="preserve">图表：2019-2023年中国喷雾干燥产品行业需求增长速度</w:t>
      </w:r>
    </w:p>
    <w:p>
      <w:pPr>
        <w:spacing w:after="150"/>
      </w:pPr>
      <w:r>
        <w:rPr/>
        <w:t xml:space="preserve">图表：2019-2023年中国喷雾干燥产品行业市场饱和度</w:t>
      </w:r>
    </w:p>
    <w:p>
      <w:pPr>
        <w:spacing w:after="150"/>
      </w:pPr>
      <w:r>
        <w:rPr/>
        <w:t xml:space="preserve">图表：2019-2023年中国喷雾干燥产品行业供给总量</w:t>
      </w:r>
    </w:p>
    <w:p>
      <w:pPr>
        <w:spacing w:after="150"/>
      </w:pPr>
      <w:r>
        <w:rPr/>
        <w:t xml:space="preserve">图表：2019-2023年中国喷雾干燥产品行业供给增长速度</w:t>
      </w:r>
    </w:p>
    <w:p>
      <w:pPr>
        <w:spacing w:after="150"/>
      </w:pPr>
      <w:r>
        <w:rPr/>
        <w:t xml:space="preserve">图表：2024-2029年中国喷雾干燥产品行业供给量预测</w:t>
      </w:r>
    </w:p>
    <w:p>
      <w:pPr>
        <w:spacing w:after="150"/>
      </w:pPr>
      <w:r>
        <w:rPr/>
        <w:t xml:space="preserve">图表：2019-2023年中国喷雾干燥产品行业供给集中度</w:t>
      </w:r>
    </w:p>
    <w:p>
      <w:pPr>
        <w:spacing w:after="150"/>
      </w:pPr>
      <w:r>
        <w:rPr/>
        <w:t xml:space="preserve">图表：2019-2023年中国喷雾干燥产品行业销售量</w:t>
      </w:r>
    </w:p>
    <w:p>
      <w:pPr>
        <w:spacing w:after="150"/>
      </w:pPr>
      <w:r>
        <w:rPr/>
        <w:t xml:space="preserve">图表：2019-2023年中国喷雾干燥产品行业库存量</w:t>
      </w:r>
    </w:p>
    <w:p>
      <w:pPr>
        <w:spacing w:after="150"/>
      </w:pPr>
      <w:r>
        <w:rPr/>
        <w:t xml:space="preserve">图表：2023年中国喷雾干燥产品行业企业区域分布</w:t>
      </w:r>
    </w:p>
    <w:p>
      <w:pPr>
        <w:spacing w:after="150"/>
      </w:pPr>
      <w:r>
        <w:rPr/>
        <w:t xml:space="preserve">图表：2023年中国喷雾干燥产品行业销售渠道分布</w:t>
      </w:r>
    </w:p>
    <w:p>
      <w:pPr>
        <w:spacing w:after="150"/>
      </w:pPr>
      <w:r>
        <w:rPr/>
        <w:t xml:space="preserve">图表：2023年中国喷雾干燥产品行业主要代理商分布</w:t>
      </w:r>
    </w:p>
    <w:p>
      <w:pPr>
        <w:spacing w:after="150"/>
      </w:pPr>
      <w:r>
        <w:rPr/>
        <w:t xml:space="preserve">图表：2019-2023年中国喷雾干燥产品行业产品价格走势</w:t>
      </w:r>
    </w:p>
    <w:p>
      <w:pPr>
        <w:spacing w:after="150"/>
      </w:pPr>
      <w:r>
        <w:rPr/>
        <w:t xml:space="preserve">图表：2024-2029年中国喷雾干燥产品行业产品价格趋势</w:t>
      </w:r>
    </w:p>
    <w:p>
      <w:pPr>
        <w:spacing w:after="150"/>
      </w:pPr>
      <w:r>
        <w:rPr/>
        <w:t xml:space="preserve">图表：2019-2023年中国喷雾干燥产品行业利润及增长速度</w:t>
      </w:r>
    </w:p>
    <w:p>
      <w:pPr>
        <w:spacing w:after="150"/>
      </w:pPr>
      <w:r>
        <w:rPr/>
        <w:t xml:space="preserve">图表：2019-2023年中国喷雾干燥产品行业销售毛利率</w:t>
      </w:r>
    </w:p>
    <w:p>
      <w:pPr>
        <w:spacing w:after="150"/>
      </w:pPr>
      <w:r>
        <w:rPr/>
        <w:t xml:space="preserve">图表：2019-2023年中国喷雾干燥产品行业销售利润率</w:t>
      </w:r>
    </w:p>
    <w:p>
      <w:pPr>
        <w:spacing w:after="150"/>
      </w:pPr>
      <w:r>
        <w:rPr/>
        <w:t xml:space="preserve">图表：2019-2023年中国喷雾干燥产品行业总资产利润率</w:t>
      </w:r>
    </w:p>
    <w:p>
      <w:pPr>
        <w:spacing w:after="150"/>
      </w:pPr>
      <w:r>
        <w:rPr/>
        <w:t xml:space="preserve">图表：2019-2023年中国喷雾干燥产品行业净资产利润率</w:t>
      </w:r>
    </w:p>
    <w:p>
      <w:pPr>
        <w:spacing w:after="150"/>
      </w:pPr>
      <w:r>
        <w:rPr/>
        <w:t xml:space="preserve">图表：2019-2023年中国喷雾干燥产品行业产值利税率</w:t>
      </w:r>
    </w:p>
    <w:p>
      <w:pPr>
        <w:spacing w:after="150"/>
      </w:pPr>
      <w:r>
        <w:rPr/>
        <w:t xml:space="preserve">图表：2019-2023年中国喷雾干燥产品行业总资产增长率</w:t>
      </w:r>
    </w:p>
    <w:p>
      <w:pPr>
        <w:spacing w:after="150"/>
      </w:pPr>
      <w:r>
        <w:rPr/>
        <w:t xml:space="preserve">图表：2019-2023年中国喷雾干燥产品行业净资产增长率</w:t>
      </w:r>
    </w:p>
    <w:p>
      <w:pPr>
        <w:spacing w:after="150"/>
      </w:pPr>
      <w:r>
        <w:rPr/>
        <w:t xml:space="preserve">图表：2023年中国喷雾干燥产品行业投资项目数量</w:t>
      </w:r>
    </w:p>
    <w:p>
      <w:pPr>
        <w:spacing w:after="150"/>
      </w:pPr>
      <w:r>
        <w:rPr/>
        <w:t xml:space="preserve">图表：2023年中国喷雾干燥产品行业投资项目列表</w:t>
      </w:r>
    </w:p>
    <w:p>
      <w:pPr>
        <w:spacing w:after="150"/>
      </w:pPr>
      <w:r>
        <w:rPr/>
        <w:t xml:space="preserve">图表：2023年中国喷雾干燥产品行业投资需求关系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中国喷雾干燥产品行业市场发展分析及前景趋势与风险研究报告(2024-2029版)</dc:title>
  <dc:description>中国喷雾干燥产品行业市场发展分析及前景趋势与风险研究报告(2024-2029版)</dc:description>
  <dc:subject>中国喷雾干燥产品行业市场发展分析及前景趋势与风险研究报告(2024-2029版)</dc:subject>
  <cp:keywords>研究报告</cp:keywords>
  <cp:category>研究报告</cp:category>
  <cp:lastModifiedBy>北京中道泰和信息咨询有限公司</cp:lastModifiedBy>
  <dcterms:created xsi:type="dcterms:W3CDTF">2024-01-26T13:50:59+08:00</dcterms:created>
  <dcterms:modified xsi:type="dcterms:W3CDTF">2024-01-26T13:50:59+08:00</dcterms:modified>
</cp:coreProperties>
</file>

<file path=docProps/custom.xml><?xml version="1.0" encoding="utf-8"?>
<Properties xmlns="http://schemas.openxmlformats.org/officeDocument/2006/custom-properties" xmlns:vt="http://schemas.openxmlformats.org/officeDocument/2006/docPropsVTypes"/>
</file>