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中国石化安防行业市场运行分析及前景趋势与投资战略研究报告(2024-2029版)</w:t>
      </w:r>
    </w:p>
    <w:p>
      <w:pPr>
        <w:spacing w:after="150"/>
      </w:pPr>
      <w:r>
        <w:rPr>
          <w:b w:val="1"/>
          <w:bCs w:val="1"/>
        </w:rPr>
        <w:t xml:space="preserve">报告简介</w:t>
      </w:r>
    </w:p>
    <w:p>
      <w:pPr>
        <w:spacing w:after="150"/>
      </w:pPr>
      <w:r>
        <w:rPr/>
        <w:t xml:space="preserve">石化安防是指在石油石化行业中，应用安防技术和设备，进行安全防范的工作。由于石油石化行业的特殊性，如地域广阔、地理环境复杂以及易燃易爆的特性，使得安防设备在石化行业中的应用具有一定的特殊性和挑战性。</w:t>
      </w:r>
    </w:p>
    <w:p>
      <w:pPr>
        <w:spacing w:after="150"/>
      </w:pPr>
      <w:r>
        <w:rPr/>
        <w:t xml:space="preserve">石化安防系统主要包括视频监控、防盗报警、消防报警等系统，这些系统已经实现了联动，可以集中控制。例如，在石油加工环节，高清摄像机可以对整个业务流程、设备及员工操作进行监控，实现报警联动应急指挥。在加油站，高清系统可以提供更锐利、完整的图像及更开阔的视角，以满足现金流、员工作业、客户及其车牌情况的监控需求。</w:t>
      </w:r>
    </w:p>
    <w:p>
      <w:pPr>
        <w:spacing w:after="150"/>
      </w:pPr>
      <w:r>
        <w:rPr/>
        <w:t xml:space="preserve">近年来，随着技术的不断提升，安防行业也在不断发展和创新。例如，泰科展示了一系列针对石油石化行业特殊需求的产品和解决方案，帮助石油石化企业打造全面的智能化、信息化安全管理系统，降低潜在风险，提高企业整体安全系数。海康威视则基于AI、多维感知等技术，关注场景物联，并与企业HSE等业务系统联动，实现智能感知，降低企业事故隐患风险，提高企业日常安防、生产安全预警能力。</w:t>
      </w:r>
    </w:p>
    <w:p>
      <w:pPr>
        <w:spacing w:after="150"/>
      </w:pPr>
      <w:r>
        <w:rPr/>
        <w:t xml:space="preserve">未来，石化安防行业的发展趋势主要有两个方向：智能安防系统和智能家居系统。智能安防系统将通过AI、多维感知等技术，实现更高效、更精准的安全防范;而智能家居系统则将安防技术应用于家庭环境，提供更安全、更便捷的生活体验。</w:t>
      </w:r>
    </w:p>
    <w:p>
      <w:pPr>
        <w:spacing w:after="150"/>
      </w:pPr>
      <w:r>
        <w:rPr/>
        <w:t xml:space="preserve">总的来说，石化安防是一个复杂而重要的领域，它的发展和进步对于保障石化行业的安全生产，降低事故风险，具有极其重要的意义。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化安防行业研究单位等公布和提供的大量资料。报告对我国石化安防行业的供需状况、发展现状、子行业发展变化等进行了分析，重点分析了国内外石化安防行业的发展现状、如何面对行业的发展挑战、行业的发展建议、行业竞争力，以及行业的投资分析和趋势预测等等。报告还综合了石化安防行业的整体发展动态，对行业在产品方面提供了参考建议和具体解决办法。报告对于石化安防产品生产企业、经销商、行业管理部门以及拟进入该行业的投资者具有重要的参考价值，对于研究我国石化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石化安防行业相关概述</w:t>
      </w:r>
    </w:p>
    <w:p>
      <w:pPr>
        <w:spacing w:after="150"/>
      </w:pPr>
      <w:r>
        <w:rPr/>
        <w:t xml:space="preserve">第一节  石化安防定义和分类</w:t>
      </w:r>
    </w:p>
    <w:p>
      <w:pPr>
        <w:spacing w:after="150"/>
      </w:pPr>
      <w:r>
        <w:rPr/>
        <w:t xml:space="preserve">第二节  石化安防行业特点</w:t>
      </w:r>
    </w:p>
    <w:p>
      <w:pPr>
        <w:spacing w:after="150"/>
      </w:pPr>
      <w:r>
        <w:rPr/>
        <w:t xml:space="preserve">第三节  石化安防发展历程</w:t>
      </w:r>
    </w:p>
    <w:p>
      <w:pPr>
        <w:spacing w:after="150"/>
      </w:pPr>
      <w:r>
        <w:rPr>
          <w:b w:val="1"/>
          <w:bCs w:val="1"/>
        </w:rPr>
        <w:t xml:space="preserve">第二章 石化安防行业市场特点概述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2021-2023年中国石化安防行业发展环境分析</w:t>
      </w:r>
    </w:p>
    <w:p>
      <w:pPr>
        <w:spacing w:after="150"/>
      </w:pPr>
      <w:r>
        <w:rPr/>
        <w:t xml:space="preserve">第一节  石化安防行业政治法律环境(p)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石化安防行业经济环境分析(e)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石化安防行业社会环境分析(s)</w:t>
      </w:r>
    </w:p>
    <w:p>
      <w:pPr>
        <w:spacing w:after="150"/>
      </w:pPr>
      <w:r>
        <w:rPr/>
        <w:t xml:space="preserve">第四节  石化安防行业技术环境分析(t)</w:t>
      </w:r>
    </w:p>
    <w:p>
      <w:pPr>
        <w:spacing w:after="150"/>
      </w:pPr>
      <w:r>
        <w:rPr/>
        <w:t xml:space="preserve">一、  石化安防技术分析</w:t>
      </w:r>
    </w:p>
    <w:p>
      <w:pPr>
        <w:spacing w:after="150"/>
      </w:pPr>
      <w:r>
        <w:rPr/>
        <w:t xml:space="preserve">二、  石化安防技术发展水平</w:t>
      </w:r>
    </w:p>
    <w:p>
      <w:pPr>
        <w:spacing w:after="150"/>
      </w:pPr>
      <w:r>
        <w:rPr/>
        <w:t xml:space="preserve">三、  行业主要技术发展趋势</w:t>
      </w:r>
    </w:p>
    <w:p>
      <w:pPr>
        <w:spacing w:after="150"/>
      </w:pPr>
      <w:r>
        <w:rPr/>
        <w:t xml:space="preserve">1、与自动化系统互动的发展趋势</w:t>
      </w:r>
    </w:p>
    <w:p>
      <w:pPr>
        <w:spacing w:after="150"/>
      </w:pPr>
      <w:r>
        <w:rPr/>
        <w:t xml:space="preserve">2、防爆摄像机技术的发展趋势</w:t>
      </w:r>
    </w:p>
    <w:p>
      <w:pPr>
        <w:spacing w:after="150"/>
      </w:pPr>
      <w:r>
        <w:rPr/>
        <w:t xml:space="preserve">3、远程视频统一管理的发展趋势</w:t>
      </w:r>
    </w:p>
    <w:p>
      <w:pPr>
        <w:spacing w:after="150"/>
      </w:pPr>
      <w:r>
        <w:rPr>
          <w:b w:val="1"/>
          <w:bCs w:val="1"/>
        </w:rPr>
        <w:t xml:space="preserve">第四章 全球石化安防行业发展概述</w:t>
      </w:r>
    </w:p>
    <w:p>
      <w:pPr>
        <w:spacing w:after="150"/>
      </w:pPr>
      <w:r>
        <w:rPr/>
        <w:t xml:space="preserve">第一节  2021-2023年全球石化安防行业发展情况概述</w:t>
      </w:r>
    </w:p>
    <w:p>
      <w:pPr>
        <w:spacing w:after="150"/>
      </w:pPr>
      <w:r>
        <w:rPr/>
        <w:t xml:space="preserve">一、  全球石化安防行业发展现状</w:t>
      </w:r>
    </w:p>
    <w:p>
      <w:pPr>
        <w:spacing w:after="150"/>
      </w:pPr>
      <w:r>
        <w:rPr/>
        <w:t xml:space="preserve">二、  全球石化安防行业发展特征</w:t>
      </w:r>
    </w:p>
    <w:p>
      <w:pPr>
        <w:spacing w:after="150"/>
      </w:pPr>
      <w:r>
        <w:rPr/>
        <w:t xml:space="preserve">三、  全球石化安防行业市场规模</w:t>
      </w:r>
    </w:p>
    <w:p>
      <w:pPr>
        <w:spacing w:after="150"/>
      </w:pPr>
      <w:r>
        <w:rPr/>
        <w:t xml:space="preserve">第二节  2021-2023年全球主要地区石化安防行业发展状况</w:t>
      </w:r>
    </w:p>
    <w:p>
      <w:pPr>
        <w:spacing w:after="150"/>
      </w:pPr>
      <w:r>
        <w:rPr/>
        <w:t xml:space="preserve">一、  欧洲石化安防行业发展情况概述</w:t>
      </w:r>
    </w:p>
    <w:p>
      <w:pPr>
        <w:spacing w:after="150"/>
      </w:pPr>
      <w:r>
        <w:rPr/>
        <w:t xml:space="preserve">二、  美国石化安防行业发展情况概述</w:t>
      </w:r>
    </w:p>
    <w:p>
      <w:pPr>
        <w:spacing w:after="150"/>
      </w:pPr>
      <w:r>
        <w:rPr/>
        <w:t xml:space="preserve">三、  日韩石化安防行业发展情况概述</w:t>
      </w:r>
    </w:p>
    <w:p>
      <w:pPr>
        <w:spacing w:after="150"/>
      </w:pPr>
      <w:r>
        <w:rPr/>
        <w:t xml:space="preserve">第三节  2024-2029年全球石化安防行业发展前景预测</w:t>
      </w:r>
    </w:p>
    <w:p>
      <w:pPr>
        <w:spacing w:after="150"/>
      </w:pPr>
      <w:r>
        <w:rPr/>
        <w:t xml:space="preserve">一、  全球石化安防行业市场规模预测</w:t>
      </w:r>
    </w:p>
    <w:p>
      <w:pPr>
        <w:spacing w:after="150"/>
      </w:pPr>
      <w:r>
        <w:rPr/>
        <w:t xml:space="preserve">二、  全球石化安防行业发展前景分析</w:t>
      </w:r>
    </w:p>
    <w:p>
      <w:pPr>
        <w:spacing w:after="150"/>
      </w:pPr>
      <w:r>
        <w:rPr/>
        <w:t xml:space="preserve">三、  全球石化安防行业发展趋势分析</w:t>
      </w:r>
    </w:p>
    <w:p>
      <w:pPr>
        <w:spacing w:after="150"/>
      </w:pPr>
      <w:r>
        <w:rPr/>
        <w:t xml:space="preserve">第四节  全球石化安防行业重点企业发展动态分析</w:t>
      </w:r>
    </w:p>
    <w:p>
      <w:pPr>
        <w:spacing w:after="150"/>
      </w:pPr>
      <w:r>
        <w:rPr>
          <w:b w:val="1"/>
          <w:bCs w:val="1"/>
        </w:rPr>
        <w:t xml:space="preserve">第五章 中国石化安防行业发展概述</w:t>
      </w:r>
    </w:p>
    <w:p>
      <w:pPr>
        <w:spacing w:after="150"/>
      </w:pPr>
      <w:r>
        <w:rPr/>
        <w:t xml:space="preserve">第一节  中国石化安防行业发展状况分析</w:t>
      </w:r>
    </w:p>
    <w:p>
      <w:pPr>
        <w:spacing w:after="150"/>
      </w:pPr>
      <w:r>
        <w:rPr/>
        <w:t xml:space="preserve">一、  中国石化安防行业发展阶段</w:t>
      </w:r>
    </w:p>
    <w:p>
      <w:pPr>
        <w:spacing w:after="150"/>
      </w:pPr>
      <w:r>
        <w:rPr/>
        <w:t xml:space="preserve">二、  中国石化安防行业发展总体概况</w:t>
      </w:r>
    </w:p>
    <w:p>
      <w:pPr>
        <w:spacing w:after="150"/>
      </w:pPr>
      <w:r>
        <w:rPr/>
        <w:t xml:space="preserve">三、  中国石化安防行业发展特点分析</w:t>
      </w:r>
    </w:p>
    <w:p>
      <w:pPr>
        <w:spacing w:after="150"/>
      </w:pPr>
      <w:r>
        <w:rPr/>
        <w:t xml:space="preserve">第二节  石化安防行业安防的应用现状分析</w:t>
      </w:r>
    </w:p>
    <w:p>
      <w:pPr>
        <w:spacing w:after="150"/>
      </w:pPr>
      <w:r>
        <w:rPr/>
        <w:t xml:space="preserve">一、  石化安防行业的安防应用现状</w:t>
      </w:r>
    </w:p>
    <w:p>
      <w:pPr>
        <w:spacing w:after="150"/>
      </w:pPr>
      <w:r>
        <w:rPr/>
        <w:t xml:space="preserve">二、  高清智能产品在数字化油田的应用</w:t>
      </w:r>
    </w:p>
    <w:p>
      <w:pPr>
        <w:spacing w:after="150"/>
      </w:pPr>
      <w:r>
        <w:rPr/>
        <w:t xml:space="preserve">三、  安全防范子系统在石油化工行业中的应用</w:t>
      </w:r>
    </w:p>
    <w:p>
      <w:pPr>
        <w:spacing w:after="150"/>
      </w:pPr>
      <w:r>
        <w:rPr/>
        <w:t xml:space="preserve">第三节  2024-2029年中国石化安防行业存在的问题</w:t>
      </w:r>
    </w:p>
    <w:p>
      <w:pPr>
        <w:spacing w:after="150"/>
      </w:pPr>
      <w:r>
        <w:rPr/>
        <w:t xml:space="preserve">一、  油气田环境条件恶劣</w:t>
      </w:r>
    </w:p>
    <w:p>
      <w:pPr>
        <w:spacing w:after="150"/>
      </w:pPr>
      <w:r>
        <w:rPr/>
        <w:t xml:space="preserve">二、  需要监控的数据种类多，多个数据采集系统难以综合管理</w:t>
      </w:r>
    </w:p>
    <w:p>
      <w:pPr>
        <w:spacing w:after="150"/>
      </w:pPr>
      <w:r>
        <w:rPr/>
        <w:t xml:space="preserve">三、  防盗和消防系统没有融合到油田数据采集系统中</w:t>
      </w:r>
    </w:p>
    <w:p>
      <w:pPr>
        <w:spacing w:after="150"/>
      </w:pPr>
      <w:r>
        <w:rPr/>
        <w:t xml:space="preserve">四、  设备工作不稳定，维护设备耗费巨大人力和物力</w:t>
      </w:r>
    </w:p>
    <w:p>
      <w:pPr>
        <w:spacing w:after="150"/>
      </w:pPr>
      <w:r>
        <w:rPr/>
        <w:t xml:space="preserve">五、  兼容性差，系统扩容工作量大</w:t>
      </w:r>
    </w:p>
    <w:p>
      <w:pPr>
        <w:spacing w:after="150"/>
      </w:pPr>
      <w:r>
        <w:rPr>
          <w:b w:val="1"/>
          <w:bCs w:val="1"/>
        </w:rPr>
        <w:t xml:space="preserve">第六章 中国石化安防所属行业市场运行分析</w:t>
      </w:r>
    </w:p>
    <w:p>
      <w:pPr>
        <w:spacing w:after="150"/>
      </w:pPr>
      <w:r>
        <w:rPr/>
        <w:t xml:space="preserve">第一节  中国石化安防行业需求分析</w:t>
      </w:r>
    </w:p>
    <w:p>
      <w:pPr>
        <w:spacing w:after="150"/>
      </w:pPr>
      <w:r>
        <w:rPr/>
        <w:t xml:space="preserve">一、  油田和炼化厂安全需求</w:t>
      </w:r>
    </w:p>
    <w:p>
      <w:pPr>
        <w:spacing w:after="150"/>
      </w:pPr>
      <w:r>
        <w:rPr/>
        <w:t xml:space="preserve">二、  输油管道和车辆安全需求</w:t>
      </w:r>
    </w:p>
    <w:p>
      <w:pPr>
        <w:spacing w:after="150"/>
      </w:pPr>
      <w:r>
        <w:rPr/>
        <w:t xml:space="preserve">三、  石油储备和油库安全需求</w:t>
      </w:r>
    </w:p>
    <w:p>
      <w:pPr>
        <w:spacing w:after="150"/>
      </w:pPr>
      <w:r>
        <w:rPr/>
        <w:t xml:space="preserve">四、  加油站安全需求</w:t>
      </w:r>
    </w:p>
    <w:p>
      <w:pPr>
        <w:spacing w:after="150"/>
      </w:pPr>
      <w:r>
        <w:rPr/>
        <w:t xml:space="preserve">第二节  石油化工行业安防建设需求分析</w:t>
      </w:r>
    </w:p>
    <w:p>
      <w:pPr>
        <w:spacing w:after="150"/>
      </w:pPr>
      <w:r>
        <w:rPr/>
        <w:t xml:space="preserve">一、  采输单位：油气田、集输站、计量站、处理站</w:t>
      </w:r>
    </w:p>
    <w:p>
      <w:pPr>
        <w:spacing w:after="150"/>
      </w:pPr>
      <w:r>
        <w:rPr/>
        <w:t xml:space="preserve">二、  储运单位：管道、罐区、码头、中间站</w:t>
      </w:r>
    </w:p>
    <w:p>
      <w:pPr>
        <w:spacing w:after="150"/>
      </w:pPr>
      <w:r>
        <w:rPr/>
        <w:t xml:space="preserve">三、  炼化单位：炼油生产装置区、化工生产装置区</w:t>
      </w:r>
    </w:p>
    <w:p>
      <w:pPr>
        <w:spacing w:after="150"/>
      </w:pPr>
      <w:r>
        <w:rPr/>
        <w:t xml:space="preserve">四、  销售单位：加油站、加气站</w:t>
      </w:r>
    </w:p>
    <w:p>
      <w:pPr>
        <w:spacing w:after="150"/>
      </w:pPr>
      <w:r>
        <w:rPr>
          <w:b w:val="1"/>
          <w:bCs w:val="1"/>
        </w:rPr>
        <w:t xml:space="preserve">第七章 中国石化安防行业区域市场分析</w:t>
      </w:r>
    </w:p>
    <w:p>
      <w:pPr>
        <w:spacing w:after="150"/>
      </w:pPr>
      <w:r>
        <w:rPr/>
        <w:t xml:space="preserve">第一节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第二节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第三节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第四节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第五节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第六节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t xml:space="preserve">第七节  华北地区石化安防行业分析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五、  行业投资风险预测</w:t>
      </w:r>
    </w:p>
    <w:p>
      <w:pPr>
        <w:spacing w:after="150"/>
      </w:pPr>
      <w:r>
        <w:rPr>
          <w:b w:val="1"/>
          <w:bCs w:val="1"/>
        </w:rPr>
        <w:t xml:space="preserve">第八章 中国石化安防行业上、下游产业链分析</w:t>
      </w:r>
    </w:p>
    <w:p>
      <w:pPr>
        <w:spacing w:after="150"/>
      </w:pPr>
      <w:r>
        <w:rPr/>
        <w:t xml:space="preserve">第一节  石化安防行业产业链概述</w:t>
      </w:r>
    </w:p>
    <w:p>
      <w:pPr>
        <w:spacing w:after="150"/>
      </w:pPr>
      <w:r>
        <w:rPr/>
        <w:t xml:space="preserve">一、  产业链定义</w:t>
      </w:r>
    </w:p>
    <w:p>
      <w:pPr>
        <w:spacing w:after="150"/>
      </w:pPr>
      <w:r>
        <w:rPr/>
        <w:t xml:space="preserve">二、  石化安防行业产业链</w:t>
      </w:r>
    </w:p>
    <w:p>
      <w:pPr>
        <w:spacing w:after="150"/>
      </w:pPr>
      <w:r>
        <w:rPr/>
        <w:t xml:space="preserve">第二节  石化安防行业主要上游产业发展分析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石化安防行业主要下游产业发展分析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中国石化安防行业市场竞争格局分析</w:t>
      </w:r>
    </w:p>
    <w:p>
      <w:pPr>
        <w:spacing w:after="150"/>
      </w:pPr>
      <w:r>
        <w:rPr/>
        <w:t xml:space="preserve">第一节  中国石化安防行业竞争格局分析</w:t>
      </w:r>
    </w:p>
    <w:p>
      <w:pPr>
        <w:spacing w:after="150"/>
      </w:pPr>
      <w:r>
        <w:rPr/>
        <w:t xml:space="preserve">一、  石化安防行业区域分布格局</w:t>
      </w:r>
    </w:p>
    <w:p>
      <w:pPr>
        <w:spacing w:after="150"/>
      </w:pPr>
      <w:r>
        <w:rPr/>
        <w:t xml:space="preserve">二、  石化安防行业企业规模格局</w:t>
      </w:r>
    </w:p>
    <w:p>
      <w:pPr>
        <w:spacing w:after="150"/>
      </w:pPr>
      <w:r>
        <w:rPr/>
        <w:t xml:space="preserve">三、  石化安防行业企业性质格局</w:t>
      </w:r>
    </w:p>
    <w:p>
      <w:pPr>
        <w:spacing w:after="150"/>
      </w:pPr>
      <w:r>
        <w:rPr/>
        <w:t xml:space="preserve">第二节  中国石化安防行业竞争五力分析</w:t>
      </w:r>
    </w:p>
    <w:p>
      <w:pPr>
        <w:spacing w:after="150"/>
      </w:pPr>
      <w:r>
        <w:rPr/>
        <w:t xml:space="preserve">一、  石化安防行业上游议价能力</w:t>
      </w:r>
    </w:p>
    <w:p>
      <w:pPr>
        <w:spacing w:after="150"/>
      </w:pPr>
      <w:r>
        <w:rPr/>
        <w:t xml:space="preserve">二、  石化安防行业下游议价能力</w:t>
      </w:r>
    </w:p>
    <w:p>
      <w:pPr>
        <w:spacing w:after="150"/>
      </w:pPr>
      <w:r>
        <w:rPr/>
        <w:t xml:space="preserve">三、  石化安防行业新进入者威胁</w:t>
      </w:r>
    </w:p>
    <w:p>
      <w:pPr>
        <w:spacing w:after="150"/>
      </w:pPr>
      <w:r>
        <w:rPr/>
        <w:t xml:space="preserve">四、  石化安防行业替代产品威胁</w:t>
      </w:r>
    </w:p>
    <w:p>
      <w:pPr>
        <w:spacing w:after="150"/>
      </w:pPr>
      <w:r>
        <w:rPr/>
        <w:t xml:space="preserve">五、  石化安防行业现有企业竞争</w:t>
      </w:r>
    </w:p>
    <w:p>
      <w:pPr>
        <w:spacing w:after="150"/>
      </w:pPr>
      <w:r>
        <w:rPr/>
        <w:t xml:space="preserve">第三节  中国石化安防行业竞争swot分析</w:t>
      </w:r>
    </w:p>
    <w:p>
      <w:pPr>
        <w:spacing w:after="150"/>
      </w:pPr>
      <w:r>
        <w:rPr/>
        <w:t xml:space="preserve">一、  石化安防行业优势分析(s)</w:t>
      </w:r>
    </w:p>
    <w:p>
      <w:pPr>
        <w:spacing w:after="150"/>
      </w:pPr>
      <w:r>
        <w:rPr/>
        <w:t xml:space="preserve">二、  石化安防行业劣势分析(w)</w:t>
      </w:r>
    </w:p>
    <w:p>
      <w:pPr>
        <w:spacing w:after="150"/>
      </w:pPr>
      <w:r>
        <w:rPr/>
        <w:t xml:space="preserve">三、  石化安防行业机会分析(o)</w:t>
      </w:r>
    </w:p>
    <w:p>
      <w:pPr>
        <w:spacing w:after="150"/>
      </w:pPr>
      <w:r>
        <w:rPr/>
        <w:t xml:space="preserve">四、  石化安防行业威胁分析(t)</w:t>
      </w:r>
    </w:p>
    <w:p>
      <w:pPr>
        <w:spacing w:after="150"/>
      </w:pPr>
      <w:r>
        <w:rPr/>
        <w:t xml:space="preserve">第四节  中国石化安防行业投资兼并重组整合分析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中国石化安防行业领先企业竞争力分析</w:t>
      </w:r>
    </w:p>
    <w:p>
      <w:pPr>
        <w:spacing w:after="150"/>
      </w:pPr>
      <w:r>
        <w:rPr/>
        <w:t xml:space="preserve">第一节  浙江大华技术股份有限公司竞争力分析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第二节  杭州海康威视数字技术股份有限公司竞争力分析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第三节  安徽科大讯飞信息科技股份有限公司竞争力分析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第四节  深圳市捷顺科技实业股份有限公司竞争力分析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第五节  成都三泰控股集团股份有限公司竞争力分析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第六节  高新兴科技集团股份有限公司竞争力分析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第七节  清华同方股份有限公司竞争力分析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第八节  东方网力科技股份有限公司竞争力分析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第九节  深圳英飞拓科技股份有限公司竞争力分析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t xml:space="preserve">第十节  杭州中瑞思创科技股份有限公司竞争力分析</w:t>
      </w:r>
    </w:p>
    <w:p>
      <w:pPr>
        <w:spacing w:after="150"/>
      </w:pPr>
      <w:r>
        <w:rPr/>
        <w:t xml:space="preserve">一、  公司发展基本概述</w:t>
      </w:r>
    </w:p>
    <w:p>
      <w:pPr>
        <w:spacing w:after="150"/>
      </w:pPr>
      <w:r>
        <w:rPr/>
        <w:t xml:space="preserve">二、  公司主营业务分析</w:t>
      </w:r>
    </w:p>
    <w:p>
      <w:pPr>
        <w:spacing w:after="150"/>
      </w:pPr>
      <w:r>
        <w:rPr/>
        <w:t xml:space="preserve">三、  公司盈利能力分析</w:t>
      </w:r>
    </w:p>
    <w:p>
      <w:pPr>
        <w:spacing w:after="150"/>
      </w:pPr>
      <w:r>
        <w:rPr/>
        <w:t xml:space="preserve">四、  公司偿还能力分析</w:t>
      </w:r>
    </w:p>
    <w:p>
      <w:pPr>
        <w:spacing w:after="150"/>
      </w:pPr>
      <w:r>
        <w:rPr>
          <w:b w:val="1"/>
          <w:bCs w:val="1"/>
        </w:rPr>
        <w:t xml:space="preserve">第十一章 2024-2029年中国石化安防行业发展趋势与前景分析</w:t>
      </w:r>
    </w:p>
    <w:p>
      <w:pPr>
        <w:spacing w:after="150"/>
      </w:pPr>
      <w:r>
        <w:rPr/>
        <w:t xml:space="preserve">第一节  2024-2029年中国石化安防市场发展前景</w:t>
      </w:r>
    </w:p>
    <w:p>
      <w:pPr>
        <w:spacing w:after="150"/>
      </w:pPr>
      <w:r>
        <w:rPr/>
        <w:t xml:space="preserve">一、  2024-2029年石化安防市场发展潜力</w:t>
      </w:r>
    </w:p>
    <w:p>
      <w:pPr>
        <w:spacing w:after="150"/>
      </w:pPr>
      <w:r>
        <w:rPr/>
        <w:t xml:space="preserve">二、  2024-2029年石化安防市场发展前景展望</w:t>
      </w:r>
    </w:p>
    <w:p>
      <w:pPr>
        <w:spacing w:after="150"/>
      </w:pPr>
      <w:r>
        <w:rPr/>
        <w:t xml:space="preserve">三、  2024-2029年石化安防细分行业发展前景分析</w:t>
      </w:r>
    </w:p>
    <w:p>
      <w:pPr>
        <w:spacing w:after="150"/>
      </w:pPr>
      <w:r>
        <w:rPr/>
        <w:t xml:space="preserve">第二节  2024-2029年中国石化安防市场发展趋势预测</w:t>
      </w:r>
    </w:p>
    <w:p>
      <w:pPr>
        <w:spacing w:after="150"/>
      </w:pPr>
      <w:r>
        <w:rPr/>
        <w:t xml:space="preserve">一、  2024-2029年石化安防行业发展趋势</w:t>
      </w:r>
    </w:p>
    <w:p>
      <w:pPr>
        <w:spacing w:after="150"/>
      </w:pPr>
      <w:r>
        <w:rPr/>
        <w:t xml:space="preserve">1、高清阶梯式增长</w:t>
      </w:r>
    </w:p>
    <w:p>
      <w:pPr>
        <w:spacing w:after="150"/>
      </w:pPr>
      <w:r>
        <w:rPr/>
        <w:t xml:space="preserve">2、联网向前推进</w:t>
      </w:r>
    </w:p>
    <w:p>
      <w:pPr>
        <w:spacing w:after="150"/>
      </w:pPr>
      <w:r>
        <w:rPr/>
        <w:t xml:space="preserve">3、系统整合加速</w:t>
      </w:r>
    </w:p>
    <w:p>
      <w:pPr>
        <w:spacing w:after="150"/>
      </w:pPr>
      <w:r>
        <w:rPr/>
        <w:t xml:space="preserve">4、智能化应用深入</w:t>
      </w:r>
    </w:p>
    <w:p>
      <w:pPr>
        <w:spacing w:after="150"/>
      </w:pPr>
      <w:r>
        <w:rPr/>
        <w:t xml:space="preserve">5、未来发展多维度</w:t>
      </w:r>
    </w:p>
    <w:p>
      <w:pPr>
        <w:spacing w:after="150"/>
      </w:pPr>
      <w:r>
        <w:rPr/>
        <w:t xml:space="preserve">二、  2024-2029年石化安防市场规模预测</w:t>
      </w:r>
    </w:p>
    <w:p>
      <w:pPr>
        <w:spacing w:after="150"/>
      </w:pPr>
      <w:r>
        <w:rPr/>
        <w:t xml:space="preserve">三、  2024-2029年石化安防行业应用趋势预测</w:t>
      </w:r>
    </w:p>
    <w:p>
      <w:pPr>
        <w:spacing w:after="150"/>
      </w:pPr>
      <w:r>
        <w:rPr/>
        <w:t xml:space="preserve">四、  2024-2029年细分市场发展趋势预测</w:t>
      </w:r>
    </w:p>
    <w:p>
      <w:pPr>
        <w:spacing w:after="150"/>
      </w:pPr>
      <w:r>
        <w:rPr/>
        <w:t xml:space="preserve">第三节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2024-2029年中国石化安防行业投资前景</w:t>
      </w:r>
    </w:p>
    <w:p>
      <w:pPr>
        <w:spacing w:after="150"/>
      </w:pPr>
      <w:r>
        <w:rPr/>
        <w:t xml:space="preserve">第一节  石化安防行业投资现状分析</w:t>
      </w:r>
    </w:p>
    <w:p>
      <w:pPr>
        <w:spacing w:after="150"/>
      </w:pPr>
      <w:r>
        <w:rPr/>
        <w:t xml:space="preserve">一、  石化安防行业投资规模分析</w:t>
      </w:r>
    </w:p>
    <w:p>
      <w:pPr>
        <w:spacing w:after="150"/>
      </w:pPr>
      <w:r>
        <w:rPr/>
        <w:t xml:space="preserve">二、  石化安防行业投资资金来源构成</w:t>
      </w:r>
    </w:p>
    <w:p>
      <w:pPr>
        <w:spacing w:after="150"/>
      </w:pPr>
      <w:r>
        <w:rPr/>
        <w:t xml:space="preserve">三、  石化安防行业投资资金用途分析</w:t>
      </w:r>
    </w:p>
    <w:p>
      <w:pPr>
        <w:spacing w:after="150"/>
      </w:pPr>
      <w:r>
        <w:rPr/>
        <w:t xml:space="preserve">第二节  石化安防行业投资特性分析</w:t>
      </w:r>
    </w:p>
    <w:p>
      <w:pPr>
        <w:spacing w:after="150"/>
      </w:pPr>
      <w:r>
        <w:rPr/>
        <w:t xml:space="preserve">一、  石化安防行业进入壁垒分析</w:t>
      </w:r>
    </w:p>
    <w:p>
      <w:pPr>
        <w:spacing w:after="150"/>
      </w:pPr>
      <w:r>
        <w:rPr/>
        <w:t xml:space="preserve">二、  石化安防行业盈利模式分析</w:t>
      </w:r>
    </w:p>
    <w:p>
      <w:pPr>
        <w:spacing w:after="150"/>
      </w:pPr>
      <w:r>
        <w:rPr/>
        <w:t xml:space="preserve">三、  石化安防行业盈利因素分析</w:t>
      </w:r>
    </w:p>
    <w:p>
      <w:pPr>
        <w:spacing w:after="150"/>
      </w:pPr>
      <w:r>
        <w:rPr/>
        <w:t xml:space="preserve">第三节  石化安防行业投资机会分析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石化安防行业投资风险分析</w:t>
      </w:r>
    </w:p>
    <w:p>
      <w:pPr>
        <w:spacing w:after="150"/>
      </w:pPr>
      <w:r>
        <w:rPr/>
        <w:t xml:space="preserve">一、  石化安防行业政策风险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石化安防行业投资潜力与建议</w:t>
      </w:r>
    </w:p>
    <w:p>
      <w:pPr>
        <w:spacing w:after="150"/>
      </w:pPr>
      <w:r>
        <w:rPr/>
        <w:t xml:space="preserve">一、  石化安防行业投资潜力分析</w:t>
      </w:r>
    </w:p>
    <w:p>
      <w:pPr>
        <w:spacing w:after="150"/>
      </w:pPr>
      <w:r>
        <w:rPr/>
        <w:t xml:space="preserve">二、  石化安防行业最新投资动态</w:t>
      </w:r>
    </w:p>
    <w:p>
      <w:pPr>
        <w:spacing w:after="150"/>
      </w:pPr>
      <w:r>
        <w:rPr/>
        <w:t xml:space="preserve">三、  石化安防行业投资机会与建议</w:t>
      </w:r>
    </w:p>
    <w:p>
      <w:pPr>
        <w:spacing w:after="150"/>
      </w:pPr>
      <w:r>
        <w:rPr>
          <w:b w:val="1"/>
          <w:bCs w:val="1"/>
        </w:rPr>
        <w:t xml:space="preserve">第十三章 2024-2029年中国石化安防企业投资战略与客户策略分析</w:t>
      </w:r>
    </w:p>
    <w:p>
      <w:pPr>
        <w:spacing w:after="150"/>
      </w:pPr>
      <w:r>
        <w:rPr/>
        <w:t xml:space="preserve">第一节  石化安防企业发展战略规划背景意义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石化安防企业战略规划制定依据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石化安防企业战略规划策略分析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石化安防中小企业发展战略研究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图表：石化安防行业特点</w:t>
      </w:r>
    </w:p>
    <w:p>
      <w:pPr>
        <w:spacing w:after="150"/>
      </w:pPr>
      <w:r>
        <w:rPr/>
        <w:t xml:space="preserve">图表：石化安防行业生命周期</w:t>
      </w:r>
    </w:p>
    <w:p>
      <w:pPr>
        <w:spacing w:after="150"/>
      </w:pPr>
      <w:r>
        <w:rPr/>
        <w:t xml:space="preserve">图表：石化安防行业产业链分析</w:t>
      </w:r>
    </w:p>
    <w:p>
      <w:pPr>
        <w:spacing w:after="150"/>
      </w:pPr>
      <w:r>
        <w:rPr/>
        <w:t xml:space="preserve">图表：2021-2023年石化安防行业市场规模分析</w:t>
      </w:r>
    </w:p>
    <w:p>
      <w:pPr>
        <w:spacing w:after="150"/>
      </w:pPr>
      <w:r>
        <w:rPr/>
        <w:t xml:space="preserve">图表：2024-2029年石化安防行业市场规模预测</w:t>
      </w:r>
    </w:p>
    <w:p>
      <w:pPr>
        <w:spacing w:after="150"/>
      </w:pPr>
      <w:r>
        <w:rPr/>
        <w:t xml:space="preserve">图表：中国石化安防所属行业盈利能力分析</w:t>
      </w:r>
    </w:p>
    <w:p>
      <w:pPr>
        <w:spacing w:after="150"/>
      </w:pPr>
      <w:r>
        <w:rPr/>
        <w:t xml:space="preserve">图表：中国石化安防所属行业运营能力分析</w:t>
      </w:r>
    </w:p>
    <w:p>
      <w:pPr>
        <w:spacing w:after="150"/>
      </w:pPr>
      <w:r>
        <w:rPr/>
        <w:t xml:space="preserve">图表：中国石化安防所属行业偿债能力分析</w:t>
      </w:r>
    </w:p>
    <w:p>
      <w:pPr>
        <w:spacing w:after="150"/>
      </w:pPr>
      <w:r>
        <w:rPr/>
        <w:t xml:space="preserve">图表：中国石化安防行业发展能力分析</w:t>
      </w:r>
    </w:p>
    <w:p>
      <w:pPr>
        <w:spacing w:after="150"/>
      </w:pPr>
      <w:r>
        <w:rPr/>
        <w:t xml:space="preserve">图表：中国石化安防所属行业经营效益分析</w:t>
      </w:r>
    </w:p>
    <w:p>
      <w:pPr>
        <w:spacing w:after="150"/>
      </w:pPr>
      <w:r>
        <w:rPr/>
        <w:t xml:space="preserve">图表：2021-2023年石化安防重要数据指标比较</w:t>
      </w:r>
    </w:p>
    <w:p>
      <w:pPr>
        <w:spacing w:after="150"/>
      </w:pPr>
      <w:r>
        <w:rPr/>
        <w:t xml:space="preserve">图表：2021-2023年中国石化安防所属行业销售情况分析</w:t>
      </w:r>
    </w:p>
    <w:p>
      <w:pPr>
        <w:spacing w:after="150"/>
      </w:pPr>
      <w:r>
        <w:rPr/>
        <w:t xml:space="preserve">图表：2021-2023年中国石化安防所属行业利润情况分析</w:t>
      </w:r>
    </w:p>
    <w:p>
      <w:pPr>
        <w:spacing w:after="150"/>
      </w:pPr>
      <w:r>
        <w:rPr/>
        <w:t xml:space="preserve">图表：2021-2023年中国石化安防所属行业资产情况分析</w:t>
      </w:r>
    </w:p>
    <w:p>
      <w:pPr>
        <w:spacing w:after="150"/>
      </w:pPr>
      <w:r>
        <w:rPr/>
        <w:t xml:space="preserve">图表：2021-2023年中国石化安防竞争力分析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中国石化安防行业市场运行分析及前景趋势与投资战略研究报告(2024-2029版)</dc:title>
  <dc:description>中国石化安防行业市场运行分析及前景趋势与投资战略研究报告(2024-2029版)</dc:description>
  <dc:subject>中国石化安防行业市场运行分析及前景趋势与投资战略研究报告(2024-2029版)</dc:subject>
  <cp:keywords>研究报告</cp:keywords>
  <cp:category>研究报告</cp:category>
  <cp:lastModifiedBy>北京中道泰和信息咨询有限公司</cp:lastModifiedBy>
  <dcterms:created xsi:type="dcterms:W3CDTF">2024-01-26T13:53:10+08:00</dcterms:created>
  <dcterms:modified xsi:type="dcterms:W3CDTF">2024-01-26T13:53:10+08:00</dcterms:modified>
</cp:coreProperties>
</file>

<file path=docProps/custom.xml><?xml version="1.0" encoding="utf-8"?>
<Properties xmlns="http://schemas.openxmlformats.org/officeDocument/2006/custom-properties" xmlns:vt="http://schemas.openxmlformats.org/officeDocument/2006/docPropsVTypes"/>
</file>