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中国婴儿硅胶奶嘴行业市场发展分析及前景趋势与投资风险研究报告(2024-2029版)</w:t>
      </w:r>
    </w:p>
    <w:p>
      <w:pPr>
        <w:spacing w:after="150"/>
      </w:pPr>
      <w:r>
        <w:rPr>
          <w:b w:val="1"/>
          <w:bCs w:val="1"/>
        </w:rPr>
        <w:t xml:space="preserve">报告简介</w:t>
      </w:r>
    </w:p>
    <w:p>
      <w:pPr>
        <w:spacing w:after="150"/>
      </w:pPr>
      <w:r>
        <w:rPr/>
        <w:t xml:space="preserve">婴儿硅胶奶嘴是一种采用食品级硅胶制成的奶嘴，用于婴儿的吸吮和喝奶。硅胶奶嘴具有许多优点，如无毒无味、耐高温、柔软有弹性、易于清洗和寿命长等。相比传统的乳胶奶嘴，硅胶奶嘴不含双酚A等有害成分，更加安全可靠。婴儿硅胶奶嘴是一种安全、卫生、耐用的奶嘴选择，但需要选择合格的产品并注意正确的使用和保养方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硅胶奶嘴相关企业和科研单位等的实地调查，对国内外婴儿硅胶奶嘴行业的供给与需求状况、相关行业的发展状况、市场消费变化等进行了分析。重点研究了主要婴儿硅胶奶嘴品牌的发展状况，以及未来中国婴儿硅胶奶嘴行业将面临的机遇以及企业的应对策略。报告还分析了婴儿硅胶奶嘴市场的竞争格局，行业的发展动向，并对行业相关政策进行了介绍和政策趋向研判，是婴儿硅胶奶嘴生产企业、科研单位、零售企业等单位准确了解目前婴儿硅胶奶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婴儿硅胶奶嘴行业概述</w:t>
      </w:r>
    </w:p>
    <w:p>
      <w:pPr>
        <w:spacing w:after="150"/>
      </w:pPr>
      <w:r>
        <w:rPr/>
        <w:t xml:space="preserve">第一节 婴儿硅胶奶嘴行业定义</w:t>
      </w:r>
    </w:p>
    <w:p>
      <w:pPr>
        <w:spacing w:after="150"/>
      </w:pPr>
      <w:r>
        <w:rPr/>
        <w:t xml:space="preserve">第二节 婴儿硅胶奶嘴行业发展历程</w:t>
      </w:r>
    </w:p>
    <w:p>
      <w:pPr>
        <w:spacing w:after="150"/>
      </w:pPr>
      <w:r>
        <w:rPr/>
        <w:t xml:space="preserve">第三节 婴儿硅胶奶嘴行业分类情况</w:t>
      </w:r>
    </w:p>
    <w:p>
      <w:pPr>
        <w:spacing w:after="150"/>
      </w:pPr>
      <w:r>
        <w:rPr/>
        <w:t xml:space="preserve">第四节 婴儿硅胶奶嘴产业链分析</w:t>
      </w:r>
    </w:p>
    <w:p>
      <w:pPr>
        <w:spacing w:after="150"/>
      </w:pPr>
      <w:r>
        <w:rPr>
          <w:b w:val="1"/>
          <w:bCs w:val="1"/>
        </w:rPr>
        <w:t xml:space="preserve">第二章 2021-2023年中国婴儿硅胶奶嘴行业发展环境分析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2021-2023年中国婴儿硅胶奶嘴行业发展政策环境分析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2021-2023年中国婴儿硅胶奶嘴行业发展社会环境分析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2021-2023年中国婴儿硅胶奶嘴行业总体发展状况</w:t>
      </w:r>
    </w:p>
    <w:p>
      <w:pPr>
        <w:spacing w:after="150"/>
      </w:pPr>
      <w:r>
        <w:rPr/>
        <w:t xml:space="preserve">第一节 中国婴儿硅胶奶嘴行业规模情况分析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中国婴儿硅胶奶嘴行业财务能力分析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2021-2023年中国婴儿硅胶奶嘴市场供需态势分析</w:t>
      </w:r>
    </w:p>
    <w:p>
      <w:pPr>
        <w:spacing w:after="150"/>
      </w:pPr>
      <w:r>
        <w:rPr/>
        <w:t xml:space="preserve">第一节 2021-2023年中国婴儿硅胶奶嘴市场供给增长情况</w:t>
      </w:r>
    </w:p>
    <w:p>
      <w:pPr>
        <w:spacing w:after="150"/>
      </w:pPr>
      <w:r>
        <w:rPr/>
        <w:t xml:space="preserve">第二节 2021-2023年中国婴儿硅胶奶嘴市场需求增长情况</w:t>
      </w:r>
    </w:p>
    <w:p>
      <w:pPr>
        <w:spacing w:after="150"/>
      </w:pPr>
      <w:r>
        <w:rPr/>
        <w:t xml:space="preserve">第三节 2021-2023年中国婴儿硅胶奶嘴市场供需平衡性分析</w:t>
      </w:r>
    </w:p>
    <w:p>
      <w:pPr>
        <w:spacing w:after="150"/>
      </w:pPr>
      <w:r>
        <w:rPr/>
        <w:t xml:space="preserve">第四节 中国婴儿硅胶奶嘴行业进入退出壁垒分析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婴儿硅胶奶嘴行业发展现状分析</w:t>
      </w:r>
    </w:p>
    <w:p>
      <w:pPr>
        <w:spacing w:after="150"/>
      </w:pPr>
      <w:r>
        <w:rPr/>
        <w:t xml:space="preserve">第一节 中国婴儿硅胶奶嘴行业发展分析</w:t>
      </w:r>
    </w:p>
    <w:p>
      <w:pPr>
        <w:spacing w:after="150"/>
      </w:pPr>
      <w:r>
        <w:rPr/>
        <w:t xml:space="preserve">一、2021-2023年中国婴儿硅胶奶嘴行业发展态势分析</w:t>
      </w:r>
    </w:p>
    <w:p>
      <w:pPr>
        <w:spacing w:after="150"/>
      </w:pPr>
      <w:r>
        <w:rPr/>
        <w:t xml:space="preserve">二、2021-2023年中国婴儿硅胶奶嘴行业发展特点分析</w:t>
      </w:r>
    </w:p>
    <w:p>
      <w:pPr>
        <w:spacing w:after="150"/>
      </w:pPr>
      <w:r>
        <w:rPr/>
        <w:t xml:space="preserve">三、2021-2023年中国婴儿硅胶奶嘴行业市场供需分析</w:t>
      </w:r>
    </w:p>
    <w:p>
      <w:pPr>
        <w:spacing w:after="150"/>
      </w:pPr>
      <w:r>
        <w:rPr/>
        <w:t xml:space="preserve">第二节 中国婴儿硅胶奶嘴产业特征与行业重要性</w:t>
      </w:r>
    </w:p>
    <w:p>
      <w:pPr>
        <w:spacing w:after="150"/>
      </w:pPr>
      <w:r>
        <w:rPr/>
        <w:t xml:space="preserve">第三节 婴儿硅胶奶嘴行业特性分析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二、2021-2023年婴儿硅胶奶嘴行业总体盈利能力</w:t>
      </w:r>
    </w:p>
    <w:p>
      <w:pPr>
        <w:spacing w:after="150"/>
      </w:pPr>
      <w:r>
        <w:rPr/>
        <w:t xml:space="preserve">三、2021-2023年婴儿硅胶奶嘴行业总体税收能力</w:t>
      </w:r>
    </w:p>
    <w:p>
      <w:pPr>
        <w:spacing w:after="150"/>
      </w:pPr>
      <w:r>
        <w:rPr/>
        <w:t xml:space="preserve">四、2021-2023年婴儿硅胶奶嘴行业市场总体产值能力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婴儿硅胶奶嘴区域市场情况分析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2021-2023年中国婴儿硅胶奶嘴行业市场与竞争分析</w:t>
      </w:r>
    </w:p>
    <w:p>
      <w:pPr>
        <w:spacing w:after="150"/>
      </w:pPr>
      <w:r>
        <w:rPr/>
        <w:t xml:space="preserve">第一节 2021-2023年中国婴儿硅胶奶嘴行业竞争策略分析</w:t>
      </w:r>
    </w:p>
    <w:p>
      <w:pPr>
        <w:spacing w:after="150"/>
      </w:pPr>
      <w:r>
        <w:rPr/>
        <w:t xml:space="preserve">第二节 婴儿硅胶奶嘴行业上下游市场分析</w:t>
      </w:r>
    </w:p>
    <w:p>
      <w:pPr>
        <w:spacing w:after="150"/>
      </w:pPr>
      <w:r>
        <w:rPr/>
        <w:t xml:space="preserve">一、婴儿硅胶奶嘴行业产业链简介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2021-2023年中国婴儿硅胶奶嘴行业需求情况</w:t>
      </w:r>
    </w:p>
    <w:p>
      <w:pPr>
        <w:spacing w:after="150"/>
      </w:pPr>
      <w:r>
        <w:rPr/>
        <w:t xml:space="preserve">1、婴儿硅胶奶嘴行业需求市场</w:t>
      </w:r>
    </w:p>
    <w:p>
      <w:pPr>
        <w:spacing w:after="150"/>
      </w:pPr>
      <w:r>
        <w:rPr/>
        <w:t xml:space="preserve">2、婴儿硅胶奶嘴行业客户结构</w:t>
      </w:r>
    </w:p>
    <w:p>
      <w:pPr>
        <w:spacing w:after="150"/>
      </w:pPr>
      <w:r>
        <w:rPr/>
        <w:t xml:space="preserve">3、婴儿硅胶奶嘴行业需求的地区差异</w:t>
      </w:r>
    </w:p>
    <w:p>
      <w:pPr>
        <w:spacing w:after="150"/>
      </w:pPr>
      <w:r>
        <w:rPr>
          <w:b w:val="1"/>
          <w:bCs w:val="1"/>
        </w:rPr>
        <w:t xml:space="preserve">第九章 婴儿硅胶奶嘴行业市场竞争策略分析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婴儿硅胶奶嘴市场竞争策略分析</w:t>
      </w:r>
    </w:p>
    <w:p>
      <w:pPr>
        <w:spacing w:after="150"/>
      </w:pPr>
      <w:r>
        <w:rPr/>
        <w:t xml:space="preserve">一、婴儿硅胶奶嘴市场增长潜力分析</w:t>
      </w:r>
    </w:p>
    <w:p>
      <w:pPr>
        <w:spacing w:after="150"/>
      </w:pPr>
      <w:r>
        <w:rPr/>
        <w:t xml:space="preserve">二、婴儿硅胶奶嘴产品竞争策略分析</w:t>
      </w:r>
    </w:p>
    <w:p>
      <w:pPr>
        <w:spacing w:after="150"/>
      </w:pPr>
      <w:r>
        <w:rPr/>
        <w:t xml:space="preserve">三、典型企业产品竞争策略分析</w:t>
      </w:r>
    </w:p>
    <w:p>
      <w:pPr>
        <w:spacing w:after="150"/>
      </w:pPr>
      <w:r>
        <w:rPr>
          <w:b w:val="1"/>
          <w:bCs w:val="1"/>
        </w:rPr>
        <w:t xml:space="preserve">第十章 婴儿硅胶奶嘴行业重点企业竞争分析</w:t>
      </w:r>
    </w:p>
    <w:p>
      <w:pPr>
        <w:spacing w:after="150"/>
      </w:pPr>
      <w:r>
        <w:rPr/>
        <w:t xml:space="preserve">第一节 新安怡(avent)</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贝亲(pigeon)</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伟浩(wehoo)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好孩子(gb)</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爱得利(ivory)</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婴儿硅胶奶嘴行业投资与发展前景分析</w:t>
      </w:r>
    </w:p>
    <w:p>
      <w:pPr>
        <w:spacing w:after="150"/>
      </w:pPr>
      <w:r>
        <w:rPr/>
        <w:t xml:space="preserve">第一节 婴儿硅胶奶嘴行业投资机会分析</w:t>
      </w:r>
    </w:p>
    <w:p>
      <w:pPr>
        <w:spacing w:after="150"/>
      </w:pPr>
      <w:r>
        <w:rPr/>
        <w:t xml:space="preserve">一、婴儿硅胶奶嘴投资项目分析</w:t>
      </w:r>
    </w:p>
    <w:p>
      <w:pPr>
        <w:spacing w:after="150"/>
      </w:pPr>
      <w:r>
        <w:rPr/>
        <w:t xml:space="preserve">二、可以投资的婴儿硅胶奶嘴模式</w:t>
      </w:r>
    </w:p>
    <w:p>
      <w:pPr>
        <w:spacing w:after="150"/>
      </w:pPr>
      <w:r>
        <w:rPr/>
        <w:t xml:space="preserve">三、2014年婴儿硅胶奶嘴投资机会</w:t>
      </w:r>
    </w:p>
    <w:p>
      <w:pPr>
        <w:spacing w:after="150"/>
      </w:pPr>
      <w:r>
        <w:rPr/>
        <w:t xml:space="preserve">第二节 2014-2020年中国婴儿硅胶奶嘴行业发展预测分析</w:t>
      </w:r>
    </w:p>
    <w:p>
      <w:pPr>
        <w:spacing w:after="150"/>
      </w:pPr>
      <w:r>
        <w:rPr/>
        <w:t xml:space="preserve">一、未来婴儿硅胶奶嘴发展分析</w:t>
      </w:r>
    </w:p>
    <w:p>
      <w:pPr>
        <w:spacing w:after="150"/>
      </w:pPr>
      <w:r>
        <w:rPr/>
        <w:t xml:space="preserve">二、未来婴儿硅胶奶嘴行业技术开发方向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2024-2029年婴儿硅胶奶嘴行业发展趋势及投资风险分析</w:t>
      </w:r>
    </w:p>
    <w:p>
      <w:pPr>
        <w:spacing w:after="150"/>
      </w:pPr>
      <w:r>
        <w:rPr/>
        <w:t xml:space="preserve">第一节 当前婴儿硅胶奶嘴存在的问题</w:t>
      </w:r>
    </w:p>
    <w:p>
      <w:pPr>
        <w:spacing w:after="150"/>
      </w:pPr>
      <w:r>
        <w:rPr/>
        <w:t xml:space="preserve">第二节 婴儿硅胶奶嘴未来发展预测分析</w:t>
      </w:r>
    </w:p>
    <w:p>
      <w:pPr>
        <w:spacing w:after="150"/>
      </w:pPr>
      <w:r>
        <w:rPr/>
        <w:t xml:space="preserve">一、中国婴儿硅胶奶嘴发展方向分析</w:t>
      </w:r>
    </w:p>
    <w:p>
      <w:pPr>
        <w:spacing w:after="150"/>
      </w:pPr>
      <w:r>
        <w:rPr/>
        <w:t xml:space="preserve">二、2024-2029年婴儿硅胶奶嘴行业产值变化预测</w:t>
      </w:r>
    </w:p>
    <w:p>
      <w:pPr>
        <w:spacing w:after="150"/>
      </w:pPr>
      <w:r>
        <w:rPr/>
        <w:t xml:space="preserve">第三节 2024-2029年中国婴儿硅胶奶嘴行业投资风险分析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婴儿硅胶奶嘴行业发展趋势与投资战略研究</w:t>
      </w:r>
    </w:p>
    <w:p>
      <w:pPr>
        <w:spacing w:after="150"/>
      </w:pPr>
      <w:r>
        <w:rPr/>
        <w:t xml:space="preserve">第一节 婴儿硅胶奶嘴市场发展潜力分析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婴儿硅胶奶嘴行业发展趋势分析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1、婴儿硅胶奶嘴企业的国内营销模式建议</w:t>
      </w:r>
    </w:p>
    <w:p>
      <w:pPr>
        <w:spacing w:after="150"/>
      </w:pPr>
      <w:r>
        <w:rPr/>
        <w:t xml:space="preserve">2、婴儿硅胶奶嘴企业海外营销模式建议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1、婴儿硅胶奶嘴企业国内资本市场的运作建议</w:t>
      </w:r>
    </w:p>
    <w:p>
      <w:pPr>
        <w:spacing w:after="150"/>
      </w:pPr>
      <w:r>
        <w:rPr/>
        <w:t xml:space="preserve">2、婴儿硅胶奶嘴企业海外资本市场的运作建议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图表：2021-2023年中国婴儿硅胶奶嘴行业市场规模变化</w:t>
      </w:r>
    </w:p>
    <w:p>
      <w:pPr>
        <w:spacing w:after="150"/>
      </w:pPr>
      <w:r>
        <w:rPr/>
        <w:t xml:space="preserve">图表：2021-2023年中国婴儿硅胶奶嘴行业潜在需求量变化</w:t>
      </w:r>
    </w:p>
    <w:p>
      <w:pPr>
        <w:spacing w:after="150"/>
      </w:pPr>
      <w:r>
        <w:rPr/>
        <w:t xml:space="preserve">图表：2021-2023年中国婴儿硅胶奶嘴行业市场容量变化</w:t>
      </w:r>
    </w:p>
    <w:p>
      <w:pPr>
        <w:spacing w:after="150"/>
      </w:pPr>
      <w:r>
        <w:rPr/>
        <w:t xml:space="preserve">图表：2021-2023年中国婴儿硅胶奶嘴供给量变化</w:t>
      </w:r>
    </w:p>
    <w:p>
      <w:pPr>
        <w:spacing w:after="150"/>
      </w:pPr>
      <w:r>
        <w:rPr/>
        <w:t xml:space="preserve">图表：2021-2023年中国婴儿硅胶奶嘴供需平衡分析</w:t>
      </w:r>
    </w:p>
    <w:p>
      <w:pPr>
        <w:spacing w:after="150"/>
      </w:pPr>
      <w:r>
        <w:rPr/>
        <w:t xml:space="preserve">图表：2021-2023年中国婴儿硅胶奶嘴市场供需分析</w:t>
      </w:r>
    </w:p>
    <w:p>
      <w:pPr>
        <w:spacing w:after="150"/>
      </w:pPr>
      <w:r>
        <w:rPr/>
        <w:t xml:space="preserve">图表：2024-2029年中国婴儿硅胶奶嘴区域需求结构变化</w:t>
      </w:r>
    </w:p>
    <w:p>
      <w:pPr>
        <w:spacing w:after="150"/>
      </w:pPr>
      <w:r>
        <w:rPr/>
        <w:t xml:space="preserve">图表：2024-2029年中国婴儿硅胶奶嘴行业产值预测</w:t>
      </w:r>
    </w:p>
    <w:p>
      <w:pPr>
        <w:spacing w:after="150"/>
      </w:pPr>
      <w:r>
        <w:rPr/>
        <w:t xml:space="preserve">图表：2024-2029年中国婴儿硅胶奶嘴行业总资产预测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中国婴儿硅胶奶嘴行业市场发展分析及前景趋势与投资风险研究报告(2024-2029版)</dc:title>
  <dc:description>中国婴儿硅胶奶嘴行业市场发展分析及前景趋势与投资风险研究报告(2024-2029版)</dc:description>
  <dc:subject>中国婴儿硅胶奶嘴行业市场发展分析及前景趋势与投资风险研究报告(2024-2029版)</dc:subject>
  <cp:keywords>研究报告</cp:keywords>
  <cp:category>研究报告</cp:category>
  <cp:lastModifiedBy>北京中道泰和信息咨询有限公司</cp:lastModifiedBy>
  <dcterms:created xsi:type="dcterms:W3CDTF">2024-02-01T15:33:25+08:00</dcterms:created>
  <dcterms:modified xsi:type="dcterms:W3CDTF">2024-02-01T15:33:25+08:00</dcterms:modified>
</cp:coreProperties>
</file>

<file path=docProps/custom.xml><?xml version="1.0" encoding="utf-8"?>
<Properties xmlns="http://schemas.openxmlformats.org/officeDocument/2006/custom-properties" xmlns:vt="http://schemas.openxmlformats.org/officeDocument/2006/docPropsVTypes"/>
</file>