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自动驾驶技术及应用行业市场发展分析及竞争格局与投资前景研究报告(2025-2030版)</w:t>
      </w:r>
    </w:p>
    <w:p>
      <w:pPr>
        <w:spacing w:after="150"/>
      </w:pPr>
      <w:r>
        <w:rPr>
          <w:b w:val="1"/>
          <w:bCs w:val="1"/>
        </w:rPr>
        <w:t xml:space="preserve">报告简介</w:t>
      </w:r>
    </w:p>
    <w:p>
      <w:pPr>
        <w:spacing w:after="150"/>
      </w:pPr>
      <w:r>
        <w:rPr/>
        <w:t xml:space="preserve">自动驾驶是车辆通过车身布置的传感器，对周围环境进行感知并做出控制决策，包括纵向和横向组合控制，纵向主要控制车速，横向主要控制方向。自动驾驶过程主要包括信息采集、处理和执行指令三个阶段。</w:t>
      </w:r>
    </w:p>
    <w:p>
      <w:pPr>
        <w:spacing w:after="150"/>
      </w:pPr>
      <w:r>
        <w:rPr/>
        <w:t xml:space="preserve">其原理是自动驾驶汽车通过布置在车身的雷达、摄像头等传感设备，对周围环境进行探测，采集周围行人、车辆位置、速度和加速度、车道线等信息。将信息传送到ECU进行分析、计算并做出控制决策，然后将决策传送到发动机/电机管理和电动助力转向系统(EPS)，实现车辆加速、减速和转向操作。</w:t>
      </w:r>
    </w:p>
    <w:p>
      <w:pPr>
        <w:spacing w:after="150"/>
      </w:pPr>
      <w:r>
        <w:rPr/>
        <w:t xml:space="preserve">自动驾驶作为当下汽车行业最为前沿的技术，也是人工智能的主要应用场景之一。无论是美国、中国，还是欧盟、日本、韩国;无论是谷歌、百度，还是福特、通用、宝马等都加快在汽车自动驾驶领域的布局。</w:t>
      </w:r>
    </w:p>
    <w:p>
      <w:pPr>
        <w:spacing w:after="150"/>
      </w:pPr>
      <w:r>
        <w:rPr/>
        <w:t xml:space="preserve">谷歌独立子公司Waymo、通用Cruise、Uber等世界知名的自动驾驶汽车研发企业，技术领先，代表了最前沿的自动驾驶技术。</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自动驾驶市场进行了分析研究。报告在总结中国自动驾驶行业发展历程的基础上，结合新时期的各方面因素，对中国自动驾驶行业的发展趋势给予了细致和审慎的预测论证。报告资料详实，图表丰富，既有深入的分析，又有直观的比较，为自动驾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自动驾驶产业概述</w:t>
      </w:r>
    </w:p>
    <w:p>
      <w:pPr>
        <w:spacing w:before="75" w:after="0"/>
      </w:pPr>
      <w:r>
        <w:rPr/>
        <w:t xml:space="preserve">第一节 自动驾驶定义</w:t>
      </w:r>
    </w:p>
    <w:p>
      <w:pPr>
        <w:spacing w:before="75" w:after="0"/>
      </w:pPr>
      <w:r>
        <w:rPr/>
        <w:t xml:space="preserve">第二节 自动驾驶分类</w:t>
      </w:r>
    </w:p>
    <w:p>
      <w:pPr>
        <w:spacing w:before="75" w:after="0"/>
      </w:pPr>
      <w:r>
        <w:rPr/>
        <w:t xml:space="preserve">第三节 自动驾驶用途</w:t>
      </w:r>
    </w:p>
    <w:p>
      <w:pPr>
        <w:spacing w:before="75" w:after="0"/>
      </w:pPr>
      <w:r>
        <w:rPr/>
        <w:t xml:space="preserve">一、重点车辆主动安全防控应用</w:t>
      </w:r>
    </w:p>
    <w:p>
      <w:pPr>
        <w:spacing w:before="75" w:after="0"/>
      </w:pPr>
      <w:r>
        <w:rPr/>
        <w:t xml:space="preserve">二、快速公交应用场景</w:t>
      </w:r>
    </w:p>
    <w:p>
      <w:pPr>
        <w:spacing w:before="75" w:after="0"/>
      </w:pPr>
      <w:r>
        <w:rPr/>
        <w:t xml:space="preserve">三、跨区域简单约束条件下货运组织场景</w:t>
      </w:r>
    </w:p>
    <w:p>
      <w:pPr>
        <w:spacing w:before="75" w:after="0"/>
      </w:pPr>
      <w:r>
        <w:rPr/>
        <w:t xml:space="preserve">四、跨区域简单约束条件下私人出现组织场景</w:t>
      </w:r>
    </w:p>
    <w:p>
      <w:pPr>
        <w:spacing w:before="75" w:after="0"/>
      </w:pPr>
      <w:r>
        <w:rPr/>
        <w:t xml:space="preserve">第四节 自动驾驶经营模式</w:t>
      </w:r>
    </w:p>
    <w:p>
      <w:pPr>
        <w:spacing w:before="75" w:after="0"/>
      </w:pPr>
      <w:r>
        <w:rPr>
          <w:b w:val="1"/>
          <w:bCs w:val="1"/>
        </w:rPr>
        <w:t xml:space="preserve">第二章 中国自动驾驶市场分析</w:t>
      </w:r>
    </w:p>
    <w:p>
      <w:pPr>
        <w:spacing w:before="75" w:after="0"/>
      </w:pPr>
      <w:r>
        <w:rPr/>
        <w:t xml:space="preserve">第一节 自动驾驶国内市场现状</w:t>
      </w:r>
    </w:p>
    <w:p>
      <w:pPr>
        <w:spacing w:before="75" w:after="0"/>
      </w:pPr>
      <w:r>
        <w:rPr/>
        <w:t xml:space="preserve">第二节 自动驾驶产品技术动态</w:t>
      </w:r>
    </w:p>
    <w:p>
      <w:pPr>
        <w:spacing w:before="75" w:after="0"/>
      </w:pPr>
      <w:r>
        <w:rPr/>
        <w:t xml:space="preserve">第三节 自动驾驶竞争格局分析</w:t>
      </w:r>
    </w:p>
    <w:p>
      <w:pPr>
        <w:spacing w:before="75" w:after="0"/>
      </w:pPr>
      <w:r>
        <w:rPr/>
        <w:t xml:space="preserve">第四节 自动驾驶国内需求现状</w:t>
      </w:r>
    </w:p>
    <w:p>
      <w:pPr>
        <w:spacing w:before="75" w:after="0"/>
      </w:pPr>
      <w:r>
        <w:rPr/>
        <w:t xml:space="preserve">第五节 自动驾驶国内市场趋势</w:t>
      </w:r>
    </w:p>
    <w:p>
      <w:pPr>
        <w:spacing w:before="75" w:after="0"/>
      </w:pPr>
      <w:r>
        <w:rPr>
          <w:b w:val="1"/>
          <w:bCs w:val="1"/>
        </w:rPr>
        <w:t xml:space="preserve">第三章 自动驾驶行业市场环境分析</w:t>
      </w:r>
    </w:p>
    <w:p>
      <w:pPr>
        <w:spacing w:before="75" w:after="0"/>
      </w:pPr>
      <w:r>
        <w:rPr/>
        <w:t xml:space="preserve">第一节 国际宏观经济及前景预测</w:t>
      </w:r>
    </w:p>
    <w:p>
      <w:pPr>
        <w:spacing w:before="75" w:after="0"/>
      </w:pPr>
      <w:r>
        <w:rPr/>
        <w:t xml:space="preserve">一、国际宏观经济环境分析</w:t>
      </w:r>
    </w:p>
    <w:p>
      <w:pPr>
        <w:spacing w:before="75" w:after="0"/>
      </w:pPr>
      <w:r>
        <w:rPr/>
        <w:t xml:space="preserve">二、国际经济市场前景预测</w:t>
      </w:r>
    </w:p>
    <w:p>
      <w:pPr>
        <w:spacing w:before="75" w:after="0"/>
      </w:pPr>
      <w:r>
        <w:rPr/>
        <w:t xml:space="preserve">第二节 国内宏观经济及前景预测</w:t>
      </w:r>
    </w:p>
    <w:p>
      <w:pPr>
        <w:spacing w:before="75" w:after="0"/>
      </w:pPr>
      <w:r>
        <w:rPr/>
        <w:t xml:space="preserve">一、中国宏观经济环境分析</w:t>
      </w:r>
    </w:p>
    <w:p>
      <w:pPr>
        <w:spacing w:before="75" w:after="0"/>
      </w:pPr>
      <w:r>
        <w:rPr/>
        <w:t xml:space="preserve">二、中国经济市场前景展望</w:t>
      </w:r>
    </w:p>
    <w:p>
      <w:pPr>
        <w:spacing w:before="75" w:after="0"/>
      </w:pPr>
      <w:r>
        <w:rPr/>
        <w:t xml:space="preserve">第三节 国内外经济环境对自动驾驶行业发展的影响</w:t>
      </w:r>
    </w:p>
    <w:p>
      <w:pPr>
        <w:spacing w:before="75" w:after="0"/>
      </w:pPr>
      <w:r>
        <w:rPr>
          <w:b w:val="1"/>
          <w:bCs w:val="1"/>
        </w:rPr>
        <w:t xml:space="preserve">第四章 自动驾驶行业相关政策分析</w:t>
      </w:r>
    </w:p>
    <w:p>
      <w:pPr>
        <w:spacing w:before="75" w:after="0"/>
      </w:pPr>
      <w:r>
        <w:rPr/>
        <w:t xml:space="preserve">第一节 自动驾驶行业监管体制</w:t>
      </w:r>
    </w:p>
    <w:p>
      <w:pPr>
        <w:spacing w:before="75" w:after="0"/>
      </w:pPr>
      <w:r>
        <w:rPr/>
        <w:t xml:space="preserve">第二节 自动驾驶行业政策分析</w:t>
      </w:r>
    </w:p>
    <w:p>
      <w:pPr>
        <w:spacing w:before="75" w:after="0"/>
      </w:pPr>
      <w:r>
        <w:rPr/>
        <w:t xml:space="preserve">第三节 自动驾驶相关标准分析</w:t>
      </w:r>
    </w:p>
    <w:p>
      <w:pPr>
        <w:spacing w:before="75" w:after="0"/>
      </w:pPr>
      <w:r>
        <w:rPr/>
        <w:t xml:space="preserve">第四节 自动驾驶产业政策趋势</w:t>
      </w:r>
    </w:p>
    <w:p>
      <w:pPr>
        <w:spacing w:before="75" w:after="0"/>
      </w:pPr>
      <w:r>
        <w:rPr>
          <w:b w:val="1"/>
          <w:bCs w:val="1"/>
        </w:rPr>
        <w:t xml:space="preserve">第五章 2020-2025年全球无人驾驶汽车行业发展分析</w:t>
      </w:r>
    </w:p>
    <w:p>
      <w:pPr>
        <w:spacing w:before="75" w:after="0"/>
      </w:pPr>
      <w:r>
        <w:rPr/>
        <w:t xml:space="preserve">第一节 2020-2025年国际无人驾驶汽车发展综况</w:t>
      </w:r>
    </w:p>
    <w:p>
      <w:pPr>
        <w:spacing w:before="75" w:after="0"/>
      </w:pPr>
      <w:r>
        <w:rPr/>
        <w:t xml:space="preserve">一、无人驾驶经济效益巨大</w:t>
      </w:r>
    </w:p>
    <w:p>
      <w:pPr>
        <w:spacing w:before="75" w:after="0"/>
      </w:pPr>
      <w:r>
        <w:rPr/>
        <w:t xml:space="preserve">二、无人驾驶政策逐步放开</w:t>
      </w:r>
    </w:p>
    <w:p>
      <w:pPr>
        <w:spacing w:before="75" w:after="0"/>
      </w:pPr>
      <w:r>
        <w:rPr/>
        <w:t xml:space="preserve">三、无人驾驶将逐步合法化</w:t>
      </w:r>
    </w:p>
    <w:p>
      <w:pPr>
        <w:spacing w:before="75" w:after="0"/>
      </w:pPr>
      <w:r>
        <w:rPr/>
        <w:t xml:space="preserve">四、自动驾驶技术要求分析</w:t>
      </w:r>
    </w:p>
    <w:p>
      <w:pPr>
        <w:spacing w:before="75" w:after="0"/>
      </w:pPr>
      <w:r>
        <w:rPr/>
        <w:t xml:space="preserve">五、无人驾驶产业进程加快</w:t>
      </w:r>
    </w:p>
    <w:p>
      <w:pPr>
        <w:spacing w:before="75" w:after="0"/>
      </w:pPr>
      <w:r>
        <w:rPr/>
        <w:t xml:space="preserve">六、无人驾驶助力电子产业</w:t>
      </w:r>
    </w:p>
    <w:p>
      <w:pPr>
        <w:spacing w:before="75" w:after="0"/>
      </w:pPr>
      <w:r>
        <w:rPr/>
        <w:t xml:space="preserve">第二节 美国</w:t>
      </w:r>
    </w:p>
    <w:p>
      <w:pPr>
        <w:spacing w:before="75" w:after="0"/>
      </w:pPr>
      <w:r>
        <w:rPr/>
        <w:t xml:space="preserve">一、出台首个无人驾驶规范</w:t>
      </w:r>
    </w:p>
    <w:p>
      <w:pPr>
        <w:spacing w:before="75" w:after="0"/>
      </w:pPr>
      <w:r>
        <w:rPr/>
        <w:t xml:space="preserve">二、财政支持无人驾驶行业</w:t>
      </w:r>
    </w:p>
    <w:p>
      <w:pPr>
        <w:spacing w:before="75" w:after="0"/>
      </w:pPr>
      <w:r>
        <w:rPr/>
        <w:t xml:space="preserve">三、无人驾驶的消费者分析</w:t>
      </w:r>
    </w:p>
    <w:p>
      <w:pPr>
        <w:spacing w:before="75" w:after="0"/>
      </w:pPr>
      <w:r>
        <w:rPr/>
        <w:t xml:space="preserve">四、无人驾驶卡车正式上路</w:t>
      </w:r>
    </w:p>
    <w:p>
      <w:pPr>
        <w:spacing w:before="75" w:after="0"/>
      </w:pPr>
      <w:r>
        <w:rPr/>
        <w:t xml:space="preserve">第三节 英国</w:t>
      </w:r>
    </w:p>
    <w:p>
      <w:pPr>
        <w:spacing w:before="75" w:after="0"/>
      </w:pPr>
      <w:r>
        <w:rPr/>
        <w:t xml:space="preserve">一、无人驾驶法规逐步完善</w:t>
      </w:r>
    </w:p>
    <w:p>
      <w:pPr>
        <w:spacing w:before="75" w:after="0"/>
      </w:pPr>
      <w:r>
        <w:rPr/>
        <w:t xml:space="preserve">二、建立无人驾驶测试基金</w:t>
      </w:r>
    </w:p>
    <w:p>
      <w:pPr>
        <w:spacing w:before="75" w:after="0"/>
      </w:pPr>
      <w:r>
        <w:rPr/>
        <w:t xml:space="preserve">三、无人驾驶汽车研发成功</w:t>
      </w:r>
    </w:p>
    <w:p>
      <w:pPr>
        <w:spacing w:before="75" w:after="0"/>
      </w:pPr>
      <w:r>
        <w:rPr/>
        <w:t xml:space="preserve">四、无人驾驶汽车启动路测</w:t>
      </w:r>
    </w:p>
    <w:p>
      <w:pPr>
        <w:spacing w:before="75" w:after="0"/>
      </w:pPr>
      <w:r>
        <w:rPr/>
        <w:t xml:space="preserve">第四节 日本</w:t>
      </w:r>
    </w:p>
    <w:p>
      <w:pPr>
        <w:spacing w:before="75" w:after="0"/>
      </w:pPr>
      <w:r>
        <w:rPr/>
        <w:t xml:space="preserve">一、日本将逐步普及智能汽车</w:t>
      </w:r>
    </w:p>
    <w:p>
      <w:pPr>
        <w:spacing w:before="75" w:after="0"/>
      </w:pPr>
      <w:r>
        <w:rPr/>
        <w:t xml:space="preserve">二、无人驾驶的政企合作加快</w:t>
      </w:r>
    </w:p>
    <w:p>
      <w:pPr>
        <w:spacing w:before="75" w:after="0"/>
      </w:pPr>
      <w:r>
        <w:rPr/>
        <w:t xml:space="preserve">三、无人驾驶出租车测试展开</w:t>
      </w:r>
    </w:p>
    <w:p>
      <w:pPr>
        <w:spacing w:before="75" w:after="0"/>
      </w:pPr>
      <w:r>
        <w:rPr/>
        <w:t xml:space="preserve">四、无人驾驶汽车发展预期</w:t>
      </w:r>
    </w:p>
    <w:p>
      <w:pPr>
        <w:spacing w:before="75" w:after="0"/>
      </w:pPr>
      <w:r>
        <w:rPr>
          <w:b w:val="1"/>
          <w:bCs w:val="1"/>
        </w:rPr>
        <w:t xml:space="preserve">第六章 自动驾驶技术工艺及成本结构</w:t>
      </w:r>
    </w:p>
    <w:p>
      <w:pPr>
        <w:spacing w:before="75" w:after="0"/>
      </w:pPr>
      <w:r>
        <w:rPr/>
        <w:t xml:space="preserve">第一节 自动驾驶产品技术参数</w:t>
      </w:r>
    </w:p>
    <w:p>
      <w:pPr>
        <w:spacing w:before="75" w:after="0"/>
      </w:pPr>
      <w:r>
        <w:rPr/>
        <w:t xml:space="preserve">第二节 自动驾驶技术工艺分析</w:t>
      </w:r>
    </w:p>
    <w:p>
      <w:pPr>
        <w:spacing w:before="75" w:after="0"/>
      </w:pPr>
      <w:r>
        <w:rPr/>
        <w:t xml:space="preserve">第三节 自动驾驶成本结构分析</w:t>
      </w:r>
    </w:p>
    <w:p>
      <w:pPr>
        <w:spacing w:before="75" w:after="0"/>
      </w:pPr>
      <w:r>
        <w:rPr/>
        <w:t xml:space="preserve">第四节 自动驾驶技术发展趋势</w:t>
      </w:r>
    </w:p>
    <w:p>
      <w:pPr>
        <w:spacing w:before="75" w:after="0"/>
      </w:pPr>
      <w:r>
        <w:rPr>
          <w:b w:val="1"/>
          <w:bCs w:val="1"/>
        </w:rPr>
        <w:t xml:space="preserve">第七章 无人驾驶汽车基础技术分析</w:t>
      </w:r>
    </w:p>
    <w:p>
      <w:pPr>
        <w:spacing w:before="75" w:after="0"/>
      </w:pPr>
      <w:r>
        <w:rPr/>
        <w:t xml:space="preserve">第一节 无人驾驶汽车技术概况</w:t>
      </w:r>
    </w:p>
    <w:p>
      <w:pPr>
        <w:spacing w:before="75" w:after="0"/>
      </w:pPr>
      <w:r>
        <w:rPr/>
        <w:t xml:space="preserve">一、无人驾驶汽车的关键技术</w:t>
      </w:r>
    </w:p>
    <w:p>
      <w:pPr>
        <w:spacing w:before="75" w:after="0"/>
      </w:pPr>
      <w:r>
        <w:rPr/>
        <w:t xml:space="preserve">二、无人驾驶汽车的基础设备</w:t>
      </w:r>
    </w:p>
    <w:p>
      <w:pPr>
        <w:spacing w:before="75" w:after="0"/>
      </w:pPr>
      <w:r>
        <w:rPr/>
        <w:t xml:space="preserve">三、无人驾驶客车的核心技术</w:t>
      </w:r>
    </w:p>
    <w:p>
      <w:pPr>
        <w:spacing w:before="75" w:after="0"/>
      </w:pPr>
      <w:r>
        <w:rPr/>
        <w:t xml:space="preserve">第二节 感知技术</w:t>
      </w:r>
    </w:p>
    <w:p>
      <w:pPr>
        <w:spacing w:before="75" w:after="0"/>
      </w:pPr>
      <w:r>
        <w:rPr/>
        <w:t xml:space="preserve">一、感知系统介绍</w:t>
      </w:r>
    </w:p>
    <w:p>
      <w:pPr>
        <w:spacing w:before="75" w:after="0"/>
      </w:pPr>
      <w:r>
        <w:rPr/>
        <w:t xml:space="preserve">二、技术的工作原理</w:t>
      </w:r>
    </w:p>
    <w:p>
      <w:pPr>
        <w:spacing w:before="75" w:after="0"/>
      </w:pPr>
      <w:r>
        <w:rPr/>
        <w:t xml:space="preserve">三、传感技术</w:t>
      </w:r>
    </w:p>
    <w:p>
      <w:pPr>
        <w:spacing w:before="75" w:after="0"/>
      </w:pPr>
      <w:r>
        <w:rPr/>
        <w:t xml:space="preserve">四、摄像头系统</w:t>
      </w:r>
    </w:p>
    <w:p>
      <w:pPr>
        <w:spacing w:before="75" w:after="0"/>
      </w:pPr>
      <w:r>
        <w:rPr/>
        <w:t xml:space="preserve">五、雷达系统</w:t>
      </w:r>
    </w:p>
    <w:p>
      <w:pPr>
        <w:spacing w:before="75" w:after="0"/>
      </w:pPr>
      <w:r>
        <w:rPr/>
        <w:t xml:space="preserve">六、高精度地图</w:t>
      </w:r>
    </w:p>
    <w:p>
      <w:pPr>
        <w:spacing w:before="75" w:after="0"/>
      </w:pPr>
      <w:r>
        <w:rPr/>
        <w:t xml:space="preserve">第三节 控制系统</w:t>
      </w:r>
    </w:p>
    <w:p>
      <w:pPr>
        <w:spacing w:before="75" w:after="0"/>
      </w:pPr>
      <w:r>
        <w:rPr/>
        <w:t xml:space="preserve">一、系统的基本内容</w:t>
      </w:r>
    </w:p>
    <w:p>
      <w:pPr>
        <w:spacing w:before="75" w:after="0"/>
      </w:pPr>
      <w:r>
        <w:rPr/>
        <w:t xml:space="preserve">二、计算处理系统</w:t>
      </w:r>
    </w:p>
    <w:p>
      <w:pPr>
        <w:spacing w:before="75" w:after="0"/>
      </w:pPr>
      <w:r>
        <w:rPr/>
        <w:t xml:space="preserve">三、电动转向系统</w:t>
      </w:r>
    </w:p>
    <w:p>
      <w:pPr>
        <w:spacing w:before="75" w:after="0"/>
      </w:pPr>
      <w:r>
        <w:rPr/>
        <w:t xml:space="preserve">四、电子自动驻车制动系统</w:t>
      </w:r>
    </w:p>
    <w:p>
      <w:pPr>
        <w:spacing w:before="75" w:after="0"/>
      </w:pPr>
      <w:r>
        <w:rPr/>
        <w:t xml:space="preserve">五、自动刹车紧急制动技术</w:t>
      </w:r>
    </w:p>
    <w:p>
      <w:pPr>
        <w:spacing w:before="75" w:after="0"/>
      </w:pPr>
      <w:r>
        <w:rPr/>
        <w:t xml:space="preserve">六、倒车防碰撞系统</w:t>
      </w:r>
    </w:p>
    <w:p>
      <w:pPr>
        <w:spacing w:before="75" w:after="0"/>
      </w:pPr>
      <w:r>
        <w:rPr/>
        <w:t xml:space="preserve">七、电子油门系统</w:t>
      </w:r>
    </w:p>
    <w:p>
      <w:pPr>
        <w:spacing w:before="75" w:after="0"/>
      </w:pPr>
      <w:r>
        <w:rPr/>
        <w:t xml:space="preserve">第四节 互联技术</w:t>
      </w:r>
    </w:p>
    <w:p>
      <w:pPr>
        <w:spacing w:before="75" w:after="0"/>
      </w:pPr>
      <w:r>
        <w:rPr/>
        <w:t xml:space="preserve">一、汽车互联体系</w:t>
      </w:r>
    </w:p>
    <w:p>
      <w:pPr>
        <w:spacing w:before="75" w:after="0"/>
      </w:pPr>
      <w:r>
        <w:rPr/>
        <w:t xml:space="preserve">二、车载v2x模块</w:t>
      </w:r>
    </w:p>
    <w:p>
      <w:pPr>
        <w:spacing w:before="75" w:after="0"/>
      </w:pPr>
      <w:r>
        <w:rPr/>
        <w:t xml:space="preserve">三、车载lte模块</w:t>
      </w:r>
    </w:p>
    <w:p>
      <w:pPr>
        <w:spacing w:before="75" w:after="0"/>
      </w:pPr>
      <w:r>
        <w:rPr/>
        <w:t xml:space="preserve">第五节 adas辅助驾驶系统</w:t>
      </w:r>
    </w:p>
    <w:p>
      <w:pPr>
        <w:spacing w:before="75" w:after="0"/>
      </w:pPr>
      <w:r>
        <w:rPr/>
        <w:t xml:space="preserve">一、驾驶员辅助技术</w:t>
      </w:r>
    </w:p>
    <w:p>
      <w:pPr>
        <w:spacing w:before="75" w:after="0"/>
      </w:pPr>
      <w:r>
        <w:rPr/>
        <w:t xml:space="preserve">二、adas的传感器</w:t>
      </w:r>
    </w:p>
    <w:p>
      <w:pPr>
        <w:spacing w:before="75" w:after="0"/>
      </w:pPr>
      <w:r>
        <w:rPr/>
        <w:t xml:space="preserve">三、adas预防碰撞系统</w:t>
      </w:r>
    </w:p>
    <w:p>
      <w:pPr>
        <w:spacing w:before="75" w:after="0"/>
      </w:pPr>
      <w:r>
        <w:rPr/>
        <w:t xml:space="preserve">四、adas系统发展趋势</w:t>
      </w:r>
    </w:p>
    <w:p>
      <w:pPr>
        <w:spacing w:before="75" w:after="0"/>
      </w:pPr>
      <w:r>
        <w:rPr/>
        <w:t xml:space="preserve">第六节 物联网技术</w:t>
      </w:r>
    </w:p>
    <w:p>
      <w:pPr>
        <w:spacing w:before="75" w:after="0"/>
      </w:pPr>
      <w:r>
        <w:rPr/>
        <w:t xml:space="preserve">一、物联网的应用技术分析</w:t>
      </w:r>
    </w:p>
    <w:p>
      <w:pPr>
        <w:spacing w:before="75" w:after="0"/>
      </w:pPr>
      <w:r>
        <w:rPr/>
        <w:t xml:space="preserve">二、物联网的主要应用领域</w:t>
      </w:r>
    </w:p>
    <w:p>
      <w:pPr>
        <w:spacing w:before="75" w:after="0"/>
      </w:pPr>
      <w:r>
        <w:rPr/>
        <w:t xml:space="preserve">三、我国物联网的产业现状</w:t>
      </w:r>
    </w:p>
    <w:p>
      <w:pPr>
        <w:spacing w:before="75" w:after="0"/>
      </w:pPr>
      <w:r>
        <w:rPr/>
        <w:t xml:space="preserve">四、物联网技术应用于无人驾驶</w:t>
      </w:r>
    </w:p>
    <w:p>
      <w:pPr>
        <w:spacing w:before="75" w:after="0"/>
      </w:pPr>
      <w:r>
        <w:rPr/>
        <w:t xml:space="preserve">第七节 人工智能技术</w:t>
      </w:r>
    </w:p>
    <w:p>
      <w:pPr>
        <w:spacing w:before="75" w:after="0"/>
      </w:pPr>
      <w:r>
        <w:rPr/>
        <w:t xml:space="preserve">一、人工智能的内涵及分类</w:t>
      </w:r>
    </w:p>
    <w:p>
      <w:pPr>
        <w:spacing w:before="75" w:after="0"/>
      </w:pPr>
      <w:r>
        <w:rPr/>
        <w:t xml:space="preserve">二、人工智能的产业链分析</w:t>
      </w:r>
    </w:p>
    <w:p>
      <w:pPr>
        <w:spacing w:before="75" w:after="0"/>
      </w:pPr>
      <w:r>
        <w:rPr/>
        <w:t xml:space="preserve">三、人工智能发展的新阶段</w:t>
      </w:r>
    </w:p>
    <w:p>
      <w:pPr>
        <w:spacing w:before="75" w:after="0"/>
      </w:pPr>
      <w:r>
        <w:rPr/>
        <w:t xml:space="preserve">四、人工智能助力无人驾驶</w:t>
      </w:r>
    </w:p>
    <w:p>
      <w:pPr>
        <w:spacing w:before="75" w:after="0"/>
      </w:pPr>
      <w:r>
        <w:rPr/>
        <w:t xml:space="preserve">五、人工智能市场规模预测</w:t>
      </w:r>
    </w:p>
    <w:p>
      <w:pPr>
        <w:spacing w:before="75" w:after="0"/>
      </w:pPr>
      <w:r>
        <w:rPr>
          <w:b w:val="1"/>
          <w:bCs w:val="1"/>
        </w:rPr>
        <w:t xml:space="preserve">第八章 2020-2025年自动驾驶市场供需分析</w:t>
      </w:r>
    </w:p>
    <w:p>
      <w:pPr>
        <w:spacing w:before="75" w:after="0"/>
      </w:pPr>
      <w:r>
        <w:rPr/>
        <w:t xml:space="preserve">第一节 2020-2025年自动驾驶产量统计</w:t>
      </w:r>
    </w:p>
    <w:p>
      <w:pPr>
        <w:spacing w:before="75" w:after="0"/>
      </w:pPr>
      <w:r>
        <w:rPr/>
        <w:t xml:space="preserve">第二节 2020-2025年自动驾驶用量及市场份额</w:t>
      </w:r>
    </w:p>
    <w:p>
      <w:pPr>
        <w:spacing w:before="75" w:after="0"/>
      </w:pPr>
      <w:r>
        <w:rPr/>
        <w:t xml:space="preserve">第三节 2020-2025年自动驾驶需求情况分析</w:t>
      </w:r>
    </w:p>
    <w:p>
      <w:pPr>
        <w:spacing w:before="75" w:after="0"/>
      </w:pPr>
      <w:r>
        <w:rPr/>
        <w:t xml:space="preserve">第四节 2020-2025年自动驾驶需求市场份额</w:t>
      </w:r>
    </w:p>
    <w:p>
      <w:pPr>
        <w:spacing w:before="75" w:after="0"/>
      </w:pPr>
      <w:r>
        <w:rPr/>
        <w:t xml:space="preserve">第五节 2020-2025年自动驾驶产品平均毛利率水平</w:t>
      </w:r>
    </w:p>
    <w:p>
      <w:pPr>
        <w:spacing w:before="75" w:after="0"/>
      </w:pPr>
      <w:r>
        <w:rPr>
          <w:b w:val="1"/>
          <w:bCs w:val="1"/>
        </w:rPr>
        <w:t xml:space="preserve">第九章 2025-2030年自动驾驶市场供需前景预测</w:t>
      </w:r>
    </w:p>
    <w:p>
      <w:pPr>
        <w:spacing w:before="75" w:after="0"/>
      </w:pPr>
      <w:r>
        <w:rPr/>
        <w:t xml:space="preserve">第一节 2025-2030年自动驾驶产量预测分析</w:t>
      </w:r>
    </w:p>
    <w:p>
      <w:pPr>
        <w:spacing w:before="75" w:after="0"/>
      </w:pPr>
      <w:r>
        <w:rPr/>
        <w:t xml:space="preserve">第二节 2025-2030年自动驾驶需求预测分析</w:t>
      </w:r>
    </w:p>
    <w:p>
      <w:pPr>
        <w:spacing w:before="75" w:after="0"/>
      </w:pPr>
      <w:r>
        <w:rPr/>
        <w:t xml:space="preserve">第三节 2025-2030年自动驾驶价格预测分析</w:t>
      </w:r>
    </w:p>
    <w:p>
      <w:pPr>
        <w:spacing w:before="75" w:after="0"/>
      </w:pPr>
      <w:r>
        <w:rPr/>
        <w:t xml:space="preserve">第四节 2025-2030年自动驾驶市场前景分析</w:t>
      </w:r>
    </w:p>
    <w:p>
      <w:pPr>
        <w:spacing w:before="75" w:after="0"/>
      </w:pPr>
      <w:r>
        <w:rPr>
          <w:b w:val="1"/>
          <w:bCs w:val="1"/>
        </w:rPr>
        <w:t xml:space="preserve">第十章 中国自动驾驶行业市场竞争格局分析</w:t>
      </w:r>
    </w:p>
    <w:p>
      <w:pPr>
        <w:spacing w:before="75" w:after="0"/>
      </w:pPr>
      <w:r>
        <w:rPr/>
        <w:t xml:space="preserve">第一节 自动驾驶行业波特五力竞争分析</w:t>
      </w:r>
    </w:p>
    <w:p>
      <w:pPr>
        <w:spacing w:before="75" w:after="0"/>
      </w:pPr>
      <w:r>
        <w:rPr/>
        <w:t xml:space="preserve">一、行业现有企业竞争</w:t>
      </w:r>
    </w:p>
    <w:p>
      <w:pPr>
        <w:spacing w:before="75" w:after="0"/>
      </w:pPr>
      <w:r>
        <w:rPr/>
        <w:t xml:space="preserve">二、行业替代产品威胁</w:t>
      </w:r>
    </w:p>
    <w:p>
      <w:pPr>
        <w:spacing w:before="75" w:after="0"/>
      </w:pPr>
      <w:r>
        <w:rPr/>
        <w:t xml:space="preserve">三、行业新进入者威胁</w:t>
      </w:r>
    </w:p>
    <w:p>
      <w:pPr>
        <w:spacing w:before="75" w:after="0"/>
      </w:pPr>
      <w:r>
        <w:rPr/>
        <w:t xml:space="preserve">四、行业上游议价能力</w:t>
      </w:r>
    </w:p>
    <w:p>
      <w:pPr>
        <w:spacing w:before="75" w:after="0"/>
      </w:pPr>
      <w:r>
        <w:rPr/>
        <w:t xml:space="preserve">五、行业下游议价能力</w:t>
      </w:r>
    </w:p>
    <w:p>
      <w:pPr>
        <w:spacing w:before="75" w:after="0"/>
      </w:pPr>
      <w:r>
        <w:rPr/>
        <w:t xml:space="preserve">第二节 自动驾驶行业集中度分析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自动驾驶行业swot分析</w:t>
      </w:r>
    </w:p>
    <w:p>
      <w:pPr>
        <w:spacing w:before="75" w:after="0"/>
      </w:pPr>
      <w:r>
        <w:rPr/>
        <w:t xml:space="preserve">一、自动驾驶行业发展优势</w:t>
      </w:r>
    </w:p>
    <w:p>
      <w:pPr>
        <w:spacing w:before="75" w:after="0"/>
      </w:pPr>
      <w:r>
        <w:rPr/>
        <w:t xml:space="preserve">二、自动驾驶行业发展劣势</w:t>
      </w:r>
    </w:p>
    <w:p>
      <w:pPr>
        <w:spacing w:before="75" w:after="0"/>
      </w:pPr>
      <w:r>
        <w:rPr/>
        <w:t xml:space="preserve">三、自动驾驶行业发展机遇</w:t>
      </w:r>
    </w:p>
    <w:p>
      <w:pPr>
        <w:spacing w:before="75" w:after="0"/>
      </w:pPr>
      <w:r>
        <w:rPr/>
        <w:t xml:space="preserve">四、自动驾驶行业发展挑战</w:t>
      </w:r>
    </w:p>
    <w:p>
      <w:pPr>
        <w:spacing w:before="75" w:after="0"/>
      </w:pPr>
      <w:r>
        <w:rPr/>
        <w:t xml:space="preserve">第四节 中国自动驾驶企业竞争策略分析</w:t>
      </w:r>
    </w:p>
    <w:p>
      <w:pPr>
        <w:spacing w:before="75" w:after="0"/>
      </w:pPr>
      <w:r>
        <w:rPr/>
        <w:t xml:space="preserve">一、提高我国自动驾驶企业市场竞争优势的策略</w:t>
      </w:r>
    </w:p>
    <w:p>
      <w:pPr>
        <w:spacing w:before="75" w:after="0"/>
      </w:pPr>
      <w:r>
        <w:rPr/>
        <w:t xml:space="preserve">二、自动驾驶企业竞争能力提升途径</w:t>
      </w:r>
    </w:p>
    <w:p>
      <w:pPr>
        <w:spacing w:before="75" w:after="0"/>
      </w:pPr>
      <w:r>
        <w:rPr/>
        <w:t xml:space="preserve">三、提高自动驾驶企业核心竞争力的对策</w:t>
      </w:r>
    </w:p>
    <w:p>
      <w:pPr>
        <w:spacing w:before="75" w:after="0"/>
      </w:pPr>
      <w:r>
        <w:rPr>
          <w:b w:val="1"/>
          <w:bCs w:val="1"/>
        </w:rPr>
        <w:t xml:space="preserve">第十一章 自动驾驶标杆企业研究分析</w:t>
      </w:r>
    </w:p>
    <w:p>
      <w:pPr>
        <w:spacing w:before="75" w:after="0"/>
      </w:pPr>
      <w:r>
        <w:rPr/>
        <w:t xml:space="preserve">第一节 博世</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第二节 德尔福</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第三节 宝马</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第四节 奔驰</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第五节 日产</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第六节 百度</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第七节 特斯拉</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第八节 吉利汽车</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第九节 一汽集团</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t xml:space="preserve">第十节 长安汽车</w:t>
      </w:r>
    </w:p>
    <w:p>
      <w:pPr>
        <w:spacing w:before="75" w:after="0"/>
      </w:pPr>
      <w:r>
        <w:rPr/>
        <w:t xml:space="preserve">一、企业基本概况</w:t>
      </w:r>
    </w:p>
    <w:p>
      <w:pPr>
        <w:spacing w:before="75" w:after="0"/>
      </w:pPr>
      <w:r>
        <w:rPr/>
        <w:t xml:space="preserve">二、企业主营业务</w:t>
      </w:r>
    </w:p>
    <w:p>
      <w:pPr>
        <w:spacing w:before="75" w:after="0"/>
      </w:pPr>
      <w:r>
        <w:rPr/>
        <w:t xml:space="preserve">三、典型代表产品</w:t>
      </w:r>
    </w:p>
    <w:p>
      <w:pPr>
        <w:spacing w:before="75" w:after="0"/>
      </w:pPr>
      <w:r>
        <w:rPr/>
        <w:t xml:space="preserve">四、产品应用情况</w:t>
      </w:r>
    </w:p>
    <w:p>
      <w:pPr>
        <w:spacing w:before="75" w:after="0"/>
      </w:pPr>
      <w:r>
        <w:rPr/>
        <w:t xml:space="preserve">五、最新企业动态</w:t>
      </w:r>
    </w:p>
    <w:p>
      <w:pPr>
        <w:spacing w:before="75" w:after="0"/>
      </w:pPr>
      <w:r>
        <w:rPr>
          <w:b w:val="1"/>
          <w:bCs w:val="1"/>
        </w:rPr>
        <w:t xml:space="preserve">第十二章 中国自动驾驶行业上下游产业链分析</w:t>
      </w:r>
    </w:p>
    <w:p>
      <w:pPr>
        <w:spacing w:before="75" w:after="0"/>
      </w:pPr>
      <w:r>
        <w:rPr/>
        <w:t xml:space="preserve">第一节 自动驾驶行业产业链分析</w:t>
      </w:r>
    </w:p>
    <w:p>
      <w:pPr>
        <w:spacing w:before="75" w:after="0"/>
      </w:pPr>
      <w:r>
        <w:rPr/>
        <w:t xml:space="preserve">一、自动驾驶产业链结构分析</w:t>
      </w:r>
    </w:p>
    <w:p>
      <w:pPr>
        <w:spacing w:before="75" w:after="0"/>
      </w:pPr>
      <w:r>
        <w:rPr/>
        <w:t xml:space="preserve">二、主要增值环节</w:t>
      </w:r>
    </w:p>
    <w:p>
      <w:pPr>
        <w:spacing w:before="75" w:after="0"/>
      </w:pPr>
      <w:r>
        <w:rPr/>
        <w:t xml:space="preserve">三、与上下游行业的关联性</w:t>
      </w:r>
    </w:p>
    <w:p>
      <w:pPr>
        <w:spacing w:before="75" w:after="0"/>
      </w:pPr>
      <w:r>
        <w:rPr/>
        <w:t xml:space="preserve">第二节 自动驾驶行业主要上游产业发展分析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三、上游产业对行业发展的影响</w:t>
      </w:r>
    </w:p>
    <w:p>
      <w:pPr>
        <w:spacing w:before="75" w:after="0"/>
      </w:pPr>
      <w:r>
        <w:rPr/>
        <w:t xml:space="preserve">第三节 自动驾驶行业主要下游产业发展分析</w:t>
      </w:r>
    </w:p>
    <w:p>
      <w:pPr>
        <w:spacing w:before="75" w:after="0"/>
      </w:pPr>
      <w:r>
        <w:rPr/>
        <w:t xml:space="preserve">一、下游产业发展现状</w:t>
      </w:r>
    </w:p>
    <w:p>
      <w:pPr>
        <w:spacing w:before="75" w:after="0"/>
      </w:pPr>
      <w:r>
        <w:rPr/>
        <w:t xml:space="preserve">二、下游产业需求分析</w:t>
      </w:r>
    </w:p>
    <w:p>
      <w:pPr>
        <w:spacing w:before="75" w:after="0"/>
      </w:pPr>
      <w:r>
        <w:rPr/>
        <w:t xml:space="preserve">三、下游产业对行业发展的影响</w:t>
      </w:r>
    </w:p>
    <w:p>
      <w:pPr>
        <w:spacing w:before="75" w:after="0"/>
      </w:pPr>
      <w:r>
        <w:rPr>
          <w:b w:val="1"/>
          <w:bCs w:val="1"/>
        </w:rPr>
        <w:t xml:space="preserve">第十三章 自动驾驶产业链企业名录</w:t>
      </w:r>
    </w:p>
    <w:p>
      <w:pPr>
        <w:spacing w:before="75" w:after="0"/>
      </w:pPr>
      <w:r>
        <w:rPr/>
        <w:t xml:space="preserve">第一节 自动驾驶主要供应商代表性企业情况(上游10家)</w:t>
      </w:r>
    </w:p>
    <w:p>
      <w:pPr>
        <w:spacing w:before="75" w:after="0"/>
      </w:pPr>
      <w:r>
        <w:rPr/>
        <w:t xml:space="preserve">第二节 自动驾驶主要客户买家代表性企业情况(下游10家)</w:t>
      </w:r>
    </w:p>
    <w:p>
      <w:pPr>
        <w:spacing w:before="75" w:after="0"/>
      </w:pPr>
      <w:r>
        <w:rPr>
          <w:b w:val="1"/>
          <w:bCs w:val="1"/>
        </w:rPr>
        <w:t xml:space="preserve">图表目录</w:t>
      </w:r>
    </w:p>
    <w:p>
      <w:pPr>
        <w:spacing w:before="75" w:after="0"/>
      </w:pPr>
      <w:r>
        <w:rPr/>
        <w:t xml:space="preserve">图表：sae分类标准自动驾驶六级分类体系</w:t>
      </w:r>
    </w:p>
    <w:p>
      <w:pPr>
        <w:spacing w:before="75" w:after="0"/>
      </w:pPr>
      <w:r>
        <w:rPr/>
        <w:t xml:space="preserve">图表：自动驾驶模块结构</w:t>
      </w:r>
    </w:p>
    <w:p>
      <w:pPr>
        <w:spacing w:before="75" w:after="0"/>
      </w:pPr>
      <w:r>
        <w:rPr/>
        <w:t xml:space="preserve">图表：自动驾驶技术分级</w:t>
      </w:r>
    </w:p>
    <w:p>
      <w:pPr>
        <w:spacing w:before="75" w:after="0"/>
      </w:pPr>
      <w:r>
        <w:rPr/>
        <w:t xml:space="preserve">图表：自动驾驶相关企业合作最新信息</w:t>
      </w:r>
    </w:p>
    <w:p>
      <w:pPr>
        <w:spacing w:before="75" w:after="0"/>
      </w:pPr>
      <w:r>
        <w:rPr/>
        <w:t xml:space="preserve">图表：部分企业dmv接管前里程(mpi)、在测车辆数及mpi排名</w:t>
      </w:r>
    </w:p>
    <w:p>
      <w:pPr>
        <w:spacing w:before="75" w:after="0"/>
      </w:pPr>
      <w:r>
        <w:rPr/>
        <w:t xml:space="preserve">图表：中国自动驾驶企业牌照分布</w:t>
      </w:r>
    </w:p>
    <w:p>
      <w:pPr>
        <w:spacing w:before="75" w:after="0"/>
      </w:pPr>
      <w:r>
        <w:rPr/>
        <w:t xml:space="preserve">图表：自动驾驶系统跨平台兼容情况</w:t>
      </w:r>
    </w:p>
    <w:p>
      <w:pPr>
        <w:spacing w:before="75" w:after="0"/>
      </w:pPr>
      <w:r>
        <w:rPr/>
        <w:t xml:space="preserve">图表：自动驾驶行业政策情况</w:t>
      </w:r>
    </w:p>
    <w:p>
      <w:pPr>
        <w:spacing w:before="75" w:after="0"/>
      </w:pPr>
      <w:r>
        <w:rPr/>
        <w:t xml:space="preserve">图表：车联网相关政策推动</w:t>
      </w:r>
    </w:p>
    <w:p>
      <w:pPr>
        <w:spacing w:before="75" w:after="0"/>
      </w:pPr>
      <w:r>
        <w:rPr/>
        <w:t xml:space="preserve">图表：《自动驾驶车辆道路测试能力评估内容与方法》t2-t4评估内容</w:t>
      </w:r>
    </w:p>
    <w:p>
      <w:pPr>
        <w:spacing w:before="75" w:after="0"/>
      </w:pPr>
      <w:r>
        <w:rPr/>
        <w:t xml:space="preserve">图表：自动驾驶相关企业和地方政府合作相关汇总</w:t>
      </w:r>
    </w:p>
    <w:p>
      <w:pPr>
        <w:spacing w:before="75" w:after="0"/>
      </w:pPr>
      <w:r>
        <w:rPr/>
        <w:t xml:space="preserve">图表：自动驾驶配备多种传感器</w:t>
      </w:r>
    </w:p>
    <w:p>
      <w:pPr>
        <w:spacing w:before="75" w:after="0"/>
      </w:pPr>
      <w:r>
        <w:rPr/>
        <w:t xml:space="preserve">图表：四类汽车传感器对比</w:t>
      </w:r>
    </w:p>
    <w:p>
      <w:pPr>
        <w:spacing w:before="75" w:after="0"/>
      </w:pPr>
      <w:r>
        <w:rPr/>
        <w:t xml:space="preserve">图表：车联网核心技术</w:t>
      </w:r>
    </w:p>
    <w:p>
      <w:pPr>
        <w:spacing w:before="75" w:after="0"/>
      </w:pPr>
      <w:r>
        <w:rPr/>
        <w:t xml:space="preserve">图表：l4自动驾驶系统成本趋势</w:t>
      </w:r>
    </w:p>
    <w:p>
      <w:pPr>
        <w:spacing w:before="75" w:after="0"/>
      </w:pPr>
      <w:r>
        <w:rPr/>
        <w:t xml:space="preserve">图表：自动驾驶技术发展的路径</w:t>
      </w:r>
    </w:p>
    <w:p>
      <w:pPr>
        <w:spacing w:before="75" w:after="0"/>
      </w:pPr>
      <w:r>
        <w:rPr/>
        <w:t xml:space="preserve">图表：车路协同示意图</w:t>
      </w:r>
    </w:p>
    <w:p>
      <w:pPr>
        <w:spacing w:before="75" w:after="0"/>
      </w:pPr>
      <w:r>
        <w:rPr/>
        <w:t xml:space="preserve">图表：无人驾驶车辆传感与定位的简易系统图</w:t>
      </w:r>
    </w:p>
    <w:p>
      <w:pPr>
        <w:spacing w:before="75" w:after="0"/>
      </w:pPr>
      <w:r>
        <w:rPr/>
        <w:t xml:space="preserve">图表：gps与imu传感器融合定位示意</w:t>
      </w:r>
    </w:p>
    <w:p>
      <w:pPr>
        <w:spacing w:before="75" w:after="0"/>
      </w:pPr>
      <w:r>
        <w:rPr/>
        <w:t xml:space="preserve">图表：基于pid的控制算法系统</w:t>
      </w:r>
    </w:p>
    <w:p>
      <w:pPr>
        <w:spacing w:before="75" w:after="0"/>
      </w:pPr>
      <w:r>
        <w:rPr/>
        <w:t xml:space="preserve">图表：摄像头在adas中的作用</w:t>
      </w:r>
    </w:p>
    <w:p>
      <w:pPr>
        <w:spacing w:before="75" w:after="0"/>
      </w:pPr>
      <w:r>
        <w:rPr/>
        <w:t xml:space="preserve">图表：adas传感器对比</w:t>
      </w:r>
    </w:p>
    <w:p>
      <w:pPr>
        <w:spacing w:before="75" w:after="0"/>
      </w:pPr>
      <w:r>
        <w:rPr/>
        <w:t xml:space="preserve">图表：2020-2025年中国自动驾驶产量情况</w:t>
      </w:r>
    </w:p>
    <w:p>
      <w:pPr>
        <w:spacing w:before="75" w:after="0"/>
      </w:pPr>
      <w:r>
        <w:rPr/>
        <w:t xml:space="preserve">图表：2020-2025年中国自动驾驶用量情况</w:t>
      </w:r>
    </w:p>
    <w:p>
      <w:pPr>
        <w:spacing w:before="75" w:after="0"/>
      </w:pPr>
      <w:r>
        <w:rPr/>
        <w:t xml:space="preserve">图表：2020-2025年中国自动驾驶需求量情况</w:t>
      </w:r>
    </w:p>
    <w:p>
      <w:pPr>
        <w:spacing w:before="75" w:after="0"/>
      </w:pPr>
      <w:r>
        <w:rPr/>
        <w:t xml:space="preserve">图表：2020-2025年apitv毛利率及净利率情况</w:t>
      </w:r>
    </w:p>
    <w:p>
      <w:pPr>
        <w:spacing w:before="75" w:after="0"/>
      </w:pPr>
      <w:r>
        <w:rPr/>
        <w:t xml:space="preserve">图表：2020-2025年veoneer历年毛利率与净利率情况</w:t>
      </w:r>
    </w:p>
    <w:p>
      <w:pPr>
        <w:spacing w:before="75" w:after="0"/>
      </w:pPr>
      <w:r>
        <w:rPr/>
        <w:t xml:space="preserve">图表：2020-2025年德赛西威历年毛利率与净利率情况</w:t>
      </w:r>
    </w:p>
    <w:p>
      <w:pPr>
        <w:spacing w:before="75" w:after="0"/>
      </w:pPr>
      <w:r>
        <w:rPr/>
        <w:t xml:space="preserve">图表：2020-2025年中科创达(智能汽车赋能者)历年毛利率与净利率情况</w:t>
      </w:r>
    </w:p>
    <w:p>
      <w:pPr>
        <w:spacing w:before="75" w:after="0"/>
      </w:pPr>
      <w:r>
        <w:rPr/>
        <w:t xml:space="preserve">图表：2020-2025年华域汽车(adas全面发力)历年毛利率与净利率情况</w:t>
      </w:r>
    </w:p>
    <w:p>
      <w:pPr>
        <w:spacing w:before="75" w:after="0"/>
      </w:pPr>
      <w:r>
        <w:rPr/>
        <w:t xml:space="preserve">图表：2020-2025年舜宇光学科技(力推车载摄像模组及hud)历年毛利率与净利率情况</w:t>
      </w:r>
    </w:p>
    <w:p>
      <w:pPr>
        <w:spacing w:before="75" w:after="0"/>
      </w:pPr>
      <w:r>
        <w:rPr/>
        <w:t xml:space="preserve">图表：2025-2030年中国自动驾驶汽车产量预测</w:t>
      </w:r>
    </w:p>
    <w:p>
      <w:pPr>
        <w:spacing w:before="75" w:after="0"/>
      </w:pPr>
      <w:r>
        <w:rPr/>
        <w:t xml:space="preserve">图表：2025-2030年中国自动驾驶汽车需求量预测</w:t>
      </w:r>
    </w:p>
    <w:p>
      <w:pPr>
        <w:spacing w:before="75" w:after="0"/>
      </w:pPr>
      <w:r>
        <w:rPr/>
        <w:t xml:space="preserve">图表：中国自动驾驶行业主要竞争企业</w:t>
      </w:r>
    </w:p>
    <w:p>
      <w:pPr>
        <w:spacing w:before="75" w:after="0"/>
      </w:pPr>
      <w:r>
        <w:rPr/>
        <w:t xml:space="preserve">图表：我国自动驾驶行业细分领域市场集中度情况</w:t>
      </w:r>
    </w:p>
    <w:p>
      <w:pPr>
        <w:spacing w:before="75" w:after="0"/>
      </w:pPr>
      <w:r>
        <w:rPr/>
        <w:t xml:space="preserve">图表：2020-2025年各企业累计实测区域个数</w:t>
      </w:r>
    </w:p>
    <w:p>
      <w:pPr>
        <w:spacing w:before="75" w:after="0"/>
      </w:pPr>
      <w:r>
        <w:rPr/>
        <w:t xml:space="preserve">图表：截止至2020-2025年自动驾驶企业已公布累计实测区域个数</w:t>
      </w:r>
    </w:p>
    <w:p>
      <w:pPr>
        <w:spacing w:before="75" w:after="0"/>
      </w:pPr>
      <w:r>
        <w:rPr/>
        <w:t xml:space="preserve">图表：博世自动驾驶相关产品应用情况</w:t>
      </w:r>
    </w:p>
    <w:p>
      <w:pPr>
        <w:spacing w:before="75" w:after="0"/>
      </w:pPr>
      <w:r>
        <w:rPr/>
        <w:t xml:space="preserve">图表：博世域控制器产品应用趋势</w:t>
      </w:r>
    </w:p>
    <w:p>
      <w:pPr>
        <w:spacing w:before="75" w:after="0"/>
      </w:pPr>
      <w:r>
        <w:rPr/>
        <w:t xml:space="preserve">图表：德尔福cslp自动驾驶系统平台</w:t>
      </w:r>
    </w:p>
    <w:p>
      <w:pPr>
        <w:spacing w:before="75" w:after="0"/>
      </w:pPr>
      <w:r>
        <w:rPr/>
        <w:t xml:space="preserve">图表：德尔福布局自动驾驶领域</w:t>
      </w:r>
    </w:p>
    <w:p>
      <w:pPr>
        <w:spacing w:before="75" w:after="0"/>
      </w:pPr>
      <w:r>
        <w:rPr/>
        <w:t xml:space="preserve">图表：奔驰glc(39.48-57.9万元)自动驾驶应用</w:t>
      </w:r>
    </w:p>
    <w:p>
      <w:pPr>
        <w:spacing w:before="75" w:after="0"/>
      </w:pPr>
      <w:r>
        <w:rPr/>
        <w:t xml:space="preserve">图表：奔驰glc自动驾驶各功能应用情况</w:t>
      </w:r>
    </w:p>
    <w:p>
      <w:pPr>
        <w:spacing w:before="75" w:after="0"/>
      </w:pPr>
      <w:r>
        <w:rPr/>
        <w:t xml:space="preserve">图表：日产企业概要</w:t>
      </w:r>
    </w:p>
    <w:p>
      <w:pPr>
        <w:spacing w:before="75" w:after="0"/>
      </w:pPr>
      <w:r>
        <w:rPr/>
        <w:t xml:space="preserve">图表：日产蓝鸟(10.59-14.64万元)自动驾驶应用</w:t>
      </w:r>
    </w:p>
    <w:p>
      <w:pPr>
        <w:spacing w:before="75" w:after="0"/>
      </w:pPr>
      <w:r>
        <w:rPr/>
        <w:t xml:space="preserve">图表：日产蓝鸟自动驾驶各功能应用情况</w:t>
      </w:r>
    </w:p>
    <w:p>
      <w:pPr>
        <w:spacing w:before="75" w:after="0"/>
      </w:pPr>
      <w:r>
        <w:rPr/>
        <w:t xml:space="preserve">图表：百度apollo3.5实现复杂城市道路行驶</w:t>
      </w:r>
    </w:p>
    <w:p>
      <w:pPr>
        <w:spacing w:before="75" w:after="0"/>
      </w:pPr>
      <w:r>
        <w:rPr/>
        <w:t xml:space="preserve">图表：全球首个开源高性能自动驾驶计算框架apollocyberrtframework</w:t>
      </w:r>
    </w:p>
    <w:p>
      <w:pPr>
        <w:spacing w:before="75" w:after="0"/>
      </w:pPr>
      <w:r>
        <w:rPr/>
        <w:t xml:space="preserve">图表：硬件开发平台可以让开发者自行组装自动驾驶汽车的硬件和传感器</w:t>
      </w:r>
    </w:p>
    <w:p>
      <w:pPr>
        <w:spacing w:before="75" w:after="0"/>
      </w:pPr>
      <w:r>
        <w:rPr/>
        <w:t xml:space="preserve">图表：百度apollo自动驾驶开放路线图</w:t>
      </w:r>
    </w:p>
    <w:p>
      <w:pPr>
        <w:spacing w:before="75" w:after="0"/>
      </w:pPr>
      <w:r>
        <w:rPr/>
        <w:t xml:space="preserve">图表：特斯拉智能驾驶产品规划</w:t>
      </w:r>
    </w:p>
    <w:p>
      <w:pPr>
        <w:spacing w:before="75" w:after="0"/>
      </w:pPr>
      <w:r>
        <w:rPr/>
        <w:t xml:space="preserve">图表：特斯拉智能驾驶规划</w:t>
      </w:r>
    </w:p>
    <w:p>
      <w:pPr>
        <w:spacing w:before="75" w:after="0"/>
      </w:pPr>
      <w:r>
        <w:rPr/>
        <w:t xml:space="preserve">图表：特斯拉ota(over-the-air)功能分拆</w:t>
      </w:r>
    </w:p>
    <w:p>
      <w:pPr>
        <w:spacing w:before="75" w:after="0"/>
      </w:pPr>
      <w:r>
        <w:rPr/>
        <w:t xml:space="preserve">图表：特斯拉智能辅助驾驶发展历程对应的芯片与算法阶段</w:t>
      </w:r>
    </w:p>
    <w:p>
      <w:pPr>
        <w:spacing w:before="75" w:after="0"/>
      </w:pPr>
      <w:r>
        <w:rPr/>
        <w:t xml:space="preserve">图表：特斯拉vs其他车企的自动驾驶技术对应芯片供应商</w:t>
      </w:r>
    </w:p>
    <w:p>
      <w:pPr>
        <w:spacing w:before="75" w:after="0"/>
      </w:pPr>
      <w:r>
        <w:rPr/>
        <w:t xml:space="preserve">图表：博瑞ge(13.68-17.98万)自动驾驶应用</w:t>
      </w:r>
    </w:p>
    <w:p>
      <w:pPr>
        <w:spacing w:before="75" w:after="0"/>
      </w:pPr>
      <w:r>
        <w:rPr/>
        <w:t xml:space="preserve">图表：博瑞ge自动驾驶各功能应用情况</w:t>
      </w:r>
    </w:p>
    <w:p>
      <w:pPr>
        <w:spacing w:before="75" w:after="0"/>
      </w:pPr>
      <w:r>
        <w:rPr/>
        <w:t xml:space="preserve">图表：奔腾r9(8.39-12.59万)自动驾驶应用</w:t>
      </w:r>
    </w:p>
    <w:p>
      <w:pPr>
        <w:spacing w:before="75" w:after="0"/>
      </w:pPr>
      <w:r>
        <w:rPr/>
        <w:t xml:space="preserve">图表：奔腾r9自动驾驶各功能应用情况</w:t>
      </w:r>
    </w:p>
    <w:p>
      <w:pPr>
        <w:spacing w:before="75" w:after="0"/>
      </w:pPr>
      <w:r>
        <w:rPr/>
        <w:t xml:space="preserve">图表：长安cs75(9.98-15.98万)自动驾驶应用</w:t>
      </w:r>
    </w:p>
    <w:p>
      <w:pPr>
        <w:spacing w:before="75" w:after="0"/>
      </w:pPr>
      <w:r>
        <w:rPr/>
        <w:t xml:space="preserve">图表：长安cs75自动驾驶各功能应用情况</w:t>
      </w:r>
    </w:p>
    <w:p>
      <w:pPr>
        <w:spacing w:before="75" w:after="0"/>
      </w:pPr>
      <w:r>
        <w:rPr/>
        <w:t xml:space="preserve">图表：自动驾驶产业链全景</w:t>
      </w:r>
    </w:p>
    <w:p>
      <w:pPr>
        <w:spacing w:before="75" w:after="0"/>
      </w:pPr>
      <w:r>
        <w:rPr/>
        <w:t xml:space="preserve">图表：全球cmos影像传感器市场格局</w:t>
      </w:r>
    </w:p>
    <w:p>
      <w:pPr>
        <w:spacing w:before="75" w:after="0"/>
      </w:pPr>
      <w:r>
        <w:rPr/>
        <w:t xml:space="preserve">图表：全球车载摄像头模组封装厂商及份额</w:t>
      </w:r>
    </w:p>
    <w:p>
      <w:pPr>
        <w:spacing w:before="75" w:after="0"/>
      </w:pPr>
      <w:r>
        <w:rPr/>
        <w:t xml:space="preserve">图表：全球车载毫米波雷达市场结构</w:t>
      </w:r>
    </w:p>
    <w:p>
      <w:pPr>
        <w:spacing w:before="75" w:after="0"/>
      </w:pPr>
      <w:r>
        <w:rPr/>
        <w:t xml:space="preserve">图表：配套理想one四屏交互产品</w:t>
      </w:r>
    </w:p>
    <w:p>
      <w:pPr>
        <w:spacing w:before="75" w:after="0"/>
      </w:pPr>
      <w:r>
        <w:rPr/>
        <w:t xml:space="preserve">图表：汽车企业自动驾驶分阶段导入时间表</w:t>
      </w:r>
    </w:p>
    <w:p>
      <w:pPr>
        <w:spacing w:before="75" w:after="0"/>
      </w:pPr>
      <w:r>
        <w:rPr/>
        <w:t xml:space="preserve">图表：自动驾驶主要供应商代表性企业情况</w:t>
      </w:r>
    </w:p>
    <w:p>
      <w:pPr>
        <w:spacing w:before="75" w:after="0"/>
      </w:pPr>
      <w:r>
        <w:rPr/>
        <w:t xml:space="preserve">图表：自动驾驶主要客户买家代表性企业情况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本文地址：https://www.51baogao.cn/baogao/20240129/493618.shtml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9/493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自动驾驶技术及应用行业市场发展分析及竞争格局与投资前景研究报告(2025-2030版)</dc:title>
  <dc:description>自动驾驶技术及应用行业市场发展分析及竞争格局与投资前景研究报告(2025-2030版)</dc:description>
  <dc:subject>自动驾驶技术及应用行业市场发展分析及竞争格局与投资前景研究报告(2025-2030版)</dc:subject>
  <cp:keywords>研究报告</cp:keywords>
  <cp:category>研究报告</cp:category>
  <cp:lastModifiedBy>北京中道泰和信息咨询有限公司</cp:lastModifiedBy>
  <dcterms:created xsi:type="dcterms:W3CDTF">2025-01-31T19:53:29+08:00</dcterms:created>
  <dcterms:modified xsi:type="dcterms:W3CDTF">2025-01-31T19:53:29+08:00</dcterms:modified>
</cp:coreProperties>
</file>

<file path=docProps/custom.xml><?xml version="1.0" encoding="utf-8"?>
<Properties xmlns="http://schemas.openxmlformats.org/officeDocument/2006/custom-properties" xmlns:vt="http://schemas.openxmlformats.org/officeDocument/2006/docPropsVTypes"/>
</file>