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中国智能服饰行业市场发展分析及发展前景与投资机会研究报告(2024-2029版)</w:t>
      </w:r>
    </w:p>
    <w:p>
      <w:pPr>
        <w:spacing w:after="150"/>
      </w:pPr>
      <w:r>
        <w:rPr>
          <w:b w:val="1"/>
          <w:bCs w:val="1"/>
        </w:rPr>
        <w:t xml:space="preserve">报告简介</w:t>
      </w:r>
    </w:p>
    <w:p>
      <w:pPr>
        <w:spacing w:after="150"/>
      </w:pPr>
      <w:r>
        <w:rPr/>
        <w:t xml:space="preserve">智能服饰是指应用了智能技术的服饰，包括可穿戴技术和嵌入式传感器等。这些智能服饰可以监测人体的生理参数、健康状况、运动状态等，并提供相应的反馈和指导。智能服饰的发展前景广阔，尤其是在运动健身、医疗康复等领域。</w:t>
      </w:r>
    </w:p>
    <w:p>
      <w:pPr>
        <w:spacing w:after="150"/>
      </w:pPr>
      <w:r>
        <w:rPr/>
        <w:t xml:space="preserve">本报告利用中道泰和长期对智能服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服饰行业的市场走向和发展趋势。</w:t>
      </w:r>
    </w:p>
    <w:p>
      <w:pPr>
        <w:spacing w:after="150"/>
      </w:pPr>
      <w:r>
        <w:rPr/>
        <w:t xml:space="preserve">报告对中国智能服饰行业的内外部环境、行业发展现状、产业链发展状况、市场供需、竞争格局、标杆企业、发展趋势、机会风险、发展策略与投资建议等进行了分析，并重点分析了我国智能服饰行业将面临的机遇与挑战。报告将帮助智能服饰企业、学术科研单位、投资企业准确了解智能服饰行业最新发展动向，及早发现智能服饰行业市场的空白点，机会点，增长点和盈利点……准确把握智能服饰行业未被满足的市场需求和趋势，有效规避智能服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智能服饰行业概况</w:t>
      </w:r>
    </w:p>
    <w:p>
      <w:pPr>
        <w:spacing w:after="150"/>
      </w:pPr>
      <w:r>
        <w:rPr/>
        <w:t xml:space="preserve">第一节 智能服饰行业的定义和发展历程</w:t>
      </w:r>
    </w:p>
    <w:p>
      <w:pPr>
        <w:spacing w:after="150"/>
      </w:pPr>
      <w:r>
        <w:rPr/>
        <w:t xml:space="preserve">一、智能服饰的定义</w:t>
      </w:r>
    </w:p>
    <w:p>
      <w:pPr>
        <w:spacing w:after="150"/>
      </w:pPr>
      <w:r>
        <w:rPr/>
        <w:t xml:space="preserve">二、智能服饰的发展历程</w:t>
      </w:r>
    </w:p>
    <w:p>
      <w:pPr>
        <w:spacing w:after="150"/>
      </w:pPr>
      <w:r>
        <w:rPr/>
        <w:t xml:space="preserve">三、智能服饰的优缺点</w:t>
      </w:r>
    </w:p>
    <w:p>
      <w:pPr>
        <w:spacing w:after="150"/>
      </w:pPr>
      <w:r>
        <w:rPr/>
        <w:t xml:space="preserve">第二节 智能服饰的分类</w:t>
      </w:r>
    </w:p>
    <w:p>
      <w:pPr>
        <w:spacing w:after="150"/>
      </w:pPr>
      <w:r>
        <w:rPr/>
        <w:t xml:space="preserve">一、智能服饰按照不同的功能分类</w:t>
      </w:r>
    </w:p>
    <w:p>
      <w:pPr>
        <w:spacing w:after="150"/>
      </w:pPr>
      <w:r>
        <w:rPr/>
        <w:t xml:space="preserve">二、智能服饰按照不同的特殊行业应用分类</w:t>
      </w:r>
    </w:p>
    <w:p>
      <w:pPr>
        <w:spacing w:after="150"/>
      </w:pPr>
      <w:r>
        <w:rPr/>
        <w:t xml:space="preserve">三、智能服饰按照不同穿着部位分类</w:t>
      </w:r>
    </w:p>
    <w:p>
      <w:pPr>
        <w:spacing w:after="150"/>
      </w:pPr>
      <w:r>
        <w:rPr/>
        <w:t xml:space="preserve">第三节 智能服饰行业的产业链分析</w:t>
      </w:r>
    </w:p>
    <w:p>
      <w:pPr>
        <w:spacing w:after="150"/>
      </w:pPr>
      <w:r>
        <w:rPr/>
        <w:t xml:space="preserve">一、智能服饰行业的产业链结构</w:t>
      </w:r>
    </w:p>
    <w:p>
      <w:pPr>
        <w:spacing w:after="150"/>
      </w:pPr>
      <w:r>
        <w:rPr/>
        <w:t xml:space="preserve">二、智能服饰产业链现状分析</w:t>
      </w:r>
    </w:p>
    <w:p>
      <w:pPr>
        <w:spacing w:after="150"/>
      </w:pPr>
      <w:r>
        <w:rPr/>
        <w:t xml:space="preserve">三、智能服饰行业的价值链分析</w:t>
      </w:r>
    </w:p>
    <w:p>
      <w:pPr>
        <w:spacing w:after="150"/>
      </w:pPr>
      <w:r>
        <w:rPr>
          <w:b w:val="1"/>
          <w:bCs w:val="1"/>
        </w:rPr>
        <w:t xml:space="preserve">第二章 中国智能服饰行业发展环境分析</w:t>
      </w:r>
    </w:p>
    <w:p>
      <w:pPr>
        <w:spacing w:after="150"/>
      </w:pPr>
      <w:r>
        <w:rPr/>
        <w:t xml:space="preserve">第一节 中国智能服饰行业政策环境分析</w:t>
      </w:r>
    </w:p>
    <w:p>
      <w:pPr>
        <w:spacing w:after="150"/>
      </w:pPr>
      <w:r>
        <w:rPr/>
        <w:t xml:space="preserve">一、智能服饰行业管理体制分析</w:t>
      </w:r>
    </w:p>
    <w:p>
      <w:pPr>
        <w:spacing w:after="150"/>
      </w:pPr>
      <w:r>
        <w:rPr/>
        <w:t xml:space="preserve">二、智能服饰行业相关政策分析</w:t>
      </w:r>
    </w:p>
    <w:p>
      <w:pPr>
        <w:spacing w:after="150"/>
      </w:pPr>
      <w:r>
        <w:rPr/>
        <w:t xml:space="preserve">三、智能服饰相关标准分析</w:t>
      </w:r>
    </w:p>
    <w:p>
      <w:pPr>
        <w:spacing w:after="150"/>
      </w:pPr>
      <w:r>
        <w:rPr/>
        <w:t xml:space="preserve">第二节 中国智能服饰行业经济环境分析</w:t>
      </w:r>
    </w:p>
    <w:p>
      <w:pPr>
        <w:spacing w:after="150"/>
      </w:pPr>
      <w:r>
        <w:rPr/>
        <w:t xml:space="preserve">一、中国宏观经济未来发展形势分析</w:t>
      </w:r>
    </w:p>
    <w:p>
      <w:pPr>
        <w:spacing w:after="150"/>
      </w:pPr>
      <w:r>
        <w:rPr/>
        <w:t xml:space="preserve">二、宏观经济对智能服饰行业的影响</w:t>
      </w:r>
    </w:p>
    <w:p>
      <w:pPr>
        <w:spacing w:after="150"/>
      </w:pPr>
      <w:r>
        <w:rPr/>
        <w:t xml:space="preserve">(一)gdp增长与智能服饰行业的相关性分析</w:t>
      </w:r>
    </w:p>
    <w:p>
      <w:pPr>
        <w:spacing w:after="150"/>
      </w:pPr>
      <w:r>
        <w:rPr/>
        <w:t xml:space="preserve">(二)工业增加值与智能服饰行业的相关性分析</w:t>
      </w:r>
    </w:p>
    <w:p>
      <w:pPr>
        <w:spacing w:after="150"/>
      </w:pPr>
      <w:r>
        <w:rPr/>
        <w:t xml:space="preserve">(三)服装消费零售总额与智能服饰行业的相关性分析</w:t>
      </w:r>
    </w:p>
    <w:p>
      <w:pPr>
        <w:spacing w:after="150"/>
      </w:pPr>
      <w:r>
        <w:rPr/>
        <w:t xml:space="preserve">第三节 中国智能服饰行业社会环境分析</w:t>
      </w:r>
    </w:p>
    <w:p>
      <w:pPr>
        <w:spacing w:after="150"/>
      </w:pPr>
      <w:r>
        <w:rPr/>
        <w:t xml:space="preserve">第四节 中国智能服饰行业技术环境分析</w:t>
      </w:r>
    </w:p>
    <w:p>
      <w:pPr>
        <w:spacing w:after="150"/>
      </w:pPr>
      <w:r>
        <w:rPr>
          <w:b w:val="1"/>
          <w:bCs w:val="1"/>
        </w:rPr>
        <w:t xml:space="preserve">第三章 中国智能服饰行业总市场情况分析</w:t>
      </w:r>
    </w:p>
    <w:p>
      <w:pPr>
        <w:spacing w:after="150"/>
      </w:pPr>
      <w:r>
        <w:rPr/>
        <w:t xml:space="preserve">第一节 我国智能服饰行业的市场规模及增长速度分析</w:t>
      </w:r>
    </w:p>
    <w:p>
      <w:pPr>
        <w:spacing w:after="150"/>
      </w:pPr>
      <w:r>
        <w:rPr/>
        <w:t xml:space="preserve">一、2024-2029年中国智能服饰行业的市场规模及预测</w:t>
      </w:r>
    </w:p>
    <w:p>
      <w:pPr>
        <w:spacing w:after="150"/>
      </w:pPr>
      <w:r>
        <w:rPr/>
        <w:t xml:space="preserve">二、2024-2029年中国智能服饰行业的增长速度分析</w:t>
      </w:r>
    </w:p>
    <w:p>
      <w:pPr>
        <w:spacing w:after="150"/>
      </w:pPr>
      <w:r>
        <w:rPr/>
        <w:t xml:space="preserve">第二节 我国智能服饰行业的市场规模细分</w:t>
      </w:r>
    </w:p>
    <w:p>
      <w:pPr>
        <w:spacing w:after="150"/>
      </w:pPr>
      <w:r>
        <w:rPr/>
        <w:t xml:space="preserve">一、中国智能服饰市场规模按产业链细分</w:t>
      </w:r>
    </w:p>
    <w:p>
      <w:pPr>
        <w:spacing w:after="150"/>
      </w:pPr>
      <w:r>
        <w:rPr/>
        <w:t xml:space="preserve">二、中国智能服饰市场规模按地区细分</w:t>
      </w:r>
    </w:p>
    <w:p>
      <w:pPr>
        <w:spacing w:after="150"/>
      </w:pPr>
      <w:r>
        <w:rPr/>
        <w:t xml:space="preserve">三、中国智能服饰市场规模按进出口细分</w:t>
      </w:r>
    </w:p>
    <w:p>
      <w:pPr>
        <w:spacing w:after="150"/>
      </w:pPr>
      <w:r>
        <w:rPr/>
        <w:t xml:space="preserve">第三节 我国智能服饰行业的利润水平分析</w:t>
      </w:r>
    </w:p>
    <w:p>
      <w:pPr>
        <w:spacing w:after="150"/>
      </w:pPr>
      <w:r>
        <w:rPr/>
        <w:t xml:space="preserve">第四节 我国智能服饰行业的竞争格局分析</w:t>
      </w:r>
    </w:p>
    <w:p>
      <w:pPr>
        <w:spacing w:after="150"/>
      </w:pPr>
      <w:r>
        <w:rPr/>
        <w:t xml:space="preserve">一、中国智能服饰行业集中度分析</w:t>
      </w:r>
    </w:p>
    <w:p>
      <w:pPr>
        <w:spacing w:after="150"/>
      </w:pPr>
      <w:r>
        <w:rPr/>
        <w:t xml:space="preserve">二、中国智能服饰区域集中度分析</w:t>
      </w:r>
    </w:p>
    <w:p>
      <w:pPr>
        <w:spacing w:after="150"/>
      </w:pPr>
      <w:r>
        <w:rPr/>
        <w:t xml:space="preserve">三、中国主要智能服饰企业排名</w:t>
      </w:r>
    </w:p>
    <w:p>
      <w:pPr>
        <w:spacing w:after="150"/>
      </w:pPr>
      <w:r>
        <w:rPr/>
        <w:t xml:space="preserve">第五节 我国智能服饰行业的竞争要点分析</w:t>
      </w:r>
    </w:p>
    <w:p>
      <w:pPr>
        <w:spacing w:after="150"/>
      </w:pPr>
      <w:r>
        <w:rPr/>
        <w:t xml:space="preserve">一、当前中国智能服饰行业的生命周期分析</w:t>
      </w:r>
    </w:p>
    <w:p>
      <w:pPr>
        <w:spacing w:after="150"/>
      </w:pPr>
      <w:r>
        <w:rPr/>
        <w:t xml:space="preserve">二、当前中国智能服饰行业的竞争要点分析</w:t>
      </w:r>
    </w:p>
    <w:p>
      <w:pPr>
        <w:spacing w:after="150"/>
      </w:pPr>
      <w:r>
        <w:rPr>
          <w:b w:val="1"/>
          <w:bCs w:val="1"/>
        </w:rPr>
        <w:t xml:space="preserve">第四章 中国智能服饰细分市场情况分析</w:t>
      </w:r>
    </w:p>
    <w:p>
      <w:pPr>
        <w:spacing w:after="150"/>
      </w:pPr>
      <w:r>
        <w:rPr/>
        <w:t xml:space="preserve">第一节 中国医疗领域智能服饰市场情况分析</w:t>
      </w:r>
    </w:p>
    <w:p>
      <w:pPr>
        <w:spacing w:after="150"/>
      </w:pPr>
      <w:r>
        <w:rPr/>
        <w:t xml:space="preserve">一、中国医疗领域智能服饰市场现状</w:t>
      </w:r>
    </w:p>
    <w:p>
      <w:pPr>
        <w:spacing w:after="150"/>
      </w:pPr>
      <w:r>
        <w:rPr/>
        <w:t xml:space="preserve">二、中国医疗领域智能服饰市场发展趋势</w:t>
      </w:r>
    </w:p>
    <w:p>
      <w:pPr>
        <w:spacing w:after="150"/>
      </w:pPr>
      <w:r>
        <w:rPr/>
        <w:t xml:space="preserve">三、中国医疗领域智能服饰价格变化情况</w:t>
      </w:r>
    </w:p>
    <w:p>
      <w:pPr>
        <w:spacing w:after="150"/>
      </w:pPr>
      <w:r>
        <w:rPr/>
        <w:t xml:space="preserve">第二节 中国消防领域智能服饰市场情况分析</w:t>
      </w:r>
    </w:p>
    <w:p>
      <w:pPr>
        <w:spacing w:after="150"/>
      </w:pPr>
      <w:r>
        <w:rPr/>
        <w:t xml:space="preserve">一、中国消防领域智能服饰市场现状</w:t>
      </w:r>
    </w:p>
    <w:p>
      <w:pPr>
        <w:spacing w:after="150"/>
      </w:pPr>
      <w:r>
        <w:rPr/>
        <w:t xml:space="preserve">二、中国消防领域智能服饰市场发展趋势</w:t>
      </w:r>
    </w:p>
    <w:p>
      <w:pPr>
        <w:spacing w:after="150"/>
      </w:pPr>
      <w:r>
        <w:rPr/>
        <w:t xml:space="preserve">三、中国消防领域智能服饰价格变化情况</w:t>
      </w:r>
    </w:p>
    <w:p>
      <w:pPr>
        <w:spacing w:after="150"/>
      </w:pPr>
      <w:r>
        <w:rPr/>
        <w:t xml:space="preserve">第三节 中国军用领域智能服饰市场情况分析</w:t>
      </w:r>
    </w:p>
    <w:p>
      <w:pPr>
        <w:spacing w:after="150"/>
      </w:pPr>
      <w:r>
        <w:rPr/>
        <w:t xml:space="preserve">一、中国军用领域智能服饰市场现状</w:t>
      </w:r>
    </w:p>
    <w:p>
      <w:pPr>
        <w:spacing w:after="150"/>
      </w:pPr>
      <w:r>
        <w:rPr/>
        <w:t xml:space="preserve">二、中国军用领域智能服饰市场发展趋势</w:t>
      </w:r>
    </w:p>
    <w:p>
      <w:pPr>
        <w:spacing w:after="150"/>
      </w:pPr>
      <w:r>
        <w:rPr/>
        <w:t xml:space="preserve">三、中国军用领域智能服饰价格变化情况</w:t>
      </w:r>
    </w:p>
    <w:p>
      <w:pPr>
        <w:spacing w:after="150"/>
      </w:pPr>
      <w:r>
        <w:rPr/>
        <w:t xml:space="preserve">第四节 中国运动领域智能服饰市场情况分析</w:t>
      </w:r>
    </w:p>
    <w:p>
      <w:pPr>
        <w:spacing w:after="150"/>
      </w:pPr>
      <w:r>
        <w:rPr/>
        <w:t xml:space="preserve">一、中国运动领域智能服饰市场现状</w:t>
      </w:r>
    </w:p>
    <w:p>
      <w:pPr>
        <w:spacing w:after="150"/>
      </w:pPr>
      <w:r>
        <w:rPr/>
        <w:t xml:space="preserve">二、中国运动领域智能服饰市场发展趋势</w:t>
      </w:r>
    </w:p>
    <w:p>
      <w:pPr>
        <w:spacing w:after="150"/>
      </w:pPr>
      <w:r>
        <w:rPr/>
        <w:t xml:space="preserve">三、中国运动领域智能服饰价格变化情况</w:t>
      </w:r>
    </w:p>
    <w:p>
      <w:pPr>
        <w:spacing w:after="150"/>
      </w:pPr>
      <w:r>
        <w:rPr>
          <w:b w:val="1"/>
          <w:bCs w:val="1"/>
        </w:rPr>
        <w:t xml:space="preserve">第五章 国际智能服饰行业发展情况分析</w:t>
      </w:r>
    </w:p>
    <w:p>
      <w:pPr>
        <w:spacing w:after="150"/>
      </w:pPr>
      <w:r>
        <w:rPr/>
        <w:t xml:space="preserve">第一节 国外主要地区智能服饰行业概述</w:t>
      </w:r>
    </w:p>
    <w:p>
      <w:pPr>
        <w:spacing w:after="150"/>
      </w:pPr>
      <w:r>
        <w:rPr/>
        <w:t xml:space="preserve">一、美国智能服饰市场</w:t>
      </w:r>
    </w:p>
    <w:p>
      <w:pPr>
        <w:spacing w:after="150"/>
      </w:pPr>
      <w:r>
        <w:rPr/>
        <w:t xml:space="preserve">二、欧洲智能服饰市场</w:t>
      </w:r>
    </w:p>
    <w:p>
      <w:pPr>
        <w:spacing w:after="150"/>
      </w:pPr>
      <w:r>
        <w:rPr/>
        <w:t xml:space="preserve">三、日本智能服饰市场</w:t>
      </w:r>
    </w:p>
    <w:p>
      <w:pPr>
        <w:spacing w:after="150"/>
      </w:pPr>
      <w:r>
        <w:rPr/>
        <w:t xml:space="preserve">四、韩国智能服饰市场</w:t>
      </w:r>
    </w:p>
    <w:p>
      <w:pPr>
        <w:spacing w:after="150"/>
      </w:pPr>
      <w:r>
        <w:rPr/>
        <w:t xml:space="preserve">第二节 国外主要智能服饰企业概述</w:t>
      </w:r>
    </w:p>
    <w:p>
      <w:pPr>
        <w:spacing w:after="150"/>
      </w:pPr>
      <w:r>
        <w:rPr/>
        <w:t xml:space="preserve">一、nike</w:t>
      </w:r>
    </w:p>
    <w:p>
      <w:pPr>
        <w:spacing w:after="150"/>
      </w:pPr>
      <w:r>
        <w:rPr/>
        <w:t xml:space="preserve">二、athos</w:t>
      </w:r>
    </w:p>
    <w:p>
      <w:pPr>
        <w:spacing w:after="150"/>
      </w:pPr>
      <w:r>
        <w:rPr/>
        <w:t xml:space="preserve">三、sensoria</w:t>
      </w:r>
    </w:p>
    <w:p>
      <w:pPr>
        <w:spacing w:after="150"/>
      </w:pPr>
      <w:r>
        <w:rPr/>
        <w:t xml:space="preserve">四、levis</w:t>
      </w:r>
    </w:p>
    <w:p>
      <w:pPr>
        <w:spacing w:after="150"/>
      </w:pPr>
      <w:r>
        <w:rPr/>
        <w:t xml:space="preserve">五、adidas</w:t>
      </w:r>
    </w:p>
    <w:p>
      <w:pPr>
        <w:spacing w:after="150"/>
      </w:pPr>
      <w:r>
        <w:rPr>
          <w:b w:val="1"/>
          <w:bCs w:val="1"/>
        </w:rPr>
        <w:t xml:space="preserve">第六章 中国主要智能服饰企业情况分析</w:t>
      </w:r>
    </w:p>
    <w:p>
      <w:pPr>
        <w:spacing w:after="150"/>
      </w:pPr>
      <w:r>
        <w:rPr/>
        <w:t xml:space="preserve">第一节 李宁公司</w:t>
      </w:r>
    </w:p>
    <w:p>
      <w:pPr>
        <w:spacing w:after="150"/>
      </w:pPr>
      <w:r>
        <w:rPr/>
        <w:t xml:space="preserve">一、企业的发展简况分析</w:t>
      </w:r>
    </w:p>
    <w:p>
      <w:pPr>
        <w:spacing w:after="150"/>
      </w:pPr>
      <w:r>
        <w:rPr/>
        <w:t xml:space="preserve">二、公司经营业务分析</w:t>
      </w:r>
    </w:p>
    <w:p>
      <w:pPr>
        <w:spacing w:after="150"/>
      </w:pPr>
      <w:r>
        <w:rPr/>
        <w:t xml:space="preserve">三、公司经营情况分析</w:t>
      </w:r>
    </w:p>
    <w:p>
      <w:pPr>
        <w:spacing w:after="150"/>
      </w:pPr>
      <w:r>
        <w:rPr/>
        <w:t xml:space="preserve">四、公司竞争优势分析</w:t>
      </w:r>
    </w:p>
    <w:p>
      <w:pPr>
        <w:spacing w:after="150"/>
      </w:pPr>
      <w:r>
        <w:rPr/>
        <w:t xml:space="preserve">五、公司最新动向分析</w:t>
      </w:r>
    </w:p>
    <w:p>
      <w:pPr>
        <w:spacing w:after="150"/>
      </w:pPr>
      <w:r>
        <w:rPr/>
        <w:t xml:space="preserve">六、公司发展战略分析</w:t>
      </w:r>
    </w:p>
    <w:p>
      <w:pPr>
        <w:spacing w:after="150"/>
      </w:pPr>
      <w:r>
        <w:rPr/>
        <w:t xml:space="preserve">第二节 北京爱丽丝幻橙科技有限公司</w:t>
      </w:r>
    </w:p>
    <w:p>
      <w:pPr>
        <w:spacing w:after="150"/>
      </w:pPr>
      <w:r>
        <w:rPr/>
        <w:t xml:space="preserve">一、企业的发展简况分析</w:t>
      </w:r>
    </w:p>
    <w:p>
      <w:pPr>
        <w:spacing w:after="150"/>
      </w:pPr>
      <w:r>
        <w:rPr/>
        <w:t xml:space="preserve">二、公司经营业务分析</w:t>
      </w:r>
    </w:p>
    <w:p>
      <w:pPr>
        <w:spacing w:after="150"/>
      </w:pPr>
      <w:r>
        <w:rPr/>
        <w:t xml:space="preserve">三、公司经营情况分析</w:t>
      </w:r>
    </w:p>
    <w:p>
      <w:pPr>
        <w:spacing w:after="150"/>
      </w:pPr>
      <w:r>
        <w:rPr/>
        <w:t xml:space="preserve">四、公司竞争优势分析</w:t>
      </w:r>
    </w:p>
    <w:p>
      <w:pPr>
        <w:spacing w:after="150"/>
      </w:pPr>
      <w:r>
        <w:rPr/>
        <w:t xml:space="preserve">五、公司最新动向分析</w:t>
      </w:r>
    </w:p>
    <w:p>
      <w:pPr>
        <w:spacing w:after="150"/>
      </w:pPr>
      <w:r>
        <w:rPr/>
        <w:t xml:space="preserve">六、公司发展战略分析</w:t>
      </w:r>
    </w:p>
    <w:p>
      <w:pPr>
        <w:spacing w:after="150"/>
      </w:pPr>
      <w:r>
        <w:rPr/>
        <w:t xml:space="preserve">第三节 厦门云朵网络科技有限公司</w:t>
      </w:r>
    </w:p>
    <w:p>
      <w:pPr>
        <w:spacing w:after="150"/>
      </w:pPr>
      <w:r>
        <w:rPr/>
        <w:t xml:space="preserve">一、企业的发展简况分析</w:t>
      </w:r>
    </w:p>
    <w:p>
      <w:pPr>
        <w:spacing w:after="150"/>
      </w:pPr>
      <w:r>
        <w:rPr/>
        <w:t xml:space="preserve">二、公司经营业务分析</w:t>
      </w:r>
    </w:p>
    <w:p>
      <w:pPr>
        <w:spacing w:after="150"/>
      </w:pPr>
      <w:r>
        <w:rPr/>
        <w:t xml:space="preserve">三、公司经营情况分析</w:t>
      </w:r>
    </w:p>
    <w:p>
      <w:pPr>
        <w:spacing w:after="150"/>
      </w:pPr>
      <w:r>
        <w:rPr/>
        <w:t xml:space="preserve">四、公司竞争优势分析</w:t>
      </w:r>
    </w:p>
    <w:p>
      <w:pPr>
        <w:spacing w:after="150"/>
      </w:pPr>
      <w:r>
        <w:rPr/>
        <w:t xml:space="preserve">五、公司最新动向分析</w:t>
      </w:r>
    </w:p>
    <w:p>
      <w:pPr>
        <w:spacing w:after="150"/>
      </w:pPr>
      <w:r>
        <w:rPr/>
        <w:t xml:space="preserve">六、公司发展战略分析</w:t>
      </w:r>
    </w:p>
    <w:p>
      <w:pPr>
        <w:spacing w:after="150"/>
      </w:pPr>
      <w:r>
        <w:rPr/>
        <w:t xml:space="preserve">第四节 361°集团</w:t>
      </w:r>
    </w:p>
    <w:p>
      <w:pPr>
        <w:spacing w:after="150"/>
      </w:pPr>
      <w:r>
        <w:rPr/>
        <w:t xml:space="preserve">一、企业的发展简况分析</w:t>
      </w:r>
    </w:p>
    <w:p>
      <w:pPr>
        <w:spacing w:after="150"/>
      </w:pPr>
      <w:r>
        <w:rPr/>
        <w:t xml:space="preserve">二、公司经营业务分析</w:t>
      </w:r>
    </w:p>
    <w:p>
      <w:pPr>
        <w:spacing w:after="150"/>
      </w:pPr>
      <w:r>
        <w:rPr/>
        <w:t xml:space="preserve">三、公司经营情况分析</w:t>
      </w:r>
    </w:p>
    <w:p>
      <w:pPr>
        <w:spacing w:after="150"/>
      </w:pPr>
      <w:r>
        <w:rPr/>
        <w:t xml:space="preserve">四、公司竞争优势分析</w:t>
      </w:r>
    </w:p>
    <w:p>
      <w:pPr>
        <w:spacing w:after="150"/>
      </w:pPr>
      <w:r>
        <w:rPr/>
        <w:t xml:space="preserve">五、公司最新动向分析</w:t>
      </w:r>
    </w:p>
    <w:p>
      <w:pPr>
        <w:spacing w:after="150"/>
      </w:pPr>
      <w:r>
        <w:rPr/>
        <w:t xml:space="preserve">六、公司发展战略分析</w:t>
      </w:r>
    </w:p>
    <w:p>
      <w:pPr>
        <w:spacing w:after="150"/>
      </w:pPr>
      <w:r>
        <w:rPr>
          <w:b w:val="1"/>
          <w:bCs w:val="1"/>
        </w:rPr>
        <w:t xml:space="preserve">第七章 中国智能服饰行业发展前景预测</w:t>
      </w:r>
    </w:p>
    <w:p>
      <w:pPr>
        <w:spacing w:after="150"/>
      </w:pPr>
      <w:r>
        <w:rPr/>
        <w:t xml:space="preserve">第一节 中国智能服饰行业发展的驱动因素</w:t>
      </w:r>
    </w:p>
    <w:p>
      <w:pPr>
        <w:spacing w:after="150"/>
      </w:pPr>
      <w:r>
        <w:rPr/>
        <w:t xml:space="preserve">一、宏观经济政策</w:t>
      </w:r>
    </w:p>
    <w:p>
      <w:pPr>
        <w:spacing w:after="150"/>
      </w:pPr>
      <w:r>
        <w:rPr/>
        <w:t xml:space="preserve">二、相关产业驱动因素</w:t>
      </w:r>
    </w:p>
    <w:p>
      <w:pPr>
        <w:spacing w:after="150"/>
      </w:pPr>
      <w:r>
        <w:rPr/>
        <w:t xml:space="preserve">三、下游行业驱动因素</w:t>
      </w:r>
    </w:p>
    <w:p>
      <w:pPr>
        <w:spacing w:after="150"/>
      </w:pPr>
      <w:r>
        <w:rPr/>
        <w:t xml:space="preserve">第二节 中国智能服饰行业发展的障碍因素</w:t>
      </w:r>
    </w:p>
    <w:p>
      <w:pPr>
        <w:spacing w:after="150"/>
      </w:pPr>
      <w:r>
        <w:rPr/>
        <w:t xml:space="preserve">一、智能服饰标准问题</w:t>
      </w:r>
    </w:p>
    <w:p>
      <w:pPr>
        <w:spacing w:after="150"/>
      </w:pPr>
      <w:r>
        <w:rPr/>
        <w:t xml:space="preserve">二、行业规模化生产问题</w:t>
      </w:r>
    </w:p>
    <w:p>
      <w:pPr>
        <w:spacing w:after="150"/>
      </w:pPr>
      <w:r>
        <w:rPr/>
        <w:t xml:space="preserve">三、行业的资金困境</w:t>
      </w:r>
    </w:p>
    <w:p>
      <w:pPr>
        <w:spacing w:after="150"/>
      </w:pPr>
      <w:r>
        <w:rPr/>
        <w:t xml:space="preserve">第三节 中国智能服饰行业发展前景预测</w:t>
      </w:r>
    </w:p>
    <w:p>
      <w:pPr>
        <w:spacing w:after="150"/>
      </w:pPr>
      <w:r>
        <w:rPr>
          <w:b w:val="1"/>
          <w:bCs w:val="1"/>
        </w:rPr>
        <w:t xml:space="preserve">第八章 中国智能服饰行业的投资机会和投资风险</w:t>
      </w:r>
    </w:p>
    <w:p>
      <w:pPr>
        <w:spacing w:after="150"/>
      </w:pPr>
      <w:r>
        <w:rPr/>
        <w:t xml:space="preserve">第一节 中国智能服饰行业的投资机会分析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中国智能服饰行业的投资风险分析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第三节 中国智能服饰行业的投资回收期测算</w:t>
      </w:r>
    </w:p>
    <w:p>
      <w:pPr>
        <w:spacing w:after="150"/>
      </w:pPr>
      <w:r>
        <w:rPr/>
        <w:t xml:space="preserve">第四节 中国智能服饰行业的投资建议</w:t>
      </w:r>
    </w:p>
    <w:p>
      <w:pPr>
        <w:spacing w:after="150"/>
      </w:pPr>
      <w:r>
        <w:rPr/>
        <w:t xml:space="preserve">一、中国智能服饰行业主要投资建议</w:t>
      </w:r>
    </w:p>
    <w:p>
      <w:pPr>
        <w:spacing w:after="150"/>
      </w:pPr>
      <w:r>
        <w:rPr/>
        <w:t xml:space="preserve">二、中国智能服饰企业融资分析</w:t>
      </w:r>
    </w:p>
    <w:p>
      <w:pPr>
        <w:spacing w:after="150"/>
      </w:pPr>
      <w:r>
        <w:rPr>
          <w:b w:val="1"/>
          <w:bCs w:val="1"/>
        </w:rPr>
        <w:t xml:space="preserve">图表目录</w:t>
      </w:r>
    </w:p>
    <w:p>
      <w:pPr>
        <w:spacing w:after="150"/>
      </w:pPr>
      <w:r>
        <w:rPr/>
        <w:t xml:space="preserve">图表：智能服饰行业生命周期</w:t>
      </w:r>
    </w:p>
    <w:p>
      <w:pPr>
        <w:spacing w:after="150"/>
      </w:pPr>
      <w:r>
        <w:rPr/>
        <w:t xml:space="preserve">图表：智能服饰行业产业链结构</w:t>
      </w:r>
    </w:p>
    <w:p>
      <w:pPr>
        <w:spacing w:after="150"/>
      </w:pPr>
      <w:r>
        <w:rPr/>
        <w:t xml:space="preserve">图表：2023年全球智能服饰行业市场规模</w:t>
      </w:r>
    </w:p>
    <w:p>
      <w:pPr>
        <w:spacing w:after="150"/>
      </w:pPr>
      <w:r>
        <w:rPr/>
        <w:t xml:space="preserve">图表：2023年中国智能服饰行业市场规模</w:t>
      </w:r>
    </w:p>
    <w:p>
      <w:pPr>
        <w:spacing w:after="150"/>
      </w:pPr>
      <w:r>
        <w:rPr/>
        <w:t xml:space="preserve">图表：2023年中国智能服饰市场占全球份额比较</w:t>
      </w:r>
    </w:p>
    <w:p>
      <w:pPr>
        <w:spacing w:after="150"/>
      </w:pPr>
      <w:r>
        <w:rPr/>
        <w:t xml:space="preserve">图表：2023年智能服饰行业集中度</w:t>
      </w:r>
    </w:p>
    <w:p>
      <w:pPr>
        <w:spacing w:after="150"/>
      </w:pPr>
      <w:r>
        <w:rPr/>
        <w:t xml:space="preserve">图表：2023年智能服饰市场价格走势</w:t>
      </w:r>
    </w:p>
    <w:p>
      <w:pPr>
        <w:spacing w:after="150"/>
      </w:pPr>
      <w:r>
        <w:rPr/>
        <w:t xml:space="preserve">图表：2023年智能服饰行业重要数据指标比较</w:t>
      </w:r>
    </w:p>
    <w:p>
      <w:pPr>
        <w:spacing w:after="150"/>
      </w:pPr>
      <w:r>
        <w:rPr/>
        <w:t xml:space="preserve">图表：2024-2029年智能服饰行业市场规模预测</w:t>
      </w:r>
    </w:p>
    <w:p>
      <w:pPr>
        <w:spacing w:after="150"/>
      </w:pPr>
      <w:r>
        <w:rPr/>
        <w:t xml:space="preserve">图表：2024-2029年智能服饰行业竞争格局预测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中国智能服饰行业市场发展分析及发展前景与投资机会研究报告(2024-2029版)</dc:title>
  <dc:description>中国智能服饰行业市场发展分析及发展前景与投资机会研究报告(2024-2029版)</dc:description>
  <dc:subject>中国智能服饰行业市场发展分析及发展前景与投资机会研究报告(2024-2029版)</dc:subject>
  <cp:keywords>研究报告</cp:keywords>
  <cp:category>研究报告</cp:category>
  <cp:lastModifiedBy>北京中道泰和信息咨询有限公司</cp:lastModifiedBy>
  <dcterms:created xsi:type="dcterms:W3CDTF">2024-02-01T16:36:54+08:00</dcterms:created>
  <dcterms:modified xsi:type="dcterms:W3CDTF">2024-02-01T16:36:54+08:00</dcterms:modified>
</cp:coreProperties>
</file>

<file path=docProps/custom.xml><?xml version="1.0" encoding="utf-8"?>
<Properties xmlns="http://schemas.openxmlformats.org/officeDocument/2006/custom-properties" xmlns:vt="http://schemas.openxmlformats.org/officeDocument/2006/docPropsVTypes"/>
</file>