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中国复原乳行业市场发展分析及前景趋势与投资风险研究报告(2026-2031版)</w:t>
      </w:r>
    </w:p>
    <w:p>
      <w:pPr>
        <w:spacing w:after="150"/>
      </w:pPr>
      <w:r>
        <w:rPr>
          <w:b w:val="1"/>
          <w:bCs w:val="1"/>
        </w:rPr>
        <w:t xml:space="preserve">报告简介</w:t>
      </w:r>
    </w:p>
    <w:p>
      <w:pPr>
        <w:spacing w:after="150"/>
      </w:pPr>
      <w:r>
        <w:rPr/>
        <w:t xml:space="preserve">复原乳又称“还原乳”或“还原奶”，是指把牛奶浓缩、干燥成为浓缩乳或乳粉，再添加适量水，制成与原乳中水、固体物比例相当的乳液。通俗地讲，复原乳就是用奶粉勾兑还原而成的牛奶。</w:t>
      </w:r>
    </w:p>
    <w:p>
      <w:pPr>
        <w:spacing w:after="150"/>
      </w:pPr>
      <w:r>
        <w:rPr/>
        <w:t xml:space="preserve">在国际上，复原乳是一种被普遍使用的乳制品原料，在奶源不足地区被当作奶源调剂。目前，在《食品安全国家标准 发酵乳》(GB 19302-2010)、《食品安全国家标准 灭菌乳》(GB 25190-2010)和《食品安全国家标准 调制乳》(GB 25191-2010)等标准中，均以不同形式明确了复原乳可以被当作乳制品进行加工，所以复原乳在我国是被允许生产、销售的。</w:t>
      </w:r>
    </w:p>
    <w:p>
      <w:pPr>
        <w:spacing w:after="150"/>
      </w:pPr>
      <w:r>
        <w:rPr/>
        <w:t xml:space="preserve">复原乳并不是“假牛奶”或“牛奶中的地沟油”，而是一种合法的乳制品。然而，一些商家可能会在产品中添加复原乳而不标明，从而误导消费者。因此，在购买乳制品时，建议消费者认真查看产品配料表，了解产品的真实成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原乳市场进行了分析研究。报告在总结中国复原乳行业发展历程的基础上，结合新时期的各方面因素，对中国复原乳行业的发展趋势给予了细致和审慎的预测论证。报告资料详实，图表丰富，既有深入的分析，又有直观的比较，为复原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复原乳行业概述</w:t>
      </w:r>
    </w:p>
    <w:p>
      <w:pPr>
        <w:spacing w:before="75" w:after="0"/>
      </w:pPr>
      <w:r>
        <w:rPr/>
        <w:t xml:space="preserve">第一节 复原乳行业定义</w:t>
      </w:r>
    </w:p>
    <w:p>
      <w:pPr>
        <w:spacing w:before="75" w:after="0"/>
      </w:pPr>
      <w:r>
        <w:rPr/>
        <w:t xml:space="preserve">第二节 复原乳行业发展历程</w:t>
      </w:r>
    </w:p>
    <w:p>
      <w:pPr>
        <w:spacing w:before="75" w:after="0"/>
      </w:pPr>
      <w:r>
        <w:rPr/>
        <w:t xml:space="preserve">第三节 复原乳行业分类情况</w:t>
      </w:r>
    </w:p>
    <w:p>
      <w:pPr>
        <w:spacing w:before="75" w:after="0"/>
      </w:pPr>
      <w:r>
        <w:rPr/>
        <w:t xml:space="preserve">第四节 复原乳产业链分析</w:t>
      </w:r>
    </w:p>
    <w:p>
      <w:pPr>
        <w:spacing w:before="75" w:after="0"/>
      </w:pPr>
      <w:r>
        <w:rPr>
          <w:b w:val="1"/>
          <w:bCs w:val="1"/>
        </w:rPr>
        <w:t xml:space="preserve">第二章 2021-2026年中国复原乳行业发展环境分析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2021-2026年中国复原乳行业发展政策环境分析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2021-2026年中国复原乳行业发展社会环境分析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2021-2026年中国复原乳行业总体发展状况</w:t>
      </w:r>
    </w:p>
    <w:p>
      <w:pPr>
        <w:spacing w:before="75" w:after="0"/>
      </w:pPr>
      <w:r>
        <w:rPr/>
        <w:t xml:space="preserve">第一节 中国复原乳行业规模情况分析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中国复原乳行业财务能力分析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2021-2026年中国复原乳市场供需态势分析</w:t>
      </w:r>
    </w:p>
    <w:p>
      <w:pPr>
        <w:spacing w:before="75" w:after="0"/>
      </w:pPr>
      <w:r>
        <w:rPr/>
        <w:t xml:space="preserve">第一节 2021-2026年中国复原乳市场供给增长情况</w:t>
      </w:r>
    </w:p>
    <w:p>
      <w:pPr>
        <w:spacing w:before="75" w:after="0"/>
      </w:pPr>
      <w:r>
        <w:rPr/>
        <w:t xml:space="preserve">第二节 2021-2026年中国复原乳市场需求增长情况</w:t>
      </w:r>
    </w:p>
    <w:p>
      <w:pPr>
        <w:spacing w:before="75" w:after="0"/>
      </w:pPr>
      <w:r>
        <w:rPr/>
        <w:t xml:space="preserve">第三节 2021-2026年中国复原乳市场供需平衡性分析</w:t>
      </w:r>
    </w:p>
    <w:p>
      <w:pPr>
        <w:spacing w:before="75" w:after="0"/>
      </w:pPr>
      <w:r>
        <w:rPr/>
        <w:t xml:space="preserve">第四节 中国复原乳行业进入退出壁垒分析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复原乳行业发展现状分析</w:t>
      </w:r>
    </w:p>
    <w:p>
      <w:pPr>
        <w:spacing w:before="75" w:after="0"/>
      </w:pPr>
      <w:r>
        <w:rPr/>
        <w:t xml:space="preserve">第一节 中国复原乳行业发展分析</w:t>
      </w:r>
    </w:p>
    <w:p>
      <w:pPr>
        <w:spacing w:before="75" w:after="0"/>
      </w:pPr>
      <w:r>
        <w:rPr/>
        <w:t xml:space="preserve">一、2021-2026年中国复原乳行业发展态势分析</w:t>
      </w:r>
    </w:p>
    <w:p>
      <w:pPr>
        <w:spacing w:before="75" w:after="0"/>
      </w:pPr>
      <w:r>
        <w:rPr/>
        <w:t xml:space="preserve">二、2021-2026年中国复原乳行业发展特点分析</w:t>
      </w:r>
    </w:p>
    <w:p>
      <w:pPr>
        <w:spacing w:before="75" w:after="0"/>
      </w:pPr>
      <w:r>
        <w:rPr/>
        <w:t xml:space="preserve">三、2021-2026年中国复原乳行业市场供需分析</w:t>
      </w:r>
    </w:p>
    <w:p>
      <w:pPr>
        <w:spacing w:before="75" w:after="0"/>
      </w:pPr>
      <w:r>
        <w:rPr/>
        <w:t xml:space="preserve">第二节 中国复原乳产业特征与行业重要性</w:t>
      </w:r>
    </w:p>
    <w:p>
      <w:pPr>
        <w:spacing w:before="75" w:after="0"/>
      </w:pPr>
      <w:r>
        <w:rPr/>
        <w:t xml:space="preserve">第三节 复原乳行业特性分析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二、2021-2026年复原乳行业总体盈利能力</w:t>
      </w:r>
    </w:p>
    <w:p>
      <w:pPr>
        <w:spacing w:before="75" w:after="0"/>
      </w:pPr>
      <w:r>
        <w:rPr/>
        <w:t xml:space="preserve">三、2021-2026年复原乳行业总体税收能力</w:t>
      </w:r>
    </w:p>
    <w:p>
      <w:pPr>
        <w:spacing w:before="75" w:after="0"/>
      </w:pPr>
      <w:r>
        <w:rPr/>
        <w:t xml:space="preserve">四、2021-2026年复原乳行业市场总体产值能力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复原乳区域市场情况分析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2021-2026年中国复原乳行业市场与竞争分析</w:t>
      </w:r>
    </w:p>
    <w:p>
      <w:pPr>
        <w:spacing w:before="75" w:after="0"/>
      </w:pPr>
      <w:r>
        <w:rPr/>
        <w:t xml:space="preserve">第一节 2021-2026年中国复原乳行业竞争策略分析</w:t>
      </w:r>
    </w:p>
    <w:p>
      <w:pPr>
        <w:spacing w:before="75" w:after="0"/>
      </w:pPr>
      <w:r>
        <w:rPr/>
        <w:t xml:space="preserve">第二节 复原乳行业上下游市场分析</w:t>
      </w:r>
    </w:p>
    <w:p>
      <w:pPr>
        <w:spacing w:before="75" w:after="0"/>
      </w:pPr>
      <w:r>
        <w:rPr/>
        <w:t xml:space="preserve">一、复原乳行业产业链简介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第三节2021-2026年中国复原乳行业需求情况</w:t>
      </w:r>
    </w:p>
    <w:p>
      <w:pPr>
        <w:spacing w:before="75" w:after="0"/>
      </w:pPr>
      <w:r>
        <w:rPr/>
        <w:t xml:space="preserve">1、复原乳行业需求市场</w:t>
      </w:r>
    </w:p>
    <w:p>
      <w:pPr>
        <w:spacing w:before="75" w:after="0"/>
      </w:pPr>
      <w:r>
        <w:rPr/>
        <w:t xml:space="preserve">2、复原乳行业客户结构</w:t>
      </w:r>
    </w:p>
    <w:p>
      <w:pPr>
        <w:spacing w:before="75" w:after="0"/>
      </w:pPr>
      <w:r>
        <w:rPr/>
        <w:t xml:space="preserve">3、复原乳行业需求的地区差异</w:t>
      </w:r>
    </w:p>
    <w:p>
      <w:pPr>
        <w:spacing w:before="75" w:after="0"/>
      </w:pPr>
      <w:r>
        <w:rPr>
          <w:b w:val="1"/>
          <w:bCs w:val="1"/>
        </w:rPr>
        <w:t xml:space="preserve">第九章 复原乳行业市场竞争策略分析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复原乳市场竞争策略分析</w:t>
      </w:r>
    </w:p>
    <w:p>
      <w:pPr>
        <w:spacing w:before="75" w:after="0"/>
      </w:pPr>
      <w:r>
        <w:rPr/>
        <w:t xml:space="preserve">一、复原乳市场增长潜力分析</w:t>
      </w:r>
    </w:p>
    <w:p>
      <w:pPr>
        <w:spacing w:before="75" w:after="0"/>
      </w:pPr>
      <w:r>
        <w:rPr/>
        <w:t xml:space="preserve">二、复原乳产品竞争策略分析</w:t>
      </w:r>
    </w:p>
    <w:p>
      <w:pPr>
        <w:spacing w:before="75" w:after="0"/>
      </w:pPr>
      <w:r>
        <w:rPr/>
        <w:t xml:space="preserve">三、典型企业产品竞争策略分析</w:t>
      </w:r>
    </w:p>
    <w:p>
      <w:pPr>
        <w:spacing w:before="75" w:after="0"/>
      </w:pPr>
      <w:r>
        <w:rPr>
          <w:b w:val="1"/>
          <w:bCs w:val="1"/>
        </w:rPr>
        <w:t xml:space="preserve">第十章 复原乳行业重点企业竞争分析</w:t>
      </w:r>
    </w:p>
    <w:p>
      <w:pPr>
        <w:spacing w:before="75" w:after="0"/>
      </w:pPr>
      <w:r>
        <w:rPr/>
        <w:t xml:space="preserve">第一节 伊利</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蒙牛</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光明乳业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三元股份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旺旺</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复原乳行业投资与发展前景分析</w:t>
      </w:r>
    </w:p>
    <w:p>
      <w:pPr>
        <w:spacing w:before="75" w:after="0"/>
      </w:pPr>
      <w:r>
        <w:rPr/>
        <w:t xml:space="preserve">第一节 复原乳行业投资机会分析</w:t>
      </w:r>
    </w:p>
    <w:p>
      <w:pPr>
        <w:spacing w:before="75" w:after="0"/>
      </w:pPr>
      <w:r>
        <w:rPr/>
        <w:t xml:space="preserve">一、复原乳投资项目分析</w:t>
      </w:r>
    </w:p>
    <w:p>
      <w:pPr>
        <w:spacing w:before="75" w:after="0"/>
      </w:pPr>
      <w:r>
        <w:rPr/>
        <w:t xml:space="preserve">二、可以投资的复原乳模式</w:t>
      </w:r>
    </w:p>
    <w:p>
      <w:pPr>
        <w:spacing w:before="75" w:after="0"/>
      </w:pPr>
      <w:r>
        <w:rPr/>
        <w:t xml:space="preserve">三、复原乳投资机会</w:t>
      </w:r>
    </w:p>
    <w:p>
      <w:pPr>
        <w:spacing w:before="75" w:after="0"/>
      </w:pPr>
      <w:r>
        <w:rPr/>
        <w:t xml:space="preserve">第二节 中国复原乳行业发展预测分析</w:t>
      </w:r>
    </w:p>
    <w:p>
      <w:pPr>
        <w:spacing w:before="75" w:after="0"/>
      </w:pPr>
      <w:r>
        <w:rPr/>
        <w:t xml:space="preserve">一、未来复原乳发展分析</w:t>
      </w:r>
    </w:p>
    <w:p>
      <w:pPr>
        <w:spacing w:before="75" w:after="0"/>
      </w:pPr>
      <w:r>
        <w:rPr/>
        <w:t xml:space="preserve">二、未来复原乳行业技术开发方向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2026-2031年复原乳行业发展趋势及投资风险分析</w:t>
      </w:r>
    </w:p>
    <w:p>
      <w:pPr>
        <w:spacing w:before="75" w:after="0"/>
      </w:pPr>
      <w:r>
        <w:rPr/>
        <w:t xml:space="preserve">第一节 当前复原乳存在的问题</w:t>
      </w:r>
    </w:p>
    <w:p>
      <w:pPr>
        <w:spacing w:before="75" w:after="0"/>
      </w:pPr>
      <w:r>
        <w:rPr/>
        <w:t xml:space="preserve">第二节 复原乳未来发展预测分析</w:t>
      </w:r>
    </w:p>
    <w:p>
      <w:pPr>
        <w:spacing w:before="75" w:after="0"/>
      </w:pPr>
      <w:r>
        <w:rPr/>
        <w:t xml:space="preserve">一、中国复原乳发展方向分析</w:t>
      </w:r>
    </w:p>
    <w:p>
      <w:pPr>
        <w:spacing w:before="75" w:after="0"/>
      </w:pPr>
      <w:r>
        <w:rPr/>
        <w:t xml:space="preserve">二、2026-2031年复原乳行业产值变化预测</w:t>
      </w:r>
    </w:p>
    <w:p>
      <w:pPr>
        <w:spacing w:before="75" w:after="0"/>
      </w:pPr>
      <w:r>
        <w:rPr/>
        <w:t xml:space="preserve">第三节 2026-2031年中国复原乳行业投资风险分析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复原乳行业发展趋势与投资战略研究</w:t>
      </w:r>
    </w:p>
    <w:p>
      <w:pPr>
        <w:spacing w:before="75" w:after="0"/>
      </w:pPr>
      <w:r>
        <w:rPr/>
        <w:t xml:space="preserve">第一节 复原乳市场发展潜力分析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复原乳行业发展趋势分析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复原乳行业发展战略研究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1、复原乳企业的国内营销模式建议</w:t>
      </w:r>
    </w:p>
    <w:p>
      <w:pPr>
        <w:spacing w:before="75" w:after="0"/>
      </w:pPr>
      <w:r>
        <w:rPr/>
        <w:t xml:space="preserve">2、复原乳企业海外营销模式建议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1、复原乳企业国内资本市场的运作建议</w:t>
      </w:r>
    </w:p>
    <w:p>
      <w:pPr>
        <w:spacing w:before="75" w:after="0"/>
      </w:pPr>
      <w:r>
        <w:rPr/>
        <w:t xml:space="preserve">2、复原乳企业海外资本市场的运作建议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图表：2021-2026年中国复原乳行业市场规模变化</w:t>
      </w:r>
    </w:p>
    <w:p>
      <w:pPr>
        <w:spacing w:before="75" w:after="0"/>
      </w:pPr>
      <w:r>
        <w:rPr/>
        <w:t xml:space="preserve">图表：2021-2026年中国复原乳行业销售收入变化</w:t>
      </w:r>
    </w:p>
    <w:p>
      <w:pPr>
        <w:spacing w:before="75" w:after="0"/>
      </w:pPr>
      <w:r>
        <w:rPr/>
        <w:t xml:space="preserve">图表：2021-2026年中国复原乳行业销售投资收益率变化</w:t>
      </w:r>
    </w:p>
    <w:p>
      <w:pPr>
        <w:spacing w:before="75" w:after="0"/>
      </w:pPr>
      <w:r>
        <w:rPr/>
        <w:t xml:space="preserve">图表：2021-2026年中国复原乳行业潜在需求量变化</w:t>
      </w:r>
    </w:p>
    <w:p>
      <w:pPr>
        <w:spacing w:before="75" w:after="0"/>
      </w:pPr>
      <w:r>
        <w:rPr/>
        <w:t xml:space="preserve">图表：2021-2026年中国复原乳行业市场容量变化</w:t>
      </w:r>
    </w:p>
    <w:p>
      <w:pPr>
        <w:spacing w:before="75" w:after="0"/>
      </w:pPr>
      <w:r>
        <w:rPr/>
        <w:t xml:space="preserve">图表：2021-2026年中国复原乳供给量变化</w:t>
      </w:r>
    </w:p>
    <w:p>
      <w:pPr>
        <w:spacing w:before="75" w:after="0"/>
      </w:pPr>
      <w:r>
        <w:rPr/>
        <w:t xml:space="preserve">图表：2021-2026年中国复原乳供需平衡分析</w:t>
      </w:r>
    </w:p>
    <w:p>
      <w:pPr>
        <w:spacing w:before="75" w:after="0"/>
      </w:pPr>
      <w:r>
        <w:rPr/>
        <w:t xml:space="preserve">图表：2021-2026年中国复原乳市场供需分析</w:t>
      </w:r>
    </w:p>
    <w:p>
      <w:pPr>
        <w:spacing w:before="75" w:after="0"/>
      </w:pPr>
      <w:r>
        <w:rPr/>
        <w:t xml:space="preserve">图表：2021-2026年中国复原乳行业产销分析</w:t>
      </w:r>
    </w:p>
    <w:p>
      <w:pPr>
        <w:spacing w:before="75" w:after="0"/>
      </w:pPr>
      <w:r>
        <w:rPr/>
        <w:t xml:space="preserve">图表：2021-2026年中国复原乳行业利润率变化</w:t>
      </w:r>
    </w:p>
    <w:p>
      <w:pPr>
        <w:spacing w:before="75" w:after="0"/>
      </w:pPr>
      <w:r>
        <w:rPr/>
        <w:t xml:space="preserve">图表：2021-2026年复原乳各地区销售比例变化</w:t>
      </w:r>
    </w:p>
    <w:p>
      <w:pPr>
        <w:spacing w:before="75" w:after="0"/>
      </w:pPr>
      <w:r>
        <w:rPr/>
        <w:t xml:space="preserve">图表：2026-2031年中国复原乳市场赢利净值规模预测</w:t>
      </w:r>
    </w:p>
    <w:p>
      <w:pPr>
        <w:spacing w:before="75" w:after="0"/>
      </w:pPr>
      <w:r>
        <w:rPr/>
        <w:t xml:space="preserve">图表：2026-2031年中国复原乳区域需求结构变化</w:t>
      </w:r>
    </w:p>
    <w:p>
      <w:pPr>
        <w:spacing w:before="75" w:after="0"/>
      </w:pPr>
      <w:r>
        <w:rPr/>
        <w:t xml:space="preserve">图表：2026-2031年中国复原乳行业产值预测</w:t>
      </w:r>
    </w:p>
    <w:p>
      <w:pPr>
        <w:spacing w:before="75" w:after="0"/>
      </w:pPr>
      <w:r>
        <w:rPr/>
        <w:t xml:space="preserve">图表：2026-2031年中国复原乳行业销售收入预测</w:t>
      </w:r>
    </w:p>
    <w:p>
      <w:pPr>
        <w:spacing w:before="75" w:after="0"/>
      </w:pPr>
      <w:r>
        <w:rPr/>
        <w:t xml:space="preserve">图表：2026-2031年中国复原乳行业总资产预测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中国复原乳行业市场发展分析及前景趋势与投资风险研究报告(2026-2031版)</dc:title>
  <dc:description>中国复原乳行业市场发展分析及前景趋势与投资风险研究报告(2026-2031版)</dc:description>
  <dc:subject>中国复原乳行业市场发展分析及前景趋势与投资风险研究报告(2026-2031版)</dc:subject>
  <cp:keywords>研究报告</cp:keywords>
  <cp:category>研究报告</cp:category>
  <cp:lastModifiedBy>北京中道泰和信息咨询有限公司</cp:lastModifiedBy>
  <dcterms:created xsi:type="dcterms:W3CDTF">2026-03-29T17:40:29+08:00</dcterms:created>
  <dcterms:modified xsi:type="dcterms:W3CDTF">2026-03-29T17:40:29+08:00</dcterms:modified>
</cp:coreProperties>
</file>

<file path=docProps/custom.xml><?xml version="1.0" encoding="utf-8"?>
<Properties xmlns="http://schemas.openxmlformats.org/officeDocument/2006/custom-properties" xmlns:vt="http://schemas.openxmlformats.org/officeDocument/2006/docPropsVTypes"/>
</file>