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中国血气分析仪行业市场发展分析及发展机会与风险对策研究报告(2024-2029版)</w:t>
      </w:r>
    </w:p>
    <w:p>
      <w:pPr>
        <w:spacing w:after="150"/>
      </w:pPr>
      <w:r>
        <w:rPr>
          <w:b w:val="1"/>
          <w:bCs w:val="1"/>
        </w:rPr>
        <w:t xml:space="preserve">报告简介</w:t>
      </w:r>
    </w:p>
    <w:p>
      <w:pPr>
        <w:spacing w:after="150"/>
      </w:pPr>
      <w:r>
        <w:rPr/>
        <w:t xml:space="preserve">血气分析仪是指利用电极在较短时间内对动脉中的酸碱度(pH)、二氧化碳分压(PCO2)和氧分压(PO2)等相关指标进行测定的仪器。血气分析仪是用于血液检测的医学设备，具有检测快捷、方便、范围广泛等优点。不仅能在几分钟内检测出病人血液中的氧气、二氧化碳等气体的含量和血液酸碱度及相关指标的变化，还能快速反映血液中钾、钠、钙的含量，为危重病人抢救中快速、准确的检测提供了有利的保障。</w:t>
      </w:r>
    </w:p>
    <w:p>
      <w:pPr>
        <w:spacing w:after="150"/>
      </w:pPr>
      <w:r>
        <w:rPr/>
        <w:t xml:space="preserve">由于血气分析的精确度要求极高，适用人群往往为重症患者，国内厂家技术有限，目前国内血气分析市场主要被国外品牌占据，其市场占有率在82%左右。从全球血气市场来看，雷度米特以及IL市占率较高，其中雷度米特在全球市场中份额第一。近年来西门子、沃芬、罗氏、雅培、诺瓦以及国内企业理邦仪器等也不断争抢血气分析市场份额，市场竞争逐渐加剧。</w:t>
      </w:r>
    </w:p>
    <w:p>
      <w:pPr>
        <w:spacing w:after="150"/>
      </w:pPr>
      <w:r>
        <w:rPr/>
        <w:t xml:space="preserve">血气分析仪生产厂家的型号很多，自动化程度也不尽相同，但其结构组成基本一致，一般包括传感系统(pH电极、参比电极、PCO2电极、PO2电极等)、测量室、管路系统、恒温系统、混合气配气装置、阀门和泵体、显示器和打印机等。目前新的血气分析仪都进行自动化分析，但其基本的原理相同，即利用分析物的电化学或光化学特性进行检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血气分仪及各子行业的发展状况、上下游行业发展状况、竞争替代产品、发展趋势、新产品与技术等进行了分析，并重点分析了中国血气分仪行业发展状况和特点，以及中国血气分仪行业将面临的挑战、企业的发展策略等。报告还对全球的行业发展态势作了详细分析，并对行业进行了趋向研判，是血气分仪生产、经营企业，服务、投资机构等单位准确了解目前血气分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血气分析仪市场综述</w:t>
      </w:r>
    </w:p>
    <w:p>
      <w:pPr>
        <w:spacing w:after="150"/>
      </w:pPr>
      <w:r>
        <w:rPr/>
        <w:t xml:space="preserve">第一节 血气分析仪市场概述</w:t>
      </w:r>
    </w:p>
    <w:p>
      <w:pPr>
        <w:spacing w:after="150"/>
      </w:pPr>
      <w:r>
        <w:rPr/>
        <w:t xml:space="preserve">一、血气分析仪产品定义</w:t>
      </w:r>
    </w:p>
    <w:p>
      <w:pPr>
        <w:spacing w:after="150"/>
      </w:pPr>
      <w:r>
        <w:rPr/>
        <w:t xml:space="preserve">二、血气分析仪产品分类</w:t>
      </w:r>
    </w:p>
    <w:p>
      <w:pPr>
        <w:spacing w:after="150"/>
      </w:pPr>
      <w:r>
        <w:rPr/>
        <w:t xml:space="preserve">第二节 血气分析仪产业的生命周期分析</w:t>
      </w:r>
    </w:p>
    <w:p>
      <w:pPr>
        <w:spacing w:after="150"/>
      </w:pPr>
      <w:r>
        <w:rPr/>
        <w:t xml:space="preserve">一、生命周期理论</w:t>
      </w:r>
    </w:p>
    <w:p>
      <w:pPr>
        <w:spacing w:after="150"/>
      </w:pPr>
      <w:r>
        <w:rPr/>
        <w:t xml:space="preserve">二、血气分析仪产业的生命周期分析</w:t>
      </w:r>
    </w:p>
    <w:p>
      <w:pPr>
        <w:spacing w:after="150"/>
      </w:pPr>
      <w:r>
        <w:rPr>
          <w:b w:val="1"/>
          <w:bCs w:val="1"/>
        </w:rPr>
        <w:t xml:space="preserve">第二章 血气分析仪行业发展环境分析</w:t>
      </w:r>
    </w:p>
    <w:p>
      <w:pPr>
        <w:spacing w:after="150"/>
      </w:pPr>
      <w:r>
        <w:rPr/>
        <w:t xml:space="preserve">第一节 经济环境分析</w:t>
      </w:r>
    </w:p>
    <w:p>
      <w:pPr>
        <w:spacing w:after="150"/>
      </w:pPr>
      <w:r>
        <w:rPr/>
        <w:t xml:space="preserve">一、经济环境现状</w:t>
      </w:r>
    </w:p>
    <w:p>
      <w:pPr>
        <w:spacing w:after="150"/>
      </w:pPr>
      <w:r>
        <w:rPr/>
        <w:t xml:space="preserve">二、经济环境对行业影响</w:t>
      </w:r>
    </w:p>
    <w:p>
      <w:pPr>
        <w:spacing w:after="150"/>
      </w:pPr>
      <w:r>
        <w:rPr/>
        <w:t xml:space="preserve">第二节 政策环境分析</w:t>
      </w:r>
    </w:p>
    <w:p>
      <w:pPr>
        <w:spacing w:after="150"/>
      </w:pPr>
      <w:r>
        <w:rPr/>
        <w:t xml:space="preserve">一、行业相关政策</w:t>
      </w:r>
    </w:p>
    <w:p>
      <w:pPr>
        <w:spacing w:after="150"/>
      </w:pPr>
      <w:r>
        <w:rPr/>
        <w:t xml:space="preserve">二、政策对行业影响</w:t>
      </w:r>
    </w:p>
    <w:p>
      <w:pPr>
        <w:spacing w:after="150"/>
      </w:pPr>
      <w:r>
        <w:rPr/>
        <w:t xml:space="preserve">第三节 社会环境分析</w:t>
      </w:r>
    </w:p>
    <w:p>
      <w:pPr>
        <w:spacing w:after="150"/>
      </w:pPr>
      <w:r>
        <w:rPr/>
        <w:t xml:space="preserve">一、社会环境现状</w:t>
      </w:r>
    </w:p>
    <w:p>
      <w:pPr>
        <w:spacing w:after="150"/>
      </w:pPr>
      <w:r>
        <w:rPr/>
        <w:t xml:space="preserve">二、社会环境对行业影响</w:t>
      </w:r>
    </w:p>
    <w:p>
      <w:pPr>
        <w:spacing w:after="150"/>
      </w:pPr>
      <w:r>
        <w:rPr/>
        <w:t xml:space="preserve">第四节 技术环境分析</w:t>
      </w:r>
    </w:p>
    <w:p>
      <w:pPr>
        <w:spacing w:after="150"/>
      </w:pPr>
      <w:r>
        <w:rPr/>
        <w:t xml:space="preserve">一、技术现状</w:t>
      </w:r>
    </w:p>
    <w:p>
      <w:pPr>
        <w:spacing w:after="150"/>
      </w:pPr>
      <w:r>
        <w:rPr/>
        <w:t xml:space="preserve">二、技术发展趋势</w:t>
      </w:r>
    </w:p>
    <w:p>
      <w:pPr>
        <w:spacing w:after="150"/>
      </w:pPr>
      <w:r>
        <w:rPr>
          <w:b w:val="1"/>
          <w:bCs w:val="1"/>
        </w:rPr>
        <w:t xml:space="preserve">第三章 2021-2023年中国血气分析仪市场现状分析</w:t>
      </w:r>
    </w:p>
    <w:p>
      <w:pPr>
        <w:spacing w:after="150"/>
      </w:pPr>
      <w:r>
        <w:rPr/>
        <w:t xml:space="preserve">第一节 2021-2023年中国血气分析仪市场规模统计分析</w:t>
      </w:r>
    </w:p>
    <w:p>
      <w:pPr>
        <w:spacing w:after="150"/>
      </w:pPr>
      <w:r>
        <w:rPr/>
        <w:t xml:space="preserve">一、企业数量</w:t>
      </w:r>
    </w:p>
    <w:p>
      <w:pPr>
        <w:spacing w:after="150"/>
      </w:pPr>
      <w:r>
        <w:rPr/>
        <w:t xml:space="preserve">二、从业人员数量</w:t>
      </w:r>
    </w:p>
    <w:p>
      <w:pPr>
        <w:spacing w:after="150"/>
      </w:pPr>
      <w:r>
        <w:rPr/>
        <w:t xml:space="preserve">三、行业总资产</w:t>
      </w:r>
    </w:p>
    <w:p>
      <w:pPr>
        <w:spacing w:after="150"/>
      </w:pPr>
      <w:r>
        <w:rPr/>
        <w:t xml:space="preserve">四、行业市场规模</w:t>
      </w:r>
    </w:p>
    <w:p>
      <w:pPr>
        <w:spacing w:after="150"/>
      </w:pPr>
      <w:r>
        <w:rPr/>
        <w:t xml:space="preserve">第二节 2021-2023年中国血气分析仪市场供需统计分析</w:t>
      </w:r>
    </w:p>
    <w:p>
      <w:pPr>
        <w:spacing w:after="150"/>
      </w:pPr>
      <w:r>
        <w:rPr/>
        <w:t xml:space="preserve">一、市场供给统计分析</w:t>
      </w:r>
    </w:p>
    <w:p>
      <w:pPr>
        <w:spacing w:after="150"/>
      </w:pPr>
      <w:r>
        <w:rPr/>
        <w:t xml:space="preserve">二、市场需求统计</w:t>
      </w:r>
    </w:p>
    <w:p>
      <w:pPr>
        <w:spacing w:after="150"/>
      </w:pPr>
      <w:r>
        <w:rPr/>
        <w:t xml:space="preserve">三、影响市场供需平衡因素分析</w:t>
      </w:r>
    </w:p>
    <w:p>
      <w:pPr>
        <w:spacing w:after="150"/>
      </w:pPr>
      <w:r>
        <w:rPr/>
        <w:t xml:space="preserve">第三节 中国血气分析仪产品当前市场价格</w:t>
      </w:r>
    </w:p>
    <w:p>
      <w:pPr>
        <w:spacing w:after="150"/>
      </w:pPr>
      <w:r>
        <w:rPr/>
        <w:t xml:space="preserve">一、血气分析仪产品当前价格分析</w:t>
      </w:r>
    </w:p>
    <w:p>
      <w:pPr>
        <w:spacing w:after="150"/>
      </w:pPr>
      <w:r>
        <w:rPr/>
        <w:t xml:space="preserve">二、主要生产企业血气分析仪产品价格调查</w:t>
      </w:r>
    </w:p>
    <w:p>
      <w:pPr>
        <w:spacing w:after="150"/>
      </w:pPr>
      <w:r>
        <w:rPr/>
        <w:t xml:space="preserve">三、血气分析仪行业产品价格影响因素分析</w:t>
      </w:r>
    </w:p>
    <w:p>
      <w:pPr>
        <w:spacing w:after="150"/>
      </w:pPr>
      <w:r>
        <w:rPr>
          <w:b w:val="1"/>
          <w:bCs w:val="1"/>
        </w:rPr>
        <w:t xml:space="preserve">第四章 血气分析仪市场发展特点分析</w:t>
      </w:r>
    </w:p>
    <w:p>
      <w:pPr>
        <w:spacing w:after="150"/>
      </w:pPr>
      <w:r>
        <w:rPr/>
        <w:t xml:space="preserve">第一节 血气分析仪市场壁垒</w:t>
      </w:r>
    </w:p>
    <w:p>
      <w:pPr>
        <w:spacing w:after="150"/>
      </w:pPr>
      <w:r>
        <w:rPr/>
        <w:t xml:space="preserve">一、血气分析仪市场进入壁垒</w:t>
      </w:r>
    </w:p>
    <w:p>
      <w:pPr>
        <w:spacing w:after="150"/>
      </w:pPr>
      <w:r>
        <w:rPr/>
        <w:t xml:space="preserve">二、血气分析仪市场成长壁垒</w:t>
      </w:r>
    </w:p>
    <w:p>
      <w:pPr>
        <w:spacing w:after="150"/>
      </w:pPr>
      <w:r>
        <w:rPr/>
        <w:t xml:space="preserve">三、血气分析仪市场壁垒预测</w:t>
      </w:r>
    </w:p>
    <w:p>
      <w:pPr>
        <w:spacing w:after="150"/>
      </w:pPr>
      <w:r>
        <w:rPr/>
        <w:t xml:space="preserve">第二节 血气分析仪市场发展swot分析</w:t>
      </w:r>
    </w:p>
    <w:p>
      <w:pPr>
        <w:spacing w:after="150"/>
      </w:pPr>
      <w:r>
        <w:rPr/>
        <w:t xml:space="preserve">一、血气分析仪市场发展优势分析</w:t>
      </w:r>
    </w:p>
    <w:p>
      <w:pPr>
        <w:spacing w:after="150"/>
      </w:pPr>
      <w:r>
        <w:rPr/>
        <w:t xml:space="preserve">二、血气分析仪市场发展劣势分析</w:t>
      </w:r>
    </w:p>
    <w:p>
      <w:pPr>
        <w:spacing w:after="150"/>
      </w:pPr>
      <w:r>
        <w:rPr/>
        <w:t xml:space="preserve">三、血气分析仪市场机遇分析</w:t>
      </w:r>
    </w:p>
    <w:p>
      <w:pPr>
        <w:spacing w:after="150"/>
      </w:pPr>
      <w:r>
        <w:rPr/>
        <w:t xml:space="preserve">四、血气分析仪市场威胁分析</w:t>
      </w:r>
    </w:p>
    <w:p>
      <w:pPr>
        <w:spacing w:after="150"/>
      </w:pPr>
      <w:r>
        <w:rPr/>
        <w:t xml:space="preserve">第三节 血气分析仪市场竞争程度分析</w:t>
      </w:r>
    </w:p>
    <w:p>
      <w:pPr>
        <w:spacing w:after="150"/>
      </w:pPr>
      <w:r>
        <w:rPr/>
        <w:t xml:space="preserve">一、市场集中度分析</w:t>
      </w:r>
    </w:p>
    <w:p>
      <w:pPr>
        <w:spacing w:after="150"/>
      </w:pPr>
      <w:r>
        <w:rPr/>
        <w:t xml:space="preserve">二、市场竞争类型分析</w:t>
      </w:r>
    </w:p>
    <w:p>
      <w:pPr>
        <w:spacing w:after="150"/>
      </w:pPr>
      <w:r>
        <w:rPr>
          <w:b w:val="1"/>
          <w:bCs w:val="1"/>
        </w:rPr>
        <w:t xml:space="preserve">第五章 中国血气分析仪市场重点区域运行分析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产品主要生产企业分析</w:t>
      </w:r>
    </w:p>
    <w:p>
      <w:pPr>
        <w:spacing w:after="150"/>
      </w:pPr>
      <w:r>
        <w:rPr/>
        <w:t xml:space="preserve">第一节 罗氏</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第二节 明德生物</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第三节 西门子</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第四节 上海惠中医疗科技有限公司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第五节 南京普朗医疗设备有限公司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第六节 深圳市理邦精密仪器股份有限公司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第七节 广州万孚生物技术股份有限公司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第八节 梅州康立高科技有限公司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第九节 深圳市麦迪聪医疗电子有限公司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t xml:space="preserve">第十节 雷度米特</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四、企业核心竞争力</w:t>
      </w:r>
    </w:p>
    <w:p>
      <w:pPr>
        <w:spacing w:after="150"/>
      </w:pPr>
      <w:r>
        <w:rPr/>
        <w:t xml:space="preserve">五、企业发展战略分析</w:t>
      </w:r>
    </w:p>
    <w:p>
      <w:pPr>
        <w:spacing w:after="150"/>
      </w:pPr>
      <w:r>
        <w:rPr>
          <w:b w:val="1"/>
          <w:bCs w:val="1"/>
        </w:rPr>
        <w:t xml:space="preserve">第七章 行业渠道与消费者分析</w:t>
      </w:r>
    </w:p>
    <w:p>
      <w:pPr>
        <w:spacing w:after="150"/>
      </w:pPr>
      <w:r>
        <w:rPr/>
        <w:t xml:space="preserve">第一节 血气分析仪行业营销渠道分析</w:t>
      </w:r>
    </w:p>
    <w:p>
      <w:pPr>
        <w:spacing w:after="150"/>
      </w:pPr>
      <w:r>
        <w:rPr/>
        <w:t xml:space="preserve">一、传统渠道</w:t>
      </w:r>
    </w:p>
    <w:p>
      <w:pPr>
        <w:spacing w:after="150"/>
      </w:pPr>
      <w:r>
        <w:rPr/>
        <w:t xml:space="preserve">二、网络渠道</w:t>
      </w:r>
    </w:p>
    <w:p>
      <w:pPr>
        <w:spacing w:after="150"/>
      </w:pPr>
      <w:r>
        <w:rPr/>
        <w:t xml:space="preserve">三、各类渠道对血气分析仪行业的影响</w:t>
      </w:r>
    </w:p>
    <w:p>
      <w:pPr>
        <w:spacing w:after="150"/>
      </w:pPr>
      <w:r>
        <w:rPr/>
        <w:t xml:space="preserve">四、主要血气分析仪企业渠道策略研究</w:t>
      </w:r>
    </w:p>
    <w:p>
      <w:pPr>
        <w:spacing w:after="150"/>
      </w:pPr>
      <w:r>
        <w:rPr/>
        <w:t xml:space="preserve">第二节 血气分析仪行业主要客户群分析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第八章 血气分析仪行业产业链分析</w:t>
      </w:r>
    </w:p>
    <w:p>
      <w:pPr>
        <w:spacing w:after="150"/>
      </w:pPr>
      <w:r>
        <w:rPr/>
        <w:t xml:space="preserve">第一节 血气分析仪行业产业链</w:t>
      </w:r>
    </w:p>
    <w:p>
      <w:pPr>
        <w:spacing w:after="150"/>
      </w:pPr>
      <w:r>
        <w:rPr/>
        <w:t xml:space="preserve">第二节 血气分析仪行业上游行业影响分析</w:t>
      </w:r>
    </w:p>
    <w:p>
      <w:pPr>
        <w:spacing w:after="150"/>
      </w:pPr>
      <w:r>
        <w:rPr/>
        <w:t xml:space="preserve">一、上游行业发展现状</w:t>
      </w:r>
    </w:p>
    <w:p>
      <w:pPr>
        <w:spacing w:after="150"/>
      </w:pPr>
      <w:r>
        <w:rPr/>
        <w:t xml:space="preserve">二、上游行业发展预测</w:t>
      </w:r>
    </w:p>
    <w:p>
      <w:pPr>
        <w:spacing w:after="150"/>
      </w:pPr>
      <w:r>
        <w:rPr/>
        <w:t xml:space="preserve">三、上游行业对本行业的影响分析</w:t>
      </w:r>
    </w:p>
    <w:p>
      <w:pPr>
        <w:spacing w:after="150"/>
      </w:pPr>
      <w:r>
        <w:rPr/>
        <w:t xml:space="preserve">第三节 血气分析仪行业下游行业影响分析</w:t>
      </w:r>
    </w:p>
    <w:p>
      <w:pPr>
        <w:spacing w:after="150"/>
      </w:pPr>
      <w:r>
        <w:rPr/>
        <w:t xml:space="preserve">一、下游行业发展现状</w:t>
      </w:r>
    </w:p>
    <w:p>
      <w:pPr>
        <w:spacing w:after="150"/>
      </w:pPr>
      <w:r>
        <w:rPr/>
        <w:t xml:space="preserve">二、下游行业发展预测</w:t>
      </w:r>
    </w:p>
    <w:p>
      <w:pPr>
        <w:spacing w:after="150"/>
      </w:pPr>
      <w:r>
        <w:rPr/>
        <w:t xml:space="preserve">三、下游行业对本行业的影响分析</w:t>
      </w:r>
    </w:p>
    <w:p>
      <w:pPr>
        <w:spacing w:after="150"/>
      </w:pPr>
      <w:r>
        <w:rPr>
          <w:b w:val="1"/>
          <w:bCs w:val="1"/>
        </w:rPr>
        <w:t xml:space="preserve">第九章 2024-2029年血气分析仪市场发展分析预测</w:t>
      </w:r>
    </w:p>
    <w:p>
      <w:pPr>
        <w:spacing w:after="150"/>
      </w:pPr>
      <w:r>
        <w:rPr/>
        <w:t xml:space="preserve">第一节 2024-2029年中国血气分析仪市场规模预测</w:t>
      </w:r>
    </w:p>
    <w:p>
      <w:pPr>
        <w:spacing w:after="150"/>
      </w:pPr>
      <w:r>
        <w:rPr/>
        <w:t xml:space="preserve">第二节 2024-2029年中国血气分析仪产品供给量预测</w:t>
      </w:r>
    </w:p>
    <w:p>
      <w:pPr>
        <w:spacing w:after="150"/>
      </w:pPr>
      <w:r>
        <w:rPr/>
        <w:t xml:space="preserve">第三节 2024-2029年中国血气分析仪产品价格预测</w:t>
      </w:r>
    </w:p>
    <w:p>
      <w:pPr>
        <w:spacing w:after="150"/>
      </w:pPr>
      <w:r>
        <w:rPr>
          <w:b w:val="1"/>
          <w:bCs w:val="1"/>
        </w:rPr>
        <w:t xml:space="preserve">第十章 2024-2029年血气分析仪行业发展机会与风险对策</w:t>
      </w:r>
    </w:p>
    <w:p>
      <w:pPr>
        <w:spacing w:after="150"/>
      </w:pPr>
      <w:r>
        <w:rPr/>
        <w:t xml:space="preserve">第一节 血气分析仪行业风险预警分析</w:t>
      </w:r>
    </w:p>
    <w:p>
      <w:pPr>
        <w:spacing w:after="150"/>
      </w:pPr>
      <w:r>
        <w:rPr/>
        <w:t xml:space="preserve">一、产业政策分析</w:t>
      </w:r>
    </w:p>
    <w:p>
      <w:pPr>
        <w:spacing w:after="150"/>
      </w:pPr>
      <w:r>
        <w:rPr/>
        <w:t xml:space="preserve">二、营运资金风险分析</w:t>
      </w:r>
    </w:p>
    <w:p>
      <w:pPr>
        <w:spacing w:after="150"/>
      </w:pPr>
      <w:r>
        <w:rPr/>
        <w:t xml:space="preserve">三、市场竞争风险</w:t>
      </w:r>
    </w:p>
    <w:p>
      <w:pPr>
        <w:spacing w:after="150"/>
      </w:pPr>
      <w:r>
        <w:rPr/>
        <w:t xml:space="preserve">四、技术风险分析</w:t>
      </w:r>
    </w:p>
    <w:p>
      <w:pPr>
        <w:spacing w:after="150"/>
      </w:pPr>
      <w:r>
        <w:rPr/>
        <w:t xml:space="preserve">第二节 血气分析仪行业重点客户战略实施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图表：2023年4季度和全年gdp初步核算数据</w:t>
      </w:r>
    </w:p>
    <w:p>
      <w:pPr>
        <w:spacing w:after="150"/>
      </w:pPr>
      <w:r>
        <w:rPr/>
        <w:t xml:space="preserve">图表：2023年固定资产投资(不含农户)同比增速情况</w:t>
      </w:r>
    </w:p>
    <w:p>
      <w:pPr>
        <w:spacing w:after="150"/>
      </w:pPr>
      <w:r>
        <w:rPr/>
        <w:t xml:space="preserve">图表：2023年居民人均可支配收入平均数与中位</w:t>
      </w:r>
    </w:p>
    <w:p>
      <w:pPr>
        <w:spacing w:after="150"/>
      </w:pPr>
      <w:r>
        <w:rPr/>
        <w:t xml:space="preserve">图表：2023年居民人均消费支出及构成</w:t>
      </w:r>
    </w:p>
    <w:p>
      <w:pPr>
        <w:spacing w:after="150"/>
      </w:pPr>
      <w:r>
        <w:rPr/>
        <w:t xml:space="preserve">图表：中国学习分析仪行业相关政策情况</w:t>
      </w:r>
    </w:p>
    <w:p>
      <w:pPr>
        <w:spacing w:after="150"/>
      </w:pPr>
      <w:r>
        <w:rPr/>
        <w:t xml:space="preserve">图表：2013-2023年中国大陆出生人口数情况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图表：2021-2023年中国血气分析仪从业人员情况</w:t>
      </w:r>
    </w:p>
    <w:p>
      <w:pPr>
        <w:spacing w:after="150"/>
      </w:pPr>
      <w:r>
        <w:rPr/>
        <w:t xml:space="preserve">图表：2021-2023年中国血气分析仪资产规模情况</w:t>
      </w:r>
    </w:p>
    <w:p>
      <w:pPr>
        <w:spacing w:after="150"/>
      </w:pPr>
      <w:r>
        <w:rPr/>
        <w:t xml:space="preserve">图表：2021-2023年中国血气分析仪市场规模情况</w:t>
      </w:r>
    </w:p>
    <w:p>
      <w:pPr>
        <w:spacing w:after="150"/>
      </w:pPr>
      <w:r>
        <w:rPr/>
        <w:t xml:space="preserve">图表：2021-2023年中国血气分析仪供给量情况</w:t>
      </w:r>
    </w:p>
    <w:p>
      <w:pPr>
        <w:spacing w:after="150"/>
      </w:pPr>
      <w:r>
        <w:rPr/>
        <w:t xml:space="preserve">图表：2021-2023年中国血气分析仪需求量情况</w:t>
      </w:r>
    </w:p>
    <w:p>
      <w:pPr>
        <w:spacing w:after="150"/>
      </w:pPr>
      <w:r>
        <w:rPr/>
        <w:t xml:space="preserve">图表：2021-2023年中国血气分析仪价格情况</w:t>
      </w:r>
    </w:p>
    <w:p>
      <w:pPr>
        <w:spacing w:after="150"/>
      </w:pPr>
      <w:r>
        <w:rPr/>
        <w:t xml:space="preserve">图表：血气分析仪市场集中度情况</w:t>
      </w:r>
    </w:p>
    <w:p>
      <w:pPr>
        <w:spacing w:after="150"/>
      </w:pPr>
      <w:r>
        <w:rPr/>
        <w:t xml:space="preserve">图表：国内常见的血气分析仪型号</w:t>
      </w:r>
    </w:p>
    <w:p>
      <w:pPr>
        <w:spacing w:after="150"/>
      </w:pPr>
      <w:r>
        <w:rPr/>
        <w:t xml:space="preserve">图表：2021-2023年中国华东地区血气分析仪市场规模情况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图表：2024-2029年中国东北地区血气分析仪市场规模预测</w:t>
      </w:r>
    </w:p>
    <w:p>
      <w:pPr>
        <w:spacing w:after="150"/>
      </w:pPr>
      <w:r>
        <w:rPr/>
        <w:t xml:space="preserve">图表：2021-2023年中国华南地区血气分析仪市场规模情况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图表：2024-2029年中国华南地区血气分析仪市场规模预测</w:t>
      </w:r>
    </w:p>
    <w:p>
      <w:pPr>
        <w:spacing w:after="150"/>
      </w:pPr>
      <w:r>
        <w:rPr/>
        <w:t xml:space="preserve">图表：2021-2023年中国华中地区血气分析仪市场规模情况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图表：2024-2029年中国华中地区血气分析仪市场规模预测</w:t>
      </w:r>
    </w:p>
    <w:p>
      <w:pPr>
        <w:spacing w:after="150"/>
      </w:pPr>
      <w:r>
        <w:rPr/>
        <w:t xml:space="preserve">图表：2021-2023年中国华北地区血气分析仪市场规模情况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图表：2024-2029年中国华北地区血气分析仪市场规模预测</w:t>
      </w:r>
    </w:p>
    <w:p>
      <w:pPr>
        <w:spacing w:after="150"/>
      </w:pPr>
      <w:r>
        <w:rPr/>
        <w:t xml:space="preserve">图表：2021-2023年中国西北地区血气分析仪市场规模情况</w:t>
      </w:r>
    </w:p>
    <w:p>
      <w:pPr>
        <w:spacing w:after="150"/>
      </w:pPr>
      <w:r>
        <w:rPr/>
        <w:t xml:space="preserve">图表：西北地区经济环境分析</w:t>
      </w:r>
    </w:p>
    <w:p>
      <w:pPr>
        <w:spacing w:after="150"/>
      </w:pPr>
      <w:r>
        <w:rPr/>
        <w:t xml:space="preserve">图表：2024-2029年中国西北地区血气分析仪市场规模预测</w:t>
      </w:r>
    </w:p>
    <w:p>
      <w:pPr>
        <w:spacing w:after="150"/>
      </w:pPr>
      <w:r>
        <w:rPr/>
        <w:t xml:space="preserve">图表：2021-2023年中国西南地区血气分析仪市场规模情况</w:t>
      </w:r>
    </w:p>
    <w:p>
      <w:pPr>
        <w:spacing w:after="150"/>
      </w:pPr>
      <w:r>
        <w:rPr/>
        <w:t xml:space="preserve">图表：西南地区经济环境分析</w:t>
      </w:r>
    </w:p>
    <w:p>
      <w:pPr>
        <w:spacing w:after="150"/>
      </w:pPr>
      <w:r>
        <w:rPr/>
        <w:t xml:space="preserve">图表：2024-2029年中国西南地区血气分析仪市场规模预测</w:t>
      </w:r>
    </w:p>
    <w:p>
      <w:pPr>
        <w:spacing w:after="150"/>
      </w:pPr>
      <w:r>
        <w:rPr/>
        <w:t xml:space="preserve">图表：2021-2023年中国东北地区血气分析仪市场规模情况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图表：2024-2029年中国东北地区血气分析仪市场规模预测</w:t>
      </w:r>
    </w:p>
    <w:p>
      <w:pPr>
        <w:spacing w:after="150"/>
      </w:pPr>
      <w:r>
        <w:rPr/>
        <w:t xml:space="preserve">图表：2024-2029年中国血气分析仪行业市场规模预测</w:t>
      </w:r>
    </w:p>
    <w:p>
      <w:pPr>
        <w:spacing w:after="150"/>
      </w:pPr>
      <w:r>
        <w:rPr/>
        <w:t xml:space="preserve">图表：2024-2029年中国血气分析仪行业供给量预测</w:t>
      </w:r>
    </w:p>
    <w:p>
      <w:pPr>
        <w:spacing w:after="150"/>
      </w:pPr>
      <w:r>
        <w:rPr/>
        <w:t xml:space="preserve">图表：2024-2029年中国血气分析仪行业产品价格预测</w:t>
      </w:r>
    </w:p>
    <w:p>
      <w:pPr>
        <w:spacing w:after="150"/>
      </w:pPr>
      <w:r>
        <w:rPr/>
        <w:t xml:space="preserve">图表：干式与湿式血气分析仪对比</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中国血气分析仪行业市场发展分析及发展机会与风险对策研究报告(2024-2029版)</dc:title>
  <dc:description>中国血气分析仪行业市场发展分析及发展机会与风险对策研究报告(2024-2029版)</dc:description>
  <dc:subject>中国血气分析仪行业市场发展分析及发展机会与风险对策研究报告(2024-2029版)</dc:subject>
  <cp:keywords>研究报告</cp:keywords>
  <cp:category>研究报告</cp:category>
  <cp:lastModifiedBy>北京中道泰和信息咨询有限公司</cp:lastModifiedBy>
  <dcterms:created xsi:type="dcterms:W3CDTF">2024-02-21T18:26:51+08:00</dcterms:created>
  <dcterms:modified xsi:type="dcterms:W3CDTF">2024-02-21T18:26:51+08:00</dcterms:modified>
</cp:coreProperties>
</file>

<file path=docProps/custom.xml><?xml version="1.0" encoding="utf-8"?>
<Properties xmlns="http://schemas.openxmlformats.org/officeDocument/2006/custom-properties" xmlns:vt="http://schemas.openxmlformats.org/officeDocument/2006/docPropsVTypes"/>
</file>