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航天先进制造技术行业市场发展分析及竞争形势与投资前景研究报告(2026-2031版)</w:t>
      </w:r>
    </w:p>
    <w:p>
      <w:pPr>
        <w:spacing w:after="150"/>
      </w:pPr>
      <w:r>
        <w:rPr>
          <w:b w:val="1"/>
          <w:bCs w:val="1"/>
        </w:rPr>
        <w:t xml:space="preserve">报告简介</w:t>
      </w:r>
    </w:p>
    <w:p>
      <w:pPr>
        <w:spacing w:after="150"/>
      </w:pPr>
      <w:r>
        <w:rPr/>
        <w:t xml:space="preserve">经过多年的发展，我国已形成自主完善的航天科技工业体系，具备了较强的航天型号研制能力和航天装备制造能力，圆满完成了以载人航天、月球探测等为代表的国家重大航天任务，圆满完成了各类各型运载火箭、应用卫星及战略、战术导弹武器的研制和生产任务，有力推动了我国航天科技进步和经济社会发展，为增强国家的综合国力、国防实力与民族凝聚力作出了贡献。航天装备是国家空间基础设施建设和卫星应用产业发展的使能资产，航天装备制造是先进制造业的典型领域。航天装备制造能力决定了国家进入太空、控制太空和利用太空的能力，是国家卫星及应用产业的基础与核心。航天装备制造产业是国家战略性新兴产业，是建设航天强国和制造强国的重要支撑。</w:t>
      </w:r>
    </w:p>
    <w:p>
      <w:pPr>
        <w:spacing w:after="150"/>
      </w:pPr>
      <w:r>
        <w:rPr/>
        <w:t xml:space="preserve">随着市场化进程的加快和科技创新的深入，中国航天先进制造技术行业的商业模式也在不断创新和完善。传统的以国家投资为主导的模式逐渐转向市场化运作，商业航天公司开始采取更加灵活多样的商业模式，这些新的商业模式不仅提高了企业的竞争力和市场适应能力，也推动了整个行业的创新和发展。</w:t>
      </w:r>
    </w:p>
    <w:p>
      <w:pPr>
        <w:spacing w:after="150"/>
      </w:pPr>
      <w:r>
        <w:rPr/>
        <w:t xml:space="preserve">随着国家对航天领域的持续投入和科技创新的推动，市场规模呈现出稳步增长的趋势。据相关统计数据显示，该行业的市场规模在这三年间实现了年均增长率超过10%的快速增长。这一数字不仅象征着中国航天先进制造技术行业的强劲发展势头，更代表了国内外对于这一领域的高度关注和期待。</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航天先进制造技术行业市场进行了分析研究。报告在总结中国航天先进制造技术行业发展历程的基础上，结合新时期的各方面因素，对中国航天先进制造技术行业的发展趋势给予了细致和审慎的预测论证。报告资料详实，图表丰富，既有深入的分析，又有直观的比较，为航天先进制造技术行业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航天先进制造技术行业发展综述 </w:t>
      </w:r>
    </w:p>
    <w:p>
      <w:pPr>
        <w:spacing w:before="75" w:after="0"/>
      </w:pPr>
      <w:r>
        <w:rPr/>
        <w:t xml:space="preserve">第一节 航天先进制造技术行业定义及分类 </w:t>
      </w:r>
    </w:p>
    <w:p>
      <w:pPr>
        <w:spacing w:before="75" w:after="0"/>
      </w:pPr>
      <w:r>
        <w:rPr/>
        <w:t xml:space="preserve">一、行业定义 </w:t>
      </w:r>
    </w:p>
    <w:p>
      <w:pPr>
        <w:spacing w:before="75" w:after="0"/>
      </w:pPr>
      <w:r>
        <w:rPr/>
        <w:t xml:space="preserve">二、行业主要分类 </w:t>
      </w:r>
    </w:p>
    <w:p>
      <w:pPr>
        <w:spacing w:before="75" w:after="0"/>
      </w:pPr>
      <w:r>
        <w:rPr/>
        <w:t xml:space="preserve">第二节 航天先进制造技术行业特征分析 </w:t>
      </w:r>
    </w:p>
    <w:p>
      <w:pPr>
        <w:spacing w:before="75" w:after="0"/>
      </w:pPr>
      <w:r>
        <w:rPr/>
        <w:t xml:space="preserve">一、产业链分析 </w:t>
      </w:r>
    </w:p>
    <w:p>
      <w:pPr>
        <w:spacing w:before="75" w:after="0"/>
      </w:pPr>
      <w:r>
        <w:rPr/>
        <w:t xml:space="preserve">二、航天先进制造技术行业在国民经济中的地位 </w:t>
      </w:r>
    </w:p>
    <w:p>
      <w:pPr>
        <w:spacing w:before="75" w:after="0"/>
      </w:pPr>
      <w:r>
        <w:rPr/>
        <w:t xml:space="preserve">三、航天先进制造技术行业生命周期分析 </w:t>
      </w:r>
    </w:p>
    <w:p>
      <w:pPr>
        <w:spacing w:before="75" w:after="0"/>
      </w:pPr>
      <w:r>
        <w:rPr/>
        <w:t xml:space="preserve">1、行业生命周期理论基础 </w:t>
      </w:r>
    </w:p>
    <w:p>
      <w:pPr>
        <w:spacing w:before="75" w:after="0"/>
      </w:pPr>
      <w:r>
        <w:rPr/>
        <w:t xml:space="preserve">2、航天先进制造技术行业生命周期 </w:t>
      </w:r>
    </w:p>
    <w:p>
      <w:pPr>
        <w:spacing w:before="75" w:after="0"/>
      </w:pPr>
      <w:r>
        <w:rPr>
          <w:b w:val="1"/>
          <w:bCs w:val="1"/>
        </w:rPr>
        <w:t xml:space="preserve">第二章 全球航天先进制造技术行业运行分析 </w:t>
      </w:r>
    </w:p>
    <w:p>
      <w:pPr>
        <w:spacing w:before="75" w:after="0"/>
      </w:pPr>
      <w:r>
        <w:rPr/>
        <w:t xml:space="preserve">第一节 全球航天工业发展最新动态及趋势分析 </w:t>
      </w:r>
    </w:p>
    <w:p>
      <w:pPr>
        <w:spacing w:before="75" w:after="0"/>
      </w:pPr>
      <w:r>
        <w:rPr/>
        <w:t xml:space="preserve">一、主要航天大国政策调整分析 </w:t>
      </w:r>
    </w:p>
    <w:p>
      <w:pPr>
        <w:spacing w:before="75" w:after="0"/>
      </w:pPr>
      <w:r>
        <w:rPr/>
        <w:t xml:space="preserve">二、美国航天科技发展现状 </w:t>
      </w:r>
    </w:p>
    <w:p>
      <w:pPr>
        <w:spacing w:before="75" w:after="0"/>
      </w:pPr>
      <w:r>
        <w:rPr/>
        <w:t xml:space="preserve">三、国外航天工业最新进展分析 </w:t>
      </w:r>
    </w:p>
    <w:p>
      <w:pPr>
        <w:spacing w:before="75" w:after="0"/>
      </w:pPr>
      <w:r>
        <w:rPr/>
        <w:t xml:space="preserve">四、全球航天工业发展趋势分析 </w:t>
      </w:r>
    </w:p>
    <w:p>
      <w:pPr>
        <w:spacing w:before="75" w:after="0"/>
      </w:pPr>
      <w:r>
        <w:rPr/>
        <w:t xml:space="preserve">第二节 全球航空航天工业标准化工作现状及趋势分析 </w:t>
      </w:r>
    </w:p>
    <w:p>
      <w:pPr>
        <w:spacing w:before="75" w:after="0"/>
      </w:pPr>
      <w:r>
        <w:rPr/>
        <w:t xml:space="preserve">一、航空航天工业标准化组织现状 </w:t>
      </w:r>
    </w:p>
    <w:p>
      <w:pPr>
        <w:spacing w:before="75" w:after="0"/>
      </w:pPr>
      <w:r>
        <w:rPr/>
        <w:t xml:space="preserve">二、航空航天工业标准化面临的挑战和存在的问题 </w:t>
      </w:r>
    </w:p>
    <w:p>
      <w:pPr>
        <w:spacing w:before="75" w:after="0"/>
      </w:pPr>
      <w:r>
        <w:rPr/>
        <w:t xml:space="preserve">三、全球航空航天工业标准化发展趋势分析 </w:t>
      </w:r>
    </w:p>
    <w:p>
      <w:pPr>
        <w:spacing w:before="75" w:after="0"/>
      </w:pPr>
      <w:r>
        <w:rPr/>
        <w:t xml:space="preserve">第三节 国内外航天先进制造技术发展前景分析 </w:t>
      </w:r>
    </w:p>
    <w:p>
      <w:pPr>
        <w:spacing w:before="75" w:after="0"/>
      </w:pPr>
      <w:r>
        <w:rPr/>
        <w:t xml:space="preserve">一、可能突破的重点制造技术分析 </w:t>
      </w:r>
    </w:p>
    <w:p>
      <w:pPr>
        <w:spacing w:before="75" w:after="0"/>
      </w:pPr>
      <w:r>
        <w:rPr/>
        <w:t xml:space="preserve">二、未来发展前景分析 </w:t>
      </w:r>
    </w:p>
    <w:p>
      <w:pPr>
        <w:spacing w:before="75" w:after="0"/>
      </w:pPr>
      <w:r>
        <w:rPr/>
        <w:t xml:space="preserve">第四节 美国航天先进制造技术发展分析 </w:t>
      </w:r>
    </w:p>
    <w:p>
      <w:pPr>
        <w:spacing w:before="75" w:after="0"/>
      </w:pPr>
      <w:r>
        <w:rPr/>
        <w:t xml:space="preserve">一、2021-2026年美国航天先进制造技术行业市场规模 </w:t>
      </w:r>
    </w:p>
    <w:p>
      <w:pPr>
        <w:spacing w:before="75" w:after="0"/>
      </w:pPr>
      <w:r>
        <w:rPr/>
        <w:t xml:space="preserve">二、2021-2026年美国航天先进制造技术行业发展分析 </w:t>
      </w:r>
    </w:p>
    <w:p>
      <w:pPr>
        <w:spacing w:before="75" w:after="0"/>
      </w:pPr>
      <w:r>
        <w:rPr/>
        <w:t xml:space="preserve">三、2021-2026年美国航天先进制造技术企业发展分析 </w:t>
      </w:r>
    </w:p>
    <w:p>
      <w:pPr>
        <w:spacing w:before="75" w:after="0"/>
      </w:pPr>
      <w:r>
        <w:rPr/>
        <w:t xml:space="preserve">四、2026-2031年美国航天先进制造技术行业发展预测 </w:t>
      </w:r>
    </w:p>
    <w:p>
      <w:pPr>
        <w:spacing w:before="75" w:after="0"/>
      </w:pPr>
      <w:r>
        <w:rPr>
          <w:b w:val="1"/>
          <w:bCs w:val="1"/>
        </w:rPr>
        <w:t xml:space="preserve">第三章 中国航天先进制造技术行业运行分析 </w:t>
      </w:r>
    </w:p>
    <w:p>
      <w:pPr>
        <w:spacing w:before="75" w:after="0"/>
      </w:pPr>
      <w:r>
        <w:rPr/>
        <w:t xml:space="preserve">第一节 中国航天先进制造技术行业发展状况分析 </w:t>
      </w:r>
    </w:p>
    <w:p>
      <w:pPr>
        <w:spacing w:before="75" w:after="0"/>
      </w:pPr>
      <w:r>
        <w:rPr/>
        <w:t xml:space="preserve">一、中国航天先进制造技术行业发展阶段 </w:t>
      </w:r>
    </w:p>
    <w:p>
      <w:pPr>
        <w:spacing w:before="75" w:after="0"/>
      </w:pPr>
      <w:r>
        <w:rPr/>
        <w:t xml:space="preserve">二、中国航天先进制造技术行业发展总体概况 </w:t>
      </w:r>
    </w:p>
    <w:p>
      <w:pPr>
        <w:spacing w:before="75" w:after="0"/>
      </w:pPr>
      <w:r>
        <w:rPr/>
        <w:t xml:space="preserve">三、中国航天先进制造技术行业发展特点分析 </w:t>
      </w:r>
    </w:p>
    <w:p>
      <w:pPr>
        <w:spacing w:before="75" w:after="0"/>
      </w:pPr>
      <w:r>
        <w:rPr/>
        <w:t xml:space="preserve">四、中国航天先进制造技术行业商业模式分析 </w:t>
      </w:r>
    </w:p>
    <w:p>
      <w:pPr>
        <w:spacing w:before="75" w:after="0"/>
      </w:pPr>
      <w:r>
        <w:rPr/>
        <w:t xml:space="preserve">第二节 2021-2026年航天先进制造技术行业发展现状 </w:t>
      </w:r>
    </w:p>
    <w:p>
      <w:pPr>
        <w:spacing w:before="75" w:after="0"/>
      </w:pPr>
      <w:r>
        <w:rPr/>
        <w:t xml:space="preserve">一、2021-2026年中国航天先进制造技术行业市场规模 </w:t>
      </w:r>
    </w:p>
    <w:p>
      <w:pPr>
        <w:spacing w:before="75" w:after="0"/>
      </w:pPr>
      <w:r>
        <w:rPr/>
        <w:t xml:space="preserve">二、2021-2026年中国航天先进制造技术行业发展分析 </w:t>
      </w:r>
    </w:p>
    <w:p>
      <w:pPr>
        <w:spacing w:before="75" w:after="0"/>
      </w:pPr>
      <w:r>
        <w:rPr/>
        <w:t xml:space="preserve">三、2021-2026年中国航天先进制造技术企业发展分析 </w:t>
      </w:r>
    </w:p>
    <w:p>
      <w:pPr>
        <w:spacing w:before="75" w:after="0"/>
      </w:pPr>
      <w:r>
        <w:rPr/>
        <w:t xml:space="preserve">第三节 区域市场分析 </w:t>
      </w:r>
    </w:p>
    <w:p>
      <w:pPr>
        <w:spacing w:before="75" w:after="0"/>
      </w:pPr>
      <w:r>
        <w:rPr/>
        <w:t xml:space="preserve">一、区域市场分布总体情况 </w:t>
      </w:r>
    </w:p>
    <w:p>
      <w:pPr>
        <w:spacing w:before="75" w:after="0"/>
      </w:pPr>
      <w:r>
        <w:rPr/>
        <w:t xml:space="preserve">二、2021-2026年重点省市市场分析 </w:t>
      </w:r>
    </w:p>
    <w:p>
      <w:pPr>
        <w:spacing w:before="75" w:after="0"/>
      </w:pPr>
      <w:r>
        <w:rPr/>
        <w:t xml:space="preserve">三、2021-2026年重点城市市场分析 </w:t>
      </w:r>
    </w:p>
    <w:p>
      <w:pPr>
        <w:spacing w:before="75" w:after="0"/>
      </w:pPr>
      <w:r>
        <w:rPr/>
        <w:t xml:space="preserve">第四节 航天先进制造技术细分市场分析 </w:t>
      </w:r>
    </w:p>
    <w:p>
      <w:pPr>
        <w:spacing w:before="75" w:after="0"/>
      </w:pPr>
      <w:r>
        <w:rPr/>
        <w:t xml:space="preserve">一、细分市场特色 </w:t>
      </w:r>
    </w:p>
    <w:p>
      <w:pPr>
        <w:spacing w:before="75" w:after="0"/>
      </w:pPr>
      <w:r>
        <w:rPr/>
        <w:t xml:space="preserve">二、2021-2026年细分市场规模 </w:t>
      </w:r>
    </w:p>
    <w:p>
      <w:pPr>
        <w:spacing w:before="75" w:after="0"/>
      </w:pPr>
      <w:r>
        <w:rPr/>
        <w:t xml:space="preserve">三、重点细分市场前景预测 </w:t>
      </w:r>
    </w:p>
    <w:p>
      <w:pPr>
        <w:spacing w:before="75" w:after="0"/>
      </w:pPr>
      <w:r>
        <w:rPr>
          <w:b w:val="1"/>
          <w:bCs w:val="1"/>
        </w:rPr>
        <w:t xml:space="preserve">第四章 中国航天先进制造技术行业供求分析 </w:t>
      </w:r>
    </w:p>
    <w:p>
      <w:pPr>
        <w:spacing w:before="75" w:after="0"/>
      </w:pPr>
      <w:r>
        <w:rPr/>
        <w:t xml:space="preserve">第一节 国内市场需求分析 </w:t>
      </w:r>
    </w:p>
    <w:p>
      <w:pPr>
        <w:spacing w:before="75" w:after="0"/>
      </w:pPr>
      <w:r>
        <w:rPr/>
        <w:t xml:space="preserve">一、需求规模 </w:t>
      </w:r>
    </w:p>
    <w:p>
      <w:pPr>
        <w:spacing w:before="75" w:after="0"/>
      </w:pPr>
      <w:r>
        <w:rPr/>
        <w:t xml:space="preserve">二、需求结构 </w:t>
      </w:r>
    </w:p>
    <w:p>
      <w:pPr>
        <w:spacing w:before="75" w:after="0"/>
      </w:pPr>
      <w:r>
        <w:rPr/>
        <w:t xml:space="preserve">三、区域市场 </w:t>
      </w:r>
    </w:p>
    <w:p>
      <w:pPr>
        <w:spacing w:before="75" w:after="0"/>
      </w:pPr>
      <w:r>
        <w:rPr/>
        <w:t xml:space="preserve">第二节 国内市场供给分析 </w:t>
      </w:r>
    </w:p>
    <w:p>
      <w:pPr>
        <w:spacing w:before="75" w:after="0"/>
      </w:pPr>
      <w:r>
        <w:rPr/>
        <w:t xml:space="preserve">一、供给规模 </w:t>
      </w:r>
    </w:p>
    <w:p>
      <w:pPr>
        <w:spacing w:before="75" w:after="0"/>
      </w:pPr>
      <w:r>
        <w:rPr/>
        <w:t xml:space="preserve">二、供给结构 </w:t>
      </w:r>
    </w:p>
    <w:p>
      <w:pPr>
        <w:spacing w:before="75" w:after="0"/>
      </w:pPr>
      <w:r>
        <w:rPr/>
        <w:t xml:space="preserve">三、区域分布 </w:t>
      </w:r>
    </w:p>
    <w:p>
      <w:pPr>
        <w:spacing w:before="75" w:after="0"/>
      </w:pPr>
      <w:r>
        <w:rPr>
          <w:b w:val="1"/>
          <w:bCs w:val="1"/>
        </w:rPr>
        <w:t xml:space="preserve">第五章 航天先进制造技术行业产业结构分析 </w:t>
      </w:r>
    </w:p>
    <w:p>
      <w:pPr>
        <w:spacing w:before="75" w:after="0"/>
      </w:pPr>
      <w:r>
        <w:rPr/>
        <w:t xml:space="preserve">第一节 航天先进制造技术产业结构分析 </w:t>
      </w:r>
    </w:p>
    <w:p>
      <w:pPr>
        <w:spacing w:before="75" w:after="0"/>
      </w:pPr>
      <w:r>
        <w:rPr/>
        <w:t xml:space="preserve">一、市场细分充分程度分析 </w:t>
      </w:r>
    </w:p>
    <w:p>
      <w:pPr>
        <w:spacing w:before="75" w:after="0"/>
      </w:pPr>
      <w:r>
        <w:rPr/>
        <w:t xml:space="preserve">二、各细分市场占总市场的结构比例 </w:t>
      </w:r>
    </w:p>
    <w:p>
      <w:pPr>
        <w:spacing w:before="75" w:after="0"/>
      </w:pPr>
      <w:r>
        <w:rPr/>
        <w:t xml:space="preserve">三、领先企业的结构分析(所有制结构) </w:t>
      </w:r>
    </w:p>
    <w:p>
      <w:pPr>
        <w:spacing w:before="75" w:after="0"/>
      </w:pPr>
      <w:r>
        <w:rPr/>
        <w:t xml:space="preserve">第二节 产业价值链条的结构分析及产业链条的整体竞争优势分析 </w:t>
      </w:r>
    </w:p>
    <w:p>
      <w:pPr>
        <w:spacing w:before="75" w:after="0"/>
      </w:pPr>
      <w:r>
        <w:rPr/>
        <w:t xml:space="preserve">一、产业价值链条的构成 </w:t>
      </w:r>
    </w:p>
    <w:p>
      <w:pPr>
        <w:spacing w:before="75" w:after="0"/>
      </w:pPr>
      <w:r>
        <w:rPr/>
        <w:t xml:space="preserve">二、产业链条的竞争优势与劣势分析 </w:t>
      </w:r>
    </w:p>
    <w:p>
      <w:pPr>
        <w:spacing w:before="75" w:after="0"/>
      </w:pPr>
      <w:r>
        <w:rPr/>
        <w:t xml:space="preserve">第三节 产业结构发展预测 </w:t>
      </w:r>
    </w:p>
    <w:p>
      <w:pPr>
        <w:spacing w:before="75" w:after="0"/>
      </w:pPr>
      <w:r>
        <w:rPr/>
        <w:t xml:space="preserve">一、产业结构调整指导政策分析 </w:t>
      </w:r>
    </w:p>
    <w:p>
      <w:pPr>
        <w:spacing w:before="75" w:after="0"/>
      </w:pPr>
      <w:r>
        <w:rPr/>
        <w:t xml:space="preserve">二、产业结构调整中消费者需求的引导因素 </w:t>
      </w:r>
    </w:p>
    <w:p>
      <w:pPr>
        <w:spacing w:before="75" w:after="0"/>
      </w:pPr>
      <w:r>
        <w:rPr/>
        <w:t xml:space="preserve">三、中国航天先进制造技术行业参与国际竞争的战略市场定位 </w:t>
      </w:r>
    </w:p>
    <w:p>
      <w:pPr>
        <w:spacing w:before="75" w:after="0"/>
      </w:pPr>
      <w:r>
        <w:rPr/>
        <w:t xml:space="preserve">四、产业结构调整方向分析 </w:t>
      </w:r>
    </w:p>
    <w:p>
      <w:pPr>
        <w:spacing w:before="75" w:after="0"/>
      </w:pPr>
      <w:r>
        <w:rPr>
          <w:b w:val="1"/>
          <w:bCs w:val="1"/>
        </w:rPr>
        <w:t xml:space="preserve">第六章 中国航天先进制造技术行业产业链分析 </w:t>
      </w:r>
    </w:p>
    <w:p>
      <w:pPr>
        <w:spacing w:before="75" w:after="0"/>
      </w:pPr>
      <w:r>
        <w:rPr/>
        <w:t xml:space="preserve">第一节 航天先进制造技术行业产业链分析 </w:t>
      </w:r>
    </w:p>
    <w:p>
      <w:pPr>
        <w:spacing w:before="75" w:after="0"/>
      </w:pPr>
      <w:r>
        <w:rPr/>
        <w:t xml:space="preserve">一、产业链结构分析 </w:t>
      </w:r>
    </w:p>
    <w:p>
      <w:pPr>
        <w:spacing w:before="75" w:after="0"/>
      </w:pPr>
      <w:r>
        <w:rPr/>
        <w:t xml:space="preserve">二、主要环节的增值空间 </w:t>
      </w:r>
    </w:p>
    <w:p>
      <w:pPr>
        <w:spacing w:before="75" w:after="0"/>
      </w:pPr>
      <w:r>
        <w:rPr/>
        <w:t xml:space="preserve">三、与上下游行业之间的关联性 </w:t>
      </w:r>
    </w:p>
    <w:p>
      <w:pPr>
        <w:spacing w:before="75" w:after="0"/>
      </w:pPr>
      <w:r>
        <w:rPr/>
        <w:t xml:space="preserve">第二节 航天先进制造技术上游行业分析 </w:t>
      </w:r>
    </w:p>
    <w:p>
      <w:pPr>
        <w:spacing w:before="75" w:after="0"/>
      </w:pPr>
      <w:r>
        <w:rPr/>
        <w:t xml:space="preserve">一、航天先进制造技术成本构成 </w:t>
      </w:r>
    </w:p>
    <w:p>
      <w:pPr>
        <w:spacing w:before="75" w:after="0"/>
      </w:pPr>
      <w:r>
        <w:rPr/>
        <w:t xml:space="preserve">二、2021-2026年上游行业发展现状 </w:t>
      </w:r>
    </w:p>
    <w:p>
      <w:pPr>
        <w:spacing w:before="75" w:after="0"/>
      </w:pPr>
      <w:r>
        <w:rPr/>
        <w:t xml:space="preserve">三、2026-2031年上游行业发展趋势 </w:t>
      </w:r>
    </w:p>
    <w:p>
      <w:pPr>
        <w:spacing w:before="75" w:after="0"/>
      </w:pPr>
      <w:r>
        <w:rPr/>
        <w:t xml:space="preserve">四、上游行业对航天先进制造技术行业的影响 </w:t>
      </w:r>
    </w:p>
    <w:p>
      <w:pPr>
        <w:spacing w:before="75" w:after="0"/>
      </w:pPr>
      <w:r>
        <w:rPr/>
        <w:t xml:space="preserve">第三节 航天先进制造技术下游行业分析 </w:t>
      </w:r>
    </w:p>
    <w:p>
      <w:pPr>
        <w:spacing w:before="75" w:after="0"/>
      </w:pPr>
      <w:r>
        <w:rPr/>
        <w:t xml:space="preserve">一、航天先进制造技术下游行业分布 </w:t>
      </w:r>
    </w:p>
    <w:p>
      <w:pPr>
        <w:spacing w:before="75" w:after="0"/>
      </w:pPr>
      <w:r>
        <w:rPr/>
        <w:t xml:space="preserve">二、2021-2026年下游行业发展现状 </w:t>
      </w:r>
    </w:p>
    <w:p>
      <w:pPr>
        <w:spacing w:before="75" w:after="0"/>
      </w:pPr>
      <w:r>
        <w:rPr/>
        <w:t xml:space="preserve">三、2026-2031年下游行业发展趋势 </w:t>
      </w:r>
    </w:p>
    <w:p>
      <w:pPr>
        <w:spacing w:before="75" w:after="0"/>
      </w:pPr>
      <w:r>
        <w:rPr/>
        <w:t xml:space="preserve">四、下游需求对航天先进制造技术行业的影响 </w:t>
      </w:r>
    </w:p>
    <w:p>
      <w:pPr>
        <w:spacing w:before="75" w:after="0"/>
      </w:pPr>
      <w:r>
        <w:rPr>
          <w:b w:val="1"/>
          <w:bCs w:val="1"/>
        </w:rPr>
        <w:t xml:space="preserve">第七章 中国航天先进制造技术行业竞争形势及策略 </w:t>
      </w:r>
    </w:p>
    <w:p>
      <w:pPr>
        <w:spacing w:before="75" w:after="0"/>
      </w:pPr>
      <w:r>
        <w:rPr/>
        <w:t xml:space="preserve">第一节 行业总体市场竞争状况分析 </w:t>
      </w:r>
    </w:p>
    <w:p>
      <w:pPr>
        <w:spacing w:before="75" w:after="0"/>
      </w:pPr>
      <w:r>
        <w:rPr/>
        <w:t xml:space="preserve">一、航天先进制造技术行业竞争结构分析 </w:t>
      </w:r>
    </w:p>
    <w:p>
      <w:pPr>
        <w:spacing w:before="75" w:after="0"/>
      </w:pPr>
      <w:r>
        <w:rPr/>
        <w:t xml:space="preserve">1、现有企业间竞争 </w:t>
      </w:r>
    </w:p>
    <w:p>
      <w:pPr>
        <w:spacing w:before="75" w:after="0"/>
      </w:pPr>
      <w:r>
        <w:rPr/>
        <w:t xml:space="preserve">2、潜在进入者分析 </w:t>
      </w:r>
    </w:p>
    <w:p>
      <w:pPr>
        <w:spacing w:before="75" w:after="0"/>
      </w:pPr>
      <w:r>
        <w:rPr/>
        <w:t xml:space="preserve">3、替代品威胁分析 </w:t>
      </w:r>
    </w:p>
    <w:p>
      <w:pPr>
        <w:spacing w:before="75" w:after="0"/>
      </w:pPr>
      <w:r>
        <w:rPr/>
        <w:t xml:space="preserve">4、供应商议价能力 </w:t>
      </w:r>
    </w:p>
    <w:p>
      <w:pPr>
        <w:spacing w:before="75" w:after="0"/>
      </w:pPr>
      <w:r>
        <w:rPr/>
        <w:t xml:space="preserve">5、客户议价能力 </w:t>
      </w:r>
    </w:p>
    <w:p>
      <w:pPr>
        <w:spacing w:before="75" w:after="0"/>
      </w:pPr>
      <w:r>
        <w:rPr/>
        <w:t xml:space="preserve">6、竞争结构特点总结 </w:t>
      </w:r>
    </w:p>
    <w:p>
      <w:pPr>
        <w:spacing w:before="75" w:after="0"/>
      </w:pPr>
      <w:r>
        <w:rPr/>
        <w:t xml:space="preserve">二、航天先进制造技术行业企业间竞争格局分析 </w:t>
      </w:r>
    </w:p>
    <w:p>
      <w:pPr>
        <w:spacing w:before="75" w:after="0"/>
      </w:pPr>
      <w:r>
        <w:rPr/>
        <w:t xml:space="preserve">三、航天先进制造技术行业集中度分析 </w:t>
      </w:r>
    </w:p>
    <w:p>
      <w:pPr>
        <w:spacing w:before="75" w:after="0"/>
      </w:pPr>
      <w:r>
        <w:rPr/>
        <w:t xml:space="preserve">四、航天先进制造技术行业swot分析 </w:t>
      </w:r>
    </w:p>
    <w:p>
      <w:pPr>
        <w:spacing w:before="75" w:after="0"/>
      </w:pPr>
      <w:r>
        <w:rPr/>
        <w:t xml:space="preserve">第二节 中国航天先进制造技术行业竞争格局综述 </w:t>
      </w:r>
    </w:p>
    <w:p>
      <w:pPr>
        <w:spacing w:before="75" w:after="0"/>
      </w:pPr>
      <w:r>
        <w:rPr/>
        <w:t xml:space="preserve">一、航天先进制造技术行业竞争概况 </w:t>
      </w:r>
    </w:p>
    <w:p>
      <w:pPr>
        <w:spacing w:before="75" w:after="0"/>
      </w:pPr>
      <w:r>
        <w:rPr/>
        <w:t xml:space="preserve">1、中国航天先进制造技术行业竞争格局 </w:t>
      </w:r>
    </w:p>
    <w:p>
      <w:pPr>
        <w:spacing w:before="75" w:after="0"/>
      </w:pPr>
      <w:r>
        <w:rPr/>
        <w:t xml:space="preserve">2、航天先进制造技术行业未来竞争格局和特点 </w:t>
      </w:r>
    </w:p>
    <w:p>
      <w:pPr>
        <w:spacing w:before="75" w:after="0"/>
      </w:pPr>
      <w:r>
        <w:rPr/>
        <w:t xml:space="preserve">3、航天先进制造技术市场进入及竞争对手分析 </w:t>
      </w:r>
    </w:p>
    <w:p>
      <w:pPr>
        <w:spacing w:before="75" w:after="0"/>
      </w:pPr>
      <w:r>
        <w:rPr/>
        <w:t xml:space="preserve">二、中国航天先进制造技术行业竞争力分析 </w:t>
      </w:r>
    </w:p>
    <w:p>
      <w:pPr>
        <w:spacing w:before="75" w:after="0"/>
      </w:pPr>
      <w:r>
        <w:rPr/>
        <w:t xml:space="preserve">1、中国航天先进制造技术行业竞争力剖析 </w:t>
      </w:r>
    </w:p>
    <w:p>
      <w:pPr>
        <w:spacing w:before="75" w:after="0"/>
      </w:pPr>
      <w:r>
        <w:rPr/>
        <w:t xml:space="preserve">2、中国航天先进制造技术企业市场竞争的优势 </w:t>
      </w:r>
    </w:p>
    <w:p>
      <w:pPr>
        <w:spacing w:before="75" w:after="0"/>
      </w:pPr>
      <w:r>
        <w:rPr/>
        <w:t xml:space="preserve">3、国内航天先进制造技术企业竞争能力提升途径 </w:t>
      </w:r>
    </w:p>
    <w:p>
      <w:pPr>
        <w:spacing w:before="75" w:after="0"/>
      </w:pPr>
      <w:r>
        <w:rPr/>
        <w:t xml:space="preserve">三、航天先进制造技术市场竞争策略分析 </w:t>
      </w:r>
    </w:p>
    <w:p>
      <w:pPr>
        <w:spacing w:before="75" w:after="0"/>
      </w:pPr>
      <w:r>
        <w:rPr>
          <w:b w:val="1"/>
          <w:bCs w:val="1"/>
        </w:rPr>
        <w:t xml:space="preserve">第八章 航天先进制造技术行业领先企业经营形势分析 </w:t>
      </w:r>
    </w:p>
    <w:p>
      <w:pPr>
        <w:spacing w:before="75" w:after="0"/>
      </w:pPr>
      <w:r>
        <w:rPr/>
        <w:t xml:space="preserve">第一节 中国东方红卫星股份有限公司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三、2021-2026年经营状况 </w:t>
      </w:r>
    </w:p>
    <w:p>
      <w:pPr>
        <w:spacing w:before="75" w:after="0"/>
      </w:pPr>
      <w:r>
        <w:rPr/>
        <w:t xml:space="preserve">四、2026-2031年发展规划 </w:t>
      </w:r>
    </w:p>
    <w:p>
      <w:pPr>
        <w:spacing w:before="75" w:after="0"/>
      </w:pPr>
      <w:r>
        <w:rPr/>
        <w:t xml:space="preserve">第二节 中国航天科技集团有限公司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三、2021-2026年经营状况 </w:t>
      </w:r>
    </w:p>
    <w:p>
      <w:pPr>
        <w:spacing w:before="75" w:after="0"/>
      </w:pPr>
      <w:r>
        <w:rPr/>
        <w:t xml:space="preserve">四、2026-2031年发展规划 </w:t>
      </w:r>
    </w:p>
    <w:p>
      <w:pPr>
        <w:spacing w:before="75" w:after="0"/>
      </w:pPr>
      <w:r>
        <w:rPr/>
        <w:t xml:space="preserve">第三节 陕西中天火箭技术股份有限公司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三、2021-2026年经营状况 </w:t>
      </w:r>
    </w:p>
    <w:p>
      <w:pPr>
        <w:spacing w:before="75" w:after="0"/>
      </w:pPr>
      <w:r>
        <w:rPr/>
        <w:t xml:space="preserve">四、2026-2031年发展规划 </w:t>
      </w:r>
    </w:p>
    <w:p>
      <w:pPr>
        <w:spacing w:before="75" w:after="0"/>
      </w:pPr>
      <w:r>
        <w:rPr/>
        <w:t xml:space="preserve">第四节 广州中海达卫星导航技术股份有限公司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三、2021-2026年经营状况 </w:t>
      </w:r>
    </w:p>
    <w:p>
      <w:pPr>
        <w:spacing w:before="75" w:after="0"/>
      </w:pPr>
      <w:r>
        <w:rPr/>
        <w:t xml:space="preserve">四、2026-2031年发展规划 </w:t>
      </w:r>
    </w:p>
    <w:p>
      <w:pPr>
        <w:spacing w:before="75" w:after="0"/>
      </w:pPr>
      <w:r>
        <w:rPr/>
        <w:t xml:space="preserve">第五节 北京星网宇达科技股份有限公司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三、2021-2026年经营状况 </w:t>
      </w:r>
    </w:p>
    <w:p>
      <w:pPr>
        <w:spacing w:before="75" w:after="0"/>
      </w:pPr>
      <w:r>
        <w:rPr/>
        <w:t xml:space="preserve">四、2026-2031年发展规划 </w:t>
      </w:r>
    </w:p>
    <w:p>
      <w:pPr>
        <w:spacing w:before="75" w:after="0"/>
      </w:pPr>
      <w:r>
        <w:rPr/>
        <w:t xml:space="preserve">第六节 成都盟升电子技术股份有限公司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三、2021-2026年经营状况 </w:t>
      </w:r>
    </w:p>
    <w:p>
      <w:pPr>
        <w:spacing w:before="75" w:after="0"/>
      </w:pPr>
      <w:r>
        <w:rPr/>
        <w:t xml:space="preserve">四、2026-2031年发展规划 </w:t>
      </w:r>
    </w:p>
    <w:p>
      <w:pPr>
        <w:spacing w:before="75" w:after="0"/>
      </w:pPr>
      <w:r>
        <w:rPr/>
        <w:t xml:space="preserve">第七节 炼石航空科技股份有限公司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三、2021-2026年经营状况 </w:t>
      </w:r>
    </w:p>
    <w:p>
      <w:pPr>
        <w:spacing w:before="75" w:after="0"/>
      </w:pPr>
      <w:r>
        <w:rPr/>
        <w:t xml:space="preserve">四、2026-2031年发展规划 </w:t>
      </w:r>
    </w:p>
    <w:p>
      <w:pPr>
        <w:spacing w:before="75" w:after="0"/>
      </w:pPr>
      <w:r>
        <w:rPr/>
        <w:t xml:space="preserve">第八节 江西新余国科科技股份有限公司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三、2021-2026年经营状况 </w:t>
      </w:r>
    </w:p>
    <w:p>
      <w:pPr>
        <w:spacing w:before="75" w:after="0"/>
      </w:pPr>
      <w:r>
        <w:rPr/>
        <w:t xml:space="preserve">四、2026-2031年发展规划 </w:t>
      </w:r>
    </w:p>
    <w:p>
      <w:pPr>
        <w:spacing w:before="75" w:after="0"/>
      </w:pPr>
      <w:r>
        <w:rPr/>
        <w:t xml:space="preserve">第九节 陕西航天动力高科技股份有限公司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三、2021-2026年经营状况 </w:t>
      </w:r>
    </w:p>
    <w:p>
      <w:pPr>
        <w:spacing w:before="75" w:after="0"/>
      </w:pPr>
      <w:r>
        <w:rPr/>
        <w:t xml:space="preserve">四、2026-2031年发展规划 </w:t>
      </w:r>
    </w:p>
    <w:p>
      <w:pPr>
        <w:spacing w:before="75" w:after="0"/>
      </w:pPr>
      <w:r>
        <w:rPr/>
        <w:t xml:space="preserve">第十节 航天宏图信息技术股份有限公司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三、2021-2026年经营状况 </w:t>
      </w:r>
    </w:p>
    <w:p>
      <w:pPr>
        <w:spacing w:before="75" w:after="0"/>
      </w:pPr>
      <w:r>
        <w:rPr/>
        <w:t xml:space="preserve">四、2026-2031年发展规划 </w:t>
      </w:r>
    </w:p>
    <w:p>
      <w:pPr>
        <w:spacing w:before="75" w:after="0"/>
      </w:pPr>
      <w:r>
        <w:rPr>
          <w:b w:val="1"/>
          <w:bCs w:val="1"/>
        </w:rPr>
        <w:t xml:space="preserve">第九章 2026-2031年航天先进制造技术行业投资前景 </w:t>
      </w:r>
    </w:p>
    <w:p>
      <w:pPr>
        <w:spacing w:before="75" w:after="0"/>
      </w:pPr>
      <w:r>
        <w:rPr/>
        <w:t xml:space="preserve">第一节 2026-2031年航天先进制造技术市场发展前景 </w:t>
      </w:r>
    </w:p>
    <w:p>
      <w:pPr>
        <w:spacing w:before="75" w:after="0"/>
      </w:pPr>
      <w:r>
        <w:rPr/>
        <w:t xml:space="preserve">一、2026-2031年航天先进制造技术市场发展潜力 </w:t>
      </w:r>
    </w:p>
    <w:p>
      <w:pPr>
        <w:spacing w:before="75" w:after="0"/>
      </w:pPr>
      <w:r>
        <w:rPr/>
        <w:t xml:space="preserve">二、2026-2031年航天先进制造技术市场发展前景展望 </w:t>
      </w:r>
    </w:p>
    <w:p>
      <w:pPr>
        <w:spacing w:before="75" w:after="0"/>
      </w:pPr>
      <w:r>
        <w:rPr/>
        <w:t xml:space="preserve">三、2026-2031年航天先进制造技术细分行业发展前景分析 </w:t>
      </w:r>
    </w:p>
    <w:p>
      <w:pPr>
        <w:spacing w:before="75" w:after="0"/>
      </w:pPr>
      <w:r>
        <w:rPr/>
        <w:t xml:space="preserve">第二节 2026-2031年航天先进制造技术市场发展趋势预测 </w:t>
      </w:r>
    </w:p>
    <w:p>
      <w:pPr>
        <w:spacing w:before="75" w:after="0"/>
      </w:pPr>
      <w:r>
        <w:rPr/>
        <w:t xml:space="preserve">一、2026-2031年航天先进制造技术行业发展趋势 </w:t>
      </w:r>
    </w:p>
    <w:p>
      <w:pPr>
        <w:spacing w:before="75" w:after="0"/>
      </w:pPr>
      <w:r>
        <w:rPr/>
        <w:t xml:space="preserve">二、2026-2031年航天先进制造技术市场规模预测 </w:t>
      </w:r>
    </w:p>
    <w:p>
      <w:pPr>
        <w:spacing w:before="75" w:after="0"/>
      </w:pPr>
      <w:r>
        <w:rPr/>
        <w:t xml:space="preserve">三、2026-2031年细分市场发展趋势预测 </w:t>
      </w:r>
    </w:p>
    <w:p>
      <w:pPr>
        <w:spacing w:before="75" w:after="0"/>
      </w:pPr>
      <w:r>
        <w:rPr/>
        <w:t xml:space="preserve">第三节 2026-2031年中国航天先进制造技术行业供需预测 </w:t>
      </w:r>
    </w:p>
    <w:p>
      <w:pPr>
        <w:spacing w:before="75" w:after="0"/>
      </w:pPr>
      <w:r>
        <w:rPr/>
        <w:t xml:space="preserve">一、2026-2031年中国航天先进制造技术行业供给预测 </w:t>
      </w:r>
    </w:p>
    <w:p>
      <w:pPr>
        <w:spacing w:before="75" w:after="0"/>
      </w:pPr>
      <w:r>
        <w:rPr/>
        <w:t xml:space="preserve">二、2026-2031年中国航天先进制造技术行业需求预测 </w:t>
      </w:r>
    </w:p>
    <w:p>
      <w:pPr>
        <w:spacing w:before="75" w:after="0"/>
      </w:pPr>
      <w:r>
        <w:rPr/>
        <w:t xml:space="preserve">第四节 影响企业生产与经营的关键趋势 </w:t>
      </w:r>
    </w:p>
    <w:p>
      <w:pPr>
        <w:spacing w:before="75" w:after="0"/>
      </w:pPr>
      <w:r>
        <w:rPr/>
        <w:t xml:space="preserve">一、市场整合成长趋势 </w:t>
      </w:r>
    </w:p>
    <w:p>
      <w:pPr>
        <w:spacing w:before="75" w:after="0"/>
      </w:pPr>
      <w:r>
        <w:rPr/>
        <w:t xml:space="preserve">二、需求变化趋势及新的商业机遇预测 </w:t>
      </w:r>
    </w:p>
    <w:p>
      <w:pPr>
        <w:spacing w:before="75" w:after="0"/>
      </w:pPr>
      <w:r>
        <w:rPr/>
        <w:t xml:space="preserve">三、企业区域市场拓展的趋势 </w:t>
      </w:r>
    </w:p>
    <w:p>
      <w:pPr>
        <w:spacing w:before="75" w:after="0"/>
      </w:pPr>
      <w:r>
        <w:rPr/>
        <w:t xml:space="preserve">四、影响企业销售与服务方式的关键趋势 </w:t>
      </w:r>
    </w:p>
    <w:p>
      <w:pPr>
        <w:spacing w:before="75" w:after="0"/>
      </w:pPr>
      <w:r>
        <w:rPr>
          <w:b w:val="1"/>
          <w:bCs w:val="1"/>
        </w:rPr>
        <w:t xml:space="preserve">第十章 2026-2031年航天先进制造技术行业投资环境分析 </w:t>
      </w:r>
    </w:p>
    <w:p>
      <w:pPr>
        <w:spacing w:before="75" w:after="0"/>
      </w:pPr>
      <w:r>
        <w:rPr/>
        <w:t xml:space="preserve">第一节 航天先进制造技术行业政治法律环境分析 </w:t>
      </w:r>
    </w:p>
    <w:p>
      <w:pPr>
        <w:spacing w:before="75" w:after="0"/>
      </w:pPr>
      <w:r>
        <w:rPr/>
        <w:t xml:space="preserve">一、行业管理体制分析 </w:t>
      </w:r>
    </w:p>
    <w:p>
      <w:pPr>
        <w:spacing w:before="75" w:after="0"/>
      </w:pPr>
      <w:r>
        <w:rPr/>
        <w:t xml:space="preserve">二、行业主要法律法规 </w:t>
      </w:r>
    </w:p>
    <w:p>
      <w:pPr>
        <w:spacing w:before="75" w:after="0"/>
      </w:pPr>
      <w:r>
        <w:rPr/>
        <w:t xml:space="preserve">三、行业相关发展规划 </w:t>
      </w:r>
    </w:p>
    <w:p>
      <w:pPr>
        <w:spacing w:before="75" w:after="0"/>
      </w:pPr>
      <w:r>
        <w:rPr/>
        <w:t xml:space="preserve">第二节 航天先进制造技术行业经济环境分析 </w:t>
      </w:r>
    </w:p>
    <w:p>
      <w:pPr>
        <w:spacing w:before="75" w:after="0"/>
      </w:pPr>
      <w:r>
        <w:rPr/>
        <w:t xml:space="preserve">一、国际宏观经济形势分析 </w:t>
      </w:r>
    </w:p>
    <w:p>
      <w:pPr>
        <w:spacing w:before="75" w:after="0"/>
      </w:pPr>
      <w:r>
        <w:rPr/>
        <w:t xml:space="preserve">二、国内宏观经济形势分析 </w:t>
      </w:r>
    </w:p>
    <w:p>
      <w:pPr>
        <w:spacing w:before="75" w:after="0"/>
      </w:pPr>
      <w:r>
        <w:rPr/>
        <w:t xml:space="preserve">三、产业宏观经济环境分析 </w:t>
      </w:r>
    </w:p>
    <w:p>
      <w:pPr>
        <w:spacing w:before="75" w:after="0"/>
      </w:pPr>
      <w:r>
        <w:rPr/>
        <w:t xml:space="preserve">第三节 航天先进制造技术行业社会环境分析 </w:t>
      </w:r>
    </w:p>
    <w:p>
      <w:pPr>
        <w:spacing w:before="75" w:after="0"/>
      </w:pPr>
      <w:r>
        <w:rPr/>
        <w:t xml:space="preserve">一、航天先进制造技术产业社会环境 </w:t>
      </w:r>
    </w:p>
    <w:p>
      <w:pPr>
        <w:spacing w:before="75" w:after="0"/>
      </w:pPr>
      <w:r>
        <w:rPr/>
        <w:t xml:space="preserve">二、社会环境对行业的影响 </w:t>
      </w:r>
    </w:p>
    <w:p>
      <w:pPr>
        <w:spacing w:before="75" w:after="0"/>
      </w:pPr>
      <w:r>
        <w:rPr/>
        <w:t xml:space="preserve">三、航天先进制造技术产业发展对社会发展的影响 </w:t>
      </w:r>
    </w:p>
    <w:p>
      <w:pPr>
        <w:spacing w:before="75" w:after="0"/>
      </w:pPr>
      <w:r>
        <w:rPr>
          <w:b w:val="1"/>
          <w:bCs w:val="1"/>
        </w:rPr>
        <w:t xml:space="preserve">第十一章 2026-2031年航天先进制造技术行业投资机会与风险 </w:t>
      </w:r>
    </w:p>
    <w:p>
      <w:pPr>
        <w:spacing w:before="75" w:after="0"/>
      </w:pPr>
      <w:r>
        <w:rPr/>
        <w:t xml:space="preserve">第一节 航天先进制造技术行业投融资情况 </w:t>
      </w:r>
    </w:p>
    <w:p>
      <w:pPr>
        <w:spacing w:before="75" w:after="0"/>
      </w:pPr>
      <w:r>
        <w:rPr/>
        <w:t xml:space="preserve">一、行业资金渠道分析 </w:t>
      </w:r>
    </w:p>
    <w:p>
      <w:pPr>
        <w:spacing w:before="75" w:after="0"/>
      </w:pPr>
      <w:r>
        <w:rPr/>
        <w:t xml:space="preserve">二、固定资产投资分析 </w:t>
      </w:r>
    </w:p>
    <w:p>
      <w:pPr>
        <w:spacing w:before="75" w:after="0"/>
      </w:pPr>
      <w:r>
        <w:rPr/>
        <w:t xml:space="preserve">三、兼并重组情况分析 </w:t>
      </w:r>
    </w:p>
    <w:p>
      <w:pPr>
        <w:spacing w:before="75" w:after="0"/>
      </w:pPr>
      <w:r>
        <w:rPr/>
        <w:t xml:space="preserve">第二节 2026-2031年航天先进制造技术行业投资机会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第三节 2026-2031年航天先进制造技术行业投资风险及防范 </w:t>
      </w:r>
    </w:p>
    <w:p>
      <w:pPr>
        <w:spacing w:before="75" w:after="0"/>
      </w:pPr>
      <w:r>
        <w:rPr/>
        <w:t xml:space="preserve">一、政策风险及防范 </w:t>
      </w:r>
    </w:p>
    <w:p>
      <w:pPr>
        <w:spacing w:before="75" w:after="0"/>
      </w:pPr>
      <w:r>
        <w:rPr/>
        <w:t xml:space="preserve">二、供求风险及防范 </w:t>
      </w:r>
    </w:p>
    <w:p>
      <w:pPr>
        <w:spacing w:before="75" w:after="0"/>
      </w:pPr>
      <w:r>
        <w:rPr/>
        <w:t xml:space="preserve">三、宏观经济波动风险及防范 </w:t>
      </w:r>
    </w:p>
    <w:p>
      <w:pPr>
        <w:spacing w:before="75" w:after="0"/>
      </w:pPr>
      <w:r>
        <w:rPr/>
        <w:t xml:space="preserve">四、关联产业风险及防范 </w:t>
      </w:r>
    </w:p>
    <w:p>
      <w:pPr>
        <w:spacing w:before="75" w:after="0"/>
      </w:pPr>
      <w:r>
        <w:rPr/>
        <w:t xml:space="preserve">五、其他风险及防范 </w:t>
      </w:r>
    </w:p>
    <w:p>
      <w:pPr>
        <w:spacing w:before="75" w:after="0"/>
      </w:pPr>
      <w:r>
        <w:rPr>
          <w:b w:val="1"/>
          <w:bCs w:val="1"/>
        </w:rPr>
        <w:t xml:space="preserve">第十二章 航天先进制造技术行业投资战略研究 </w:t>
      </w:r>
    </w:p>
    <w:p>
      <w:pPr>
        <w:spacing w:before="75" w:after="0"/>
      </w:pPr>
      <w:r>
        <w:rPr/>
        <w:t xml:space="preserve">第一节 航天先进制造技术行业发展战略研究 </w:t>
      </w:r>
    </w:p>
    <w:p>
      <w:pPr>
        <w:spacing w:before="75" w:after="0"/>
      </w:pPr>
      <w:r>
        <w:rPr/>
        <w:t xml:space="preserve">一、战略综合规划 </w:t>
      </w:r>
    </w:p>
    <w:p>
      <w:pPr>
        <w:spacing w:before="75" w:after="0"/>
      </w:pPr>
      <w:r>
        <w:rPr/>
        <w:t xml:space="preserve">二、业务组合战略 </w:t>
      </w:r>
    </w:p>
    <w:p>
      <w:pPr>
        <w:spacing w:before="75" w:after="0"/>
      </w:pPr>
      <w:r>
        <w:rPr/>
        <w:t xml:space="preserve">三、区域战略规划 </w:t>
      </w:r>
    </w:p>
    <w:p>
      <w:pPr>
        <w:spacing w:before="75" w:after="0"/>
      </w:pPr>
      <w:r>
        <w:rPr/>
        <w:t xml:space="preserve">四、产业战略规划 </w:t>
      </w:r>
    </w:p>
    <w:p>
      <w:pPr>
        <w:spacing w:before="75" w:after="0"/>
      </w:pPr>
      <w:r>
        <w:rPr/>
        <w:t xml:space="preserve">五、竞争战略规划 </w:t>
      </w:r>
    </w:p>
    <w:p>
      <w:pPr>
        <w:spacing w:before="75" w:after="0"/>
      </w:pPr>
      <w:r>
        <w:rPr/>
        <w:t xml:space="preserve">第二节 航天先进制造技术行业投资战略研究 </w:t>
      </w:r>
    </w:p>
    <w:p>
      <w:pPr>
        <w:spacing w:before="75" w:after="0"/>
      </w:pPr>
      <w:r>
        <w:rPr/>
        <w:t xml:space="preserve">一、2021-2026年航天先进制造技术行业投资战略 </w:t>
      </w:r>
    </w:p>
    <w:p>
      <w:pPr>
        <w:spacing w:before="75" w:after="0"/>
      </w:pPr>
      <w:r>
        <w:rPr/>
        <w:t xml:space="preserve">二、2026-2031年航天先进制造技术行业投资战略 </w:t>
      </w:r>
    </w:p>
    <w:p>
      <w:pPr>
        <w:spacing w:before="75" w:after="0"/>
      </w:pPr>
      <w:r>
        <w:rPr/>
        <w:t xml:space="preserve">三、2026-2031年细分行业投资战略 </w:t>
      </w:r>
    </w:p>
    <w:p>
      <w:pPr>
        <w:spacing w:before="75" w:after="0"/>
      </w:pPr>
      <w:r>
        <w:rPr>
          <w:b w:val="1"/>
          <w:bCs w:val="1"/>
        </w:rPr>
        <w:t xml:space="preserve">第十三章 研究结论及投资建议 </w:t>
      </w:r>
    </w:p>
    <w:p>
      <w:pPr>
        <w:spacing w:before="75" w:after="0"/>
      </w:pPr>
      <w:r>
        <w:rPr/>
        <w:t xml:space="preserve">第一节 航天先进制造技术行业研究结论 </w:t>
      </w:r>
    </w:p>
    <w:p>
      <w:pPr>
        <w:spacing w:before="75" w:after="0"/>
      </w:pPr>
      <w:r>
        <w:rPr/>
        <w:t xml:space="preserve">第二节 航天先进制造技术行业投资价值评估 </w:t>
      </w:r>
    </w:p>
    <w:p>
      <w:pPr>
        <w:spacing w:before="75" w:after="0"/>
      </w:pPr>
      <w:r>
        <w:rPr/>
        <w:t xml:space="preserve">第三节 中道泰和航天先进制造技术行业投资建议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图表目录</w:t>
      </w:r>
    </w:p>
    <w:p>
      <w:pPr>
        <w:spacing w:before="75" w:after="0"/>
      </w:pPr>
      <w:r>
        <w:rPr/>
        <w:t xml:space="preserve">图表：行业生命周期示意图 </w:t>
      </w:r>
    </w:p>
    <w:p>
      <w:pPr>
        <w:spacing w:before="75" w:after="0"/>
      </w:pPr>
      <w:r>
        <w:rPr/>
        <w:t xml:space="preserve">图表：2021-2026年美国航天先进制造技术行业市场规模(单位：亿美元) </w:t>
      </w:r>
    </w:p>
    <w:p>
      <w:pPr>
        <w:spacing w:before="75" w:after="0"/>
      </w:pPr>
      <w:r>
        <w:rPr/>
        <w:t xml:space="preserve">图表：2021-2026年中国航天先进制造技术行业市场规模(单位：亿元) </w:t>
      </w:r>
    </w:p>
    <w:p>
      <w:pPr>
        <w:spacing w:before="75" w:after="0"/>
      </w:pPr>
      <w:r>
        <w:rPr/>
        <w:t xml:space="preserve">图表：卫星制造技术市场规模(单位：亿元) </w:t>
      </w:r>
    </w:p>
    <w:p>
      <w:pPr>
        <w:spacing w:before="75" w:after="0"/>
      </w:pPr>
      <w:r>
        <w:rPr/>
        <w:t xml:space="preserve">图表：载人航天技术市场规模(单位：亿元) </w:t>
      </w:r>
    </w:p>
    <w:p>
      <w:pPr>
        <w:spacing w:before="75" w:after="0"/>
      </w:pPr>
      <w:r>
        <w:rPr/>
        <w:t xml:space="preserve">图表：火箭制造技术市场规模(单位：亿元) </w:t>
      </w:r>
    </w:p>
    <w:p>
      <w:pPr>
        <w:spacing w:before="75" w:after="0"/>
      </w:pPr>
      <w:r>
        <w:rPr/>
        <w:t xml:space="preserve">图表：中国航天先进制造技术行业的需求规模(单位：亿元) </w:t>
      </w:r>
    </w:p>
    <w:p>
      <w:pPr>
        <w:spacing w:before="75" w:after="0"/>
      </w:pPr>
      <w:r>
        <w:rPr/>
        <w:t xml:space="preserve">图表：中国航天先进制造技术行业的供给规模(单位：亿元) </w:t>
      </w:r>
    </w:p>
    <w:p>
      <w:pPr>
        <w:spacing w:before="75" w:after="0"/>
      </w:pPr>
      <w:r>
        <w:rPr/>
        <w:t xml:space="preserve">图表：中国航天先进制造技术行业产业链图谱 </w:t>
      </w:r>
    </w:p>
    <w:p>
      <w:pPr>
        <w:spacing w:before="75" w:after="0"/>
      </w:pPr>
      <w:r>
        <w:rPr/>
        <w:t xml:space="preserve">图表：中国卫星2021-2026年经营状况指标 </w:t>
      </w:r>
    </w:p>
    <w:p>
      <w:pPr>
        <w:spacing w:before="75" w:after="0"/>
      </w:pPr>
      <w:r>
        <w:rPr/>
        <w:t xml:space="preserve">图表：航天科技2021-2026年经营状况指标 </w:t>
      </w:r>
    </w:p>
    <w:p>
      <w:pPr>
        <w:spacing w:before="75" w:after="0"/>
      </w:pPr>
      <w:r>
        <w:rPr/>
        <w:t xml:space="preserve">图表：中天火箭2021-2026年经营状况指标 </w:t>
      </w:r>
    </w:p>
    <w:p>
      <w:pPr>
        <w:spacing w:before="75" w:after="0"/>
      </w:pPr>
      <w:r>
        <w:rPr/>
        <w:t xml:space="preserve">图表：中海达2021-2026年经营状况指标 </w:t>
      </w:r>
    </w:p>
    <w:p>
      <w:pPr>
        <w:spacing w:before="75" w:after="0"/>
      </w:pPr>
      <w:r>
        <w:rPr/>
        <w:t xml:space="preserve">图表：星网宇达2021-2026年经营状况指标 </w:t>
      </w:r>
    </w:p>
    <w:p>
      <w:pPr>
        <w:spacing w:before="75" w:after="0"/>
      </w:pPr>
      <w:r>
        <w:rPr/>
        <w:t xml:space="preserve">图表：盟升电子2021-2026年经营状况指标 </w:t>
      </w:r>
    </w:p>
    <w:p>
      <w:pPr>
        <w:spacing w:before="75" w:after="0"/>
      </w:pPr>
      <w:r>
        <w:rPr/>
        <w:t xml:space="preserve">图表：炼石航空2021-2026年经营状况指标 </w:t>
      </w:r>
    </w:p>
    <w:p>
      <w:pPr>
        <w:spacing w:before="75" w:after="0"/>
      </w:pPr>
      <w:r>
        <w:rPr/>
        <w:t xml:space="preserve">图表：新余国科2021-2026年经营状况指标 </w:t>
      </w:r>
    </w:p>
    <w:p>
      <w:pPr>
        <w:spacing w:before="75" w:after="0"/>
      </w:pPr>
      <w:r>
        <w:rPr/>
        <w:t xml:space="preserve">图表：航天动力2021-2026年经营状况指标 </w:t>
      </w:r>
    </w:p>
    <w:p>
      <w:pPr>
        <w:spacing w:before="75" w:after="0"/>
      </w:pPr>
      <w:r>
        <w:rPr/>
        <w:t xml:space="preserve">图表：航天宏图2021-2026年经营状况指标 </w:t>
      </w:r>
    </w:p>
    <w:p>
      <w:pPr>
        <w:spacing w:before="75" w:after="0"/>
      </w:pPr>
      <w:r>
        <w:rPr/>
        <w:t xml:space="preserve">图表：2026-2031年航天先进制造技术市场规模预测(单位：亿元) </w:t>
      </w:r>
    </w:p>
    <w:p>
      <w:pPr>
        <w:spacing w:before="75" w:after="0"/>
      </w:pPr>
      <w:r>
        <w:rPr/>
        <w:t xml:space="preserve">图表：中国航空工业相关政策汇总 </w:t>
      </w:r>
    </w:p>
    <w:p>
      <w:pPr>
        <w:spacing w:before="75" w:after="0"/>
      </w:pPr>
      <w:r>
        <w:rPr/>
        <w:t xml:space="preserve">图表：2021-2026年全国人口数及自然增长率 </w:t>
      </w:r>
    </w:p>
    <w:p>
      <w:pPr>
        <w:spacing w:before="75" w:after="0"/>
      </w:pPr>
      <w:r>
        <w:rPr/>
        <w:t xml:space="preserve">图表：2021-2026年国内人口年龄结构 </w:t>
      </w:r>
    </w:p>
    <w:p>
      <w:pPr>
        <w:spacing w:before="75" w:after="0"/>
      </w:pPr>
      <w:r>
        <w:rPr/>
        <w:t xml:space="preserve">图表：国内65岁及以上老龄人口占比现状及未来预测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本文地址：https://www.51baogao.cn/baogao/20240221/493991.shtml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1/49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航天先进制造技术行业市场发展分析及竞争形势与投资前景研究报告(2026-2031版)</dc:title>
  <dc:description>航天先进制造技术行业市场发展分析及竞争形势与投资前景研究报告(2026-2031版)</dc:description>
  <dc:subject>航天先进制造技术行业市场发展分析及竞争形势与投资前景研究报告(2026-2031版)</dc:subject>
  <cp:keywords>研究报告</cp:keywords>
  <cp:category>研究报告</cp:category>
  <cp:lastModifiedBy>北京中道泰和信息咨询有限公司</cp:lastModifiedBy>
  <dcterms:created xsi:type="dcterms:W3CDTF">2026-03-29T17:55:46+08:00</dcterms:created>
  <dcterms:modified xsi:type="dcterms:W3CDTF">2026-03-29T17:55:46+08:00</dcterms:modified>
</cp:coreProperties>
</file>

<file path=docProps/custom.xml><?xml version="1.0" encoding="utf-8"?>
<Properties xmlns="http://schemas.openxmlformats.org/officeDocument/2006/custom-properties" xmlns:vt="http://schemas.openxmlformats.org/officeDocument/2006/docPropsVTypes"/>
</file>