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中国热水器行业市场发展分析及前景展望与风险预测研究报告(2024-2029版)</w:t>
      </w:r>
    </w:p>
    <w:p>
      <w:pPr>
        <w:spacing w:after="150"/>
      </w:pPr>
      <w:r>
        <w:rPr>
          <w:b w:val="1"/>
          <w:bCs w:val="1"/>
        </w:rPr>
        <w:t xml:space="preserve">报告简介</w:t>
      </w:r>
    </w:p>
    <w:p>
      <w:pPr>
        <w:spacing w:after="150"/>
      </w:pPr>
      <w:r>
        <w:rPr/>
        <w:t xml:space="preserve">热水器是一种利用物理原理，如电、燃气、太阳能等能源，将冷水加热成热水的装置。这种设备在家庭、工业和商业环境中都有广泛应用，用于满足洗浴、洗涤、加热和其他各种需求。</w:t>
      </w:r>
    </w:p>
    <w:p>
      <w:pPr>
        <w:spacing w:after="150"/>
      </w:pPr>
      <w:r>
        <w:rPr/>
        <w:t xml:space="preserve">热水器按照其加热原理可以分为多种类型，包括电热水器、燃气热水器、太阳能热水器、磁能热水器、空气能热水器等。其中，电热水器和燃气热水器是最常见的两种类型。电热水器通过电能转化为热能来加热水，而燃气热水器则通过燃烧燃气产生热能来加热水。太阳能热水器则利用太阳能进行加热，是一种环保节能的热水器类型。</w:t>
      </w:r>
    </w:p>
    <w:p>
      <w:pPr>
        <w:spacing w:after="150"/>
      </w:pPr>
      <w:r>
        <w:rPr/>
        <w:t xml:space="preserve">随着科技的不断进步和创新，热水器的技术也在不断更新换代。例如，太阳能热水器、空气能热水器等新型热水器技术的出现，为热水器行业带来了新的发展机遇。未来，随着物联网、人工智能等技术的发展，热水器将更加智能化、高效化，满足消费者更高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水器市场进行了分析研究。报告在总结中国热水器行业发展历程的基础上，结合新时期的各方面因素，对中国热水器行业的发展趋势给予了细致和审慎的预测论证。报告资料详实，图表丰富，既有深入的分析，又有直观的比较，为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热水器行业国内外发展概述</w:t>
      </w:r>
    </w:p>
    <w:p>
      <w:pPr>
        <w:spacing w:after="150"/>
      </w:pPr>
      <w:r>
        <w:rPr/>
        <w:t xml:space="preserve">一、全球热水器行业发展概况</w:t>
      </w:r>
    </w:p>
    <w:p>
      <w:pPr>
        <w:spacing w:after="150"/>
      </w:pPr>
      <w:r>
        <w:rPr/>
        <w:t xml:space="preserve">1.全球热水器行业发展现状</w:t>
      </w:r>
    </w:p>
    <w:p>
      <w:pPr>
        <w:spacing w:after="150"/>
      </w:pPr>
      <w:r>
        <w:rPr/>
        <w:t xml:space="preserve">2.主要国家和地区发展状况</w:t>
      </w:r>
    </w:p>
    <w:p>
      <w:pPr>
        <w:spacing w:after="150"/>
      </w:pPr>
      <w:r>
        <w:rPr/>
        <w:t xml:space="preserve">3.全球热水器行业发展趋势</w:t>
      </w:r>
    </w:p>
    <w:p>
      <w:pPr>
        <w:spacing w:after="150"/>
      </w:pPr>
      <w:r>
        <w:rPr/>
        <w:t xml:space="preserve">二、中国热水器行业发展概况</w:t>
      </w:r>
    </w:p>
    <w:p>
      <w:pPr>
        <w:spacing w:after="150"/>
      </w:pPr>
      <w:r>
        <w:rPr/>
        <w:t xml:space="preserve">1.中国热水器行业发展现状</w:t>
      </w:r>
    </w:p>
    <w:p>
      <w:pPr>
        <w:spacing w:after="150"/>
      </w:pPr>
      <w:r>
        <w:rPr/>
        <w:t xml:space="preserve">2.中国热水器行业发展中存在的问题</w:t>
      </w:r>
    </w:p>
    <w:p>
      <w:pPr>
        <w:spacing w:after="150"/>
      </w:pPr>
      <w:r>
        <w:rPr>
          <w:b w:val="1"/>
          <w:bCs w:val="1"/>
        </w:rPr>
        <w:t xml:space="preserve">第二章 2020-2023年中国热水器行业发展环境分析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四、热水器行业政策环境</w:t>
      </w:r>
    </w:p>
    <w:p>
      <w:pPr>
        <w:spacing w:after="150"/>
      </w:pPr>
      <w:r>
        <w:rPr/>
        <w:t xml:space="preserve">五、热水器行业技术环境</w:t>
      </w:r>
    </w:p>
    <w:p>
      <w:pPr>
        <w:spacing w:after="150"/>
      </w:pPr>
      <w:r>
        <w:rPr>
          <w:b w:val="1"/>
          <w:bCs w:val="1"/>
        </w:rPr>
        <w:t xml:space="preserve">第三章 热水器行业市场分析</w:t>
      </w:r>
    </w:p>
    <w:p>
      <w:pPr>
        <w:spacing w:after="150"/>
      </w:pPr>
      <w:r>
        <w:rPr/>
        <w:t xml:space="preserve">一、市场规模</w:t>
      </w:r>
    </w:p>
    <w:p>
      <w:pPr>
        <w:spacing w:after="150"/>
      </w:pPr>
      <w:r>
        <w:rPr/>
        <w:t xml:space="preserve">1.2020-2023年热水器行业市场规模及增速</w:t>
      </w:r>
    </w:p>
    <w:p>
      <w:pPr>
        <w:spacing w:after="150"/>
      </w:pPr>
      <w:r>
        <w:rPr/>
        <w:t xml:space="preserve">2.热水器行业市场饱和度</w:t>
      </w:r>
    </w:p>
    <w:p>
      <w:pPr>
        <w:spacing w:after="150"/>
      </w:pPr>
      <w:r>
        <w:rPr/>
        <w:t xml:space="preserve">3.影响热水器行业市场规模的因素</w:t>
      </w:r>
    </w:p>
    <w:p>
      <w:pPr>
        <w:spacing w:after="150"/>
      </w:pPr>
      <w:r>
        <w:rPr/>
        <w:t xml:space="preserve">4.2024-2029年热水器行业市场规模及增速预测</w:t>
      </w:r>
    </w:p>
    <w:p>
      <w:pPr>
        <w:spacing w:after="150"/>
      </w:pPr>
      <w:r>
        <w:rPr/>
        <w:t xml:space="preserve">二、市场结构</w:t>
      </w:r>
    </w:p>
    <w:p>
      <w:pPr>
        <w:spacing w:after="150"/>
      </w:pPr>
      <w:r>
        <w:rPr/>
        <w:t xml:space="preserve">三、市场特点</w:t>
      </w:r>
    </w:p>
    <w:p>
      <w:pPr>
        <w:spacing w:after="150"/>
      </w:pPr>
      <w:r>
        <w:rPr/>
        <w:t xml:space="preserve">1.热水器行业所处生命周期</w:t>
      </w:r>
    </w:p>
    <w:p>
      <w:pPr>
        <w:spacing w:after="150"/>
      </w:pPr>
      <w:r>
        <w:rPr/>
        <w:t xml:space="preserve">2.技术变革与行业革新对热水器行业的影响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热水器行业分析</w:t>
      </w:r>
    </w:p>
    <w:p>
      <w:pPr>
        <w:spacing w:after="150"/>
      </w:pPr>
      <w:r>
        <w:rPr/>
        <w:t xml:space="preserve">一、产能产量分析</w:t>
      </w:r>
    </w:p>
    <w:p>
      <w:pPr>
        <w:spacing w:after="150"/>
      </w:pPr>
      <w:r>
        <w:rPr/>
        <w:t xml:space="preserve">1.2020-2023年热水器行业总量及增速</w:t>
      </w:r>
    </w:p>
    <w:p>
      <w:pPr>
        <w:spacing w:after="150"/>
      </w:pPr>
      <w:r>
        <w:rPr/>
        <w:t xml:space="preserve">2.2020-2023年热水器行业产能及增速</w:t>
      </w:r>
    </w:p>
    <w:p>
      <w:pPr>
        <w:spacing w:after="150"/>
      </w:pPr>
      <w:r>
        <w:rPr/>
        <w:t xml:space="preserve">3.影响热水器行业产能产量的因素</w:t>
      </w:r>
    </w:p>
    <w:p>
      <w:pPr>
        <w:spacing w:after="150"/>
      </w:pPr>
      <w:r>
        <w:rPr/>
        <w:t xml:space="preserve">4.2024-2029年热水器行业总量及增速预测</w:t>
      </w:r>
    </w:p>
    <w:p>
      <w:pPr>
        <w:spacing w:after="150"/>
      </w:pPr>
      <w:r>
        <w:rPr/>
        <w:t xml:space="preserve">二、区域生产分析</w:t>
      </w:r>
    </w:p>
    <w:p>
      <w:pPr>
        <w:spacing w:after="150"/>
      </w:pPr>
      <w:r>
        <w:rPr/>
        <w:t xml:space="preserve">1.热水器企业区域分布情况</w:t>
      </w:r>
    </w:p>
    <w:p>
      <w:pPr>
        <w:spacing w:after="150"/>
      </w:pPr>
      <w:r>
        <w:rPr/>
        <w:t xml:space="preserve">2.重点省市热水器行业状况</w:t>
      </w:r>
    </w:p>
    <w:p>
      <w:pPr>
        <w:spacing w:after="150"/>
      </w:pPr>
      <w:r>
        <w:rPr/>
        <w:t xml:space="preserve">三、行业供需平衡分析</w:t>
      </w:r>
    </w:p>
    <w:p>
      <w:pPr>
        <w:spacing w:after="150"/>
      </w:pPr>
      <w:r>
        <w:rPr/>
        <w:t xml:space="preserve">1.行业供需平衡现状</w:t>
      </w:r>
    </w:p>
    <w:p>
      <w:pPr>
        <w:spacing w:after="150"/>
      </w:pPr>
      <w:r>
        <w:rPr/>
        <w:t xml:space="preserve">2.影响热水器行业供需平衡的因素</w:t>
      </w:r>
    </w:p>
    <w:p>
      <w:pPr>
        <w:spacing w:after="150"/>
      </w:pPr>
      <w:r>
        <w:rPr/>
        <w:t xml:space="preserve">3.热水器行业供需平衡趋势预测</w:t>
      </w:r>
    </w:p>
    <w:p>
      <w:pPr>
        <w:spacing w:after="150"/>
      </w:pPr>
      <w:r>
        <w:rPr>
          <w:b w:val="1"/>
          <w:bCs w:val="1"/>
        </w:rPr>
        <w:t xml:space="preserve">第六章 细分行业分析</w:t>
      </w:r>
    </w:p>
    <w:p>
      <w:pPr>
        <w:spacing w:after="150"/>
      </w:pPr>
      <w:r>
        <w:rPr/>
        <w:t xml:space="preserve">一、主要热水器细分行业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热水器行业竞争分析</w:t>
      </w:r>
    </w:p>
    <w:p>
      <w:pPr>
        <w:spacing w:after="150"/>
      </w:pPr>
      <w:r>
        <w:rPr/>
        <w:t xml:space="preserve">一、重点热水器企业市场份额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热水器行业产品价格分析</w:t>
      </w:r>
    </w:p>
    <w:p>
      <w:pPr>
        <w:spacing w:after="150"/>
      </w:pPr>
      <w:r>
        <w:rPr/>
        <w:t xml:space="preserve">一、热水器产品价格特征</w:t>
      </w:r>
    </w:p>
    <w:p>
      <w:pPr>
        <w:spacing w:after="150"/>
      </w:pPr>
      <w:r>
        <w:rPr/>
        <w:t xml:space="preserve">二、国内热水器产品当前市场价格评述</w:t>
      </w:r>
    </w:p>
    <w:p>
      <w:pPr>
        <w:spacing w:after="150"/>
      </w:pPr>
      <w:r>
        <w:rPr/>
        <w:t xml:space="preserve">三、影响国内市场热水器产品价格的因素</w:t>
      </w:r>
    </w:p>
    <w:p>
      <w:pPr>
        <w:spacing w:after="150"/>
      </w:pPr>
      <w:r>
        <w:rPr/>
        <w:t xml:space="preserve">四、主流厂商热水器产品价位及价格策略</w:t>
      </w:r>
    </w:p>
    <w:p>
      <w:pPr>
        <w:spacing w:after="150"/>
      </w:pPr>
      <w:r>
        <w:rPr/>
        <w:t xml:space="preserve">五、热水器产品未来价格变化趋势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二、互补品对热水器行业的影响</w:t>
      </w:r>
    </w:p>
    <w:p>
      <w:pPr>
        <w:spacing w:after="150"/>
      </w:pPr>
      <w:r>
        <w:rPr/>
        <w:t xml:space="preserve">三、互补品发展趋势</w:t>
      </w:r>
    </w:p>
    <w:p>
      <w:pPr>
        <w:spacing w:after="150"/>
      </w:pPr>
      <w:r>
        <w:rPr>
          <w:b w:val="1"/>
          <w:bCs w:val="1"/>
        </w:rPr>
        <w:t xml:space="preserve">第十一章 热水器行业主导驱动因素分析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热水器行业渠道分析</w:t>
      </w:r>
    </w:p>
    <w:p>
      <w:pPr>
        <w:spacing w:after="150"/>
      </w:pPr>
      <w:r>
        <w:rPr/>
        <w:t xml:space="preserve">一、热水器产品主流渠道形式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一、2020-2023年热水器行业销售毛利率</w:t>
      </w:r>
    </w:p>
    <w:p>
      <w:pPr>
        <w:spacing w:after="150"/>
      </w:pPr>
      <w:r>
        <w:rPr/>
        <w:t xml:space="preserve">二、2020-2023年热水器行业销售利润率</w:t>
      </w:r>
    </w:p>
    <w:p>
      <w:pPr>
        <w:spacing w:after="150"/>
      </w:pPr>
      <w:r>
        <w:rPr/>
        <w:t xml:space="preserve">三、2020-2023年热水器行业总资产利润率</w:t>
      </w:r>
    </w:p>
    <w:p>
      <w:pPr>
        <w:spacing w:after="150"/>
      </w:pPr>
      <w:r>
        <w:rPr/>
        <w:t xml:space="preserve">四、2020-2023年热水器行业净资产利润率</w:t>
      </w:r>
    </w:p>
    <w:p>
      <w:pPr>
        <w:spacing w:after="150"/>
      </w:pPr>
      <w:r>
        <w:rPr/>
        <w:t xml:space="preserve">五、2024-2029年热水器行业盈利能力预测</w:t>
      </w:r>
    </w:p>
    <w:p>
      <w:pPr>
        <w:spacing w:after="150"/>
      </w:pPr>
      <w:r>
        <w:rPr>
          <w:b w:val="1"/>
          <w:bCs w:val="1"/>
        </w:rPr>
        <w:t xml:space="preserve">第十四章 行业成长性分析</w:t>
      </w:r>
    </w:p>
    <w:p>
      <w:pPr>
        <w:spacing w:after="150"/>
      </w:pPr>
      <w:r>
        <w:rPr/>
        <w:t xml:space="preserve">一、2020-2023年热水器行业销售收入增长分析</w:t>
      </w:r>
    </w:p>
    <w:p>
      <w:pPr>
        <w:spacing w:after="150"/>
      </w:pPr>
      <w:r>
        <w:rPr/>
        <w:t xml:space="preserve">二、2020-2023年热水器行业总资产增长分析</w:t>
      </w:r>
    </w:p>
    <w:p>
      <w:pPr>
        <w:spacing w:after="150"/>
      </w:pPr>
      <w:r>
        <w:rPr/>
        <w:t xml:space="preserve">三、2020-2023年热水器行业固定资产增长分析</w:t>
      </w:r>
    </w:p>
    <w:p>
      <w:pPr>
        <w:spacing w:after="150"/>
      </w:pPr>
      <w:r>
        <w:rPr/>
        <w:t xml:space="preserve">四、2020-2023年热水器行业净资产增长分析</w:t>
      </w:r>
    </w:p>
    <w:p>
      <w:pPr>
        <w:spacing w:after="150"/>
      </w:pPr>
      <w:r>
        <w:rPr/>
        <w:t xml:space="preserve">五、2020-2023年热水器行业利润增长分析</w:t>
      </w:r>
    </w:p>
    <w:p>
      <w:pPr>
        <w:spacing w:after="150"/>
      </w:pPr>
      <w:r>
        <w:rPr/>
        <w:t xml:space="preserve">六、2024-2029年热水器行业增长预测</w:t>
      </w:r>
    </w:p>
    <w:p>
      <w:pPr>
        <w:spacing w:after="150"/>
      </w:pPr>
      <w:r>
        <w:rPr>
          <w:b w:val="1"/>
          <w:bCs w:val="1"/>
        </w:rPr>
        <w:t xml:space="preserve">第十五章 行业营运能力分析</w:t>
      </w:r>
    </w:p>
    <w:p>
      <w:pPr>
        <w:spacing w:after="150"/>
      </w:pPr>
      <w:r>
        <w:rPr/>
        <w:t xml:space="preserve">一、2020-2023年热水器行业总资产周转率分析</w:t>
      </w:r>
    </w:p>
    <w:p>
      <w:pPr>
        <w:spacing w:after="150"/>
      </w:pPr>
      <w:r>
        <w:rPr/>
        <w:t xml:space="preserve">二、2020-2023年热水器行业净资产周转率分析</w:t>
      </w:r>
    </w:p>
    <w:p>
      <w:pPr>
        <w:spacing w:after="150"/>
      </w:pPr>
      <w:r>
        <w:rPr/>
        <w:t xml:space="preserve">三、2020-2023年热水器行业应收账款周转率分析</w:t>
      </w:r>
    </w:p>
    <w:p>
      <w:pPr>
        <w:spacing w:after="150"/>
      </w:pPr>
      <w:r>
        <w:rPr/>
        <w:t xml:space="preserve">四、2020-2023年热水器行业存货周转率分析</w:t>
      </w:r>
    </w:p>
    <w:p>
      <w:pPr>
        <w:spacing w:after="150"/>
      </w:pPr>
      <w:r>
        <w:rPr/>
        <w:t xml:space="preserve">五、2024-2029年热水器行业营运能力预测</w:t>
      </w:r>
    </w:p>
    <w:p>
      <w:pPr>
        <w:spacing w:after="150"/>
      </w:pPr>
      <w:r>
        <w:rPr>
          <w:b w:val="1"/>
          <w:bCs w:val="1"/>
        </w:rPr>
        <w:t xml:space="preserve">第十六章 热水器行业重点企业分析</w:t>
      </w:r>
    </w:p>
    <w:p>
      <w:pPr>
        <w:spacing w:after="150"/>
      </w:pPr>
      <w:r>
        <w:rPr/>
        <w:t xml:space="preserve">一、美的</w:t>
      </w:r>
    </w:p>
    <w:p>
      <w:pPr>
        <w:spacing w:after="150"/>
      </w:pPr>
      <w:r>
        <w:rPr/>
        <w:t xml:space="preserve">1.企业简介</w:t>
      </w:r>
    </w:p>
    <w:p>
      <w:pPr>
        <w:spacing w:after="150"/>
      </w:pPr>
      <w:r>
        <w:rPr/>
        <w:t xml:space="preserve">2.热水器产品特点及市场表现</w:t>
      </w:r>
    </w:p>
    <w:p>
      <w:pPr>
        <w:spacing w:after="150"/>
      </w:pPr>
      <w:r>
        <w:rPr/>
        <w:t xml:space="preserve">3.生产状况</w:t>
      </w:r>
    </w:p>
    <w:p>
      <w:pPr>
        <w:spacing w:after="150"/>
      </w:pPr>
      <w:r>
        <w:rPr/>
        <w:t xml:space="preserve">4.销售及渠道</w:t>
      </w:r>
    </w:p>
    <w:p>
      <w:pPr>
        <w:spacing w:after="150"/>
      </w:pPr>
      <w:r>
        <w:rPr/>
        <w:t xml:space="preserve">二、海尔</w:t>
      </w:r>
    </w:p>
    <w:p>
      <w:pPr>
        <w:spacing w:after="150"/>
      </w:pPr>
      <w:r>
        <w:rPr/>
        <w:t xml:space="preserve">1.企业简介</w:t>
      </w:r>
    </w:p>
    <w:p>
      <w:pPr>
        <w:spacing w:after="150"/>
      </w:pPr>
      <w:r>
        <w:rPr/>
        <w:t xml:space="preserve">2.热水器产品特点及市场表现</w:t>
      </w:r>
    </w:p>
    <w:p>
      <w:pPr>
        <w:spacing w:after="150"/>
      </w:pPr>
      <w:r>
        <w:rPr/>
        <w:t xml:space="preserve">3.生产状况</w:t>
      </w:r>
    </w:p>
    <w:p>
      <w:pPr>
        <w:spacing w:after="150"/>
      </w:pPr>
      <w:r>
        <w:rPr/>
        <w:t xml:space="preserve">4.销售及渠道</w:t>
      </w:r>
    </w:p>
    <w:p>
      <w:pPr>
        <w:spacing w:after="150"/>
      </w:pPr>
      <w:r>
        <w:rPr/>
        <w:t xml:space="preserve">三、万和</w:t>
      </w:r>
    </w:p>
    <w:p>
      <w:pPr>
        <w:spacing w:after="150"/>
      </w:pPr>
      <w:r>
        <w:rPr/>
        <w:t xml:space="preserve">1.企业简介</w:t>
      </w:r>
    </w:p>
    <w:p>
      <w:pPr>
        <w:spacing w:after="150"/>
      </w:pPr>
      <w:r>
        <w:rPr/>
        <w:t xml:space="preserve">2.热水器产品特点及市场表现</w:t>
      </w:r>
    </w:p>
    <w:p>
      <w:pPr>
        <w:spacing w:after="150"/>
      </w:pPr>
      <w:r>
        <w:rPr/>
        <w:t xml:space="preserve">3.生产状况</w:t>
      </w:r>
    </w:p>
    <w:p>
      <w:pPr>
        <w:spacing w:after="150"/>
      </w:pPr>
      <w:r>
        <w:rPr/>
        <w:t xml:space="preserve">4.销售及渠道</w:t>
      </w:r>
    </w:p>
    <w:p>
      <w:pPr>
        <w:spacing w:after="150"/>
      </w:pPr>
      <w:r>
        <w:rPr/>
        <w:t xml:space="preserve">四、a.o.史密斯</w:t>
      </w:r>
    </w:p>
    <w:p>
      <w:pPr>
        <w:spacing w:after="150"/>
      </w:pPr>
      <w:r>
        <w:rPr/>
        <w:t xml:space="preserve">1.企业简介</w:t>
      </w:r>
    </w:p>
    <w:p>
      <w:pPr>
        <w:spacing w:after="150"/>
      </w:pPr>
      <w:r>
        <w:rPr/>
        <w:t xml:space="preserve">2.热水器产品特点及市场表现</w:t>
      </w:r>
    </w:p>
    <w:p>
      <w:pPr>
        <w:spacing w:after="150"/>
      </w:pPr>
      <w:r>
        <w:rPr/>
        <w:t xml:space="preserve">3.生产状况</w:t>
      </w:r>
    </w:p>
    <w:p>
      <w:pPr>
        <w:spacing w:after="150"/>
      </w:pPr>
      <w:r>
        <w:rPr/>
        <w:t xml:space="preserve">4.销售及渠道</w:t>
      </w:r>
    </w:p>
    <w:p>
      <w:pPr>
        <w:spacing w:after="150"/>
      </w:pPr>
      <w:r>
        <w:rPr/>
        <w:t xml:space="preserve">五、万家乐</w:t>
      </w:r>
    </w:p>
    <w:p>
      <w:pPr>
        <w:spacing w:after="150"/>
      </w:pPr>
      <w:r>
        <w:rPr/>
        <w:t xml:space="preserve">1.企业简介</w:t>
      </w:r>
    </w:p>
    <w:p>
      <w:pPr>
        <w:spacing w:after="150"/>
      </w:pPr>
      <w:r>
        <w:rPr/>
        <w:t xml:space="preserve">2.热水器产品特点及市场表现</w:t>
      </w:r>
    </w:p>
    <w:p>
      <w:pPr>
        <w:spacing w:after="150"/>
      </w:pPr>
      <w:r>
        <w:rPr/>
        <w:t xml:space="preserve">3.生产状况</w:t>
      </w:r>
    </w:p>
    <w:p>
      <w:pPr>
        <w:spacing w:after="150"/>
      </w:pPr>
      <w:r>
        <w:rPr/>
        <w:t xml:space="preserve">4.销售及渠道</w:t>
      </w:r>
    </w:p>
    <w:p>
      <w:pPr>
        <w:spacing w:after="150"/>
      </w:pPr>
      <w:r>
        <w:rPr/>
        <w:t xml:space="preserve">六、林内</w:t>
      </w:r>
    </w:p>
    <w:p>
      <w:pPr>
        <w:spacing w:after="150"/>
      </w:pPr>
      <w:r>
        <w:rPr/>
        <w:t xml:space="preserve">1.企业简介</w:t>
      </w:r>
    </w:p>
    <w:p>
      <w:pPr>
        <w:spacing w:after="150"/>
      </w:pPr>
      <w:r>
        <w:rPr/>
        <w:t xml:space="preserve">2.热水器产品特点及市场表现</w:t>
      </w:r>
    </w:p>
    <w:p>
      <w:pPr>
        <w:spacing w:after="150"/>
      </w:pPr>
      <w:r>
        <w:rPr/>
        <w:t xml:space="preserve">3.生产状况</w:t>
      </w:r>
    </w:p>
    <w:p>
      <w:pPr>
        <w:spacing w:after="150"/>
      </w:pPr>
      <w:r>
        <w:rPr/>
        <w:t xml:space="preserve">4.销售及渠道</w:t>
      </w:r>
    </w:p>
    <w:p>
      <w:pPr>
        <w:spacing w:after="150"/>
      </w:pPr>
      <w:r>
        <w:rPr/>
        <w:t xml:space="preserve">七、能率</w:t>
      </w:r>
    </w:p>
    <w:p>
      <w:pPr>
        <w:spacing w:after="150"/>
      </w:pPr>
      <w:r>
        <w:rPr/>
        <w:t xml:space="preserve">1.企业简介</w:t>
      </w:r>
    </w:p>
    <w:p>
      <w:pPr>
        <w:spacing w:after="150"/>
      </w:pPr>
      <w:r>
        <w:rPr/>
        <w:t xml:space="preserve">2.热水器产品特点及市场表现</w:t>
      </w:r>
    </w:p>
    <w:p>
      <w:pPr>
        <w:spacing w:after="150"/>
      </w:pPr>
      <w:r>
        <w:rPr/>
        <w:t xml:space="preserve">3.生产状况</w:t>
      </w:r>
    </w:p>
    <w:p>
      <w:pPr>
        <w:spacing w:after="150"/>
      </w:pPr>
      <w:r>
        <w:rPr/>
        <w:t xml:space="preserve">4.销售及渠道</w:t>
      </w:r>
    </w:p>
    <w:p>
      <w:pPr>
        <w:spacing w:after="150"/>
      </w:pPr>
      <w:r>
        <w:rPr/>
        <w:t xml:space="preserve">八、樱花</w:t>
      </w:r>
    </w:p>
    <w:p>
      <w:pPr>
        <w:spacing w:after="150"/>
      </w:pPr>
      <w:r>
        <w:rPr/>
        <w:t xml:space="preserve">1.企业简介</w:t>
      </w:r>
    </w:p>
    <w:p>
      <w:pPr>
        <w:spacing w:after="150"/>
      </w:pPr>
      <w:r>
        <w:rPr/>
        <w:t xml:space="preserve">2.热水器产品特点及市场表现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热水器行业风险分析</w:t>
      </w:r>
    </w:p>
    <w:p>
      <w:pPr>
        <w:spacing w:after="150"/>
      </w:pPr>
      <w:r>
        <w:rPr/>
        <w:t xml:space="preserve">一、热水器行业环境风险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三、热水器行业政策风险</w:t>
      </w:r>
    </w:p>
    <w:p>
      <w:pPr>
        <w:spacing w:after="150"/>
      </w:pPr>
      <w:r>
        <w:rPr/>
        <w:t xml:space="preserve">四、热水器行业市场风险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一、热水器行业发展前景预测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图表：2019-2023年中国热水器行业市场规模及增速</w:t>
      </w:r>
    </w:p>
    <w:p>
      <w:pPr>
        <w:spacing w:after="150"/>
      </w:pPr>
      <w:r>
        <w:rPr/>
        <w:t xml:space="preserve">图表：2024-2029年中国热水器行业市场规模及增速预测</w:t>
      </w:r>
    </w:p>
    <w:p>
      <w:pPr>
        <w:spacing w:after="150"/>
      </w:pPr>
      <w:r>
        <w:rPr/>
        <w:t xml:space="preserve">图表：2019-2023年中国热水器行业重点企业市场份额</w:t>
      </w:r>
    </w:p>
    <w:p>
      <w:pPr>
        <w:spacing w:after="150"/>
      </w:pPr>
      <w:r>
        <w:rPr/>
        <w:t xml:space="preserve">图表：2023年中国热水器行业区域结构</w:t>
      </w:r>
    </w:p>
    <w:p>
      <w:pPr>
        <w:spacing w:after="150"/>
      </w:pPr>
      <w:r>
        <w:rPr/>
        <w:t xml:space="preserve">图表：2023年中国热水器行业渠道结构</w:t>
      </w:r>
    </w:p>
    <w:p>
      <w:pPr>
        <w:spacing w:after="150"/>
      </w:pPr>
      <w:r>
        <w:rPr/>
        <w:t xml:space="preserve">图表：2019-2023年中国热水器行业需求总量</w:t>
      </w:r>
    </w:p>
    <w:p>
      <w:pPr>
        <w:spacing w:after="150"/>
      </w:pPr>
      <w:r>
        <w:rPr/>
        <w:t xml:space="preserve">图表：2024-2029年中国热水器行业需求总量预测</w:t>
      </w:r>
    </w:p>
    <w:p>
      <w:pPr>
        <w:spacing w:after="150"/>
      </w:pPr>
      <w:r>
        <w:rPr/>
        <w:t xml:space="preserve">图表：2019-2023年中国热水器行业需求集中度</w:t>
      </w:r>
    </w:p>
    <w:p>
      <w:pPr>
        <w:spacing w:after="150"/>
      </w:pPr>
      <w:r>
        <w:rPr/>
        <w:t xml:space="preserve">图表：2019-2023年中国热水器行业需求增长速度</w:t>
      </w:r>
    </w:p>
    <w:p>
      <w:pPr>
        <w:spacing w:after="150"/>
      </w:pPr>
      <w:r>
        <w:rPr/>
        <w:t xml:space="preserve">图表：2019-2023年中国热水器行业市场饱和度</w:t>
      </w:r>
    </w:p>
    <w:p>
      <w:pPr>
        <w:spacing w:after="150"/>
      </w:pPr>
      <w:r>
        <w:rPr/>
        <w:t xml:space="preserve">图表：2019-2023年中国热水器行业供给总量</w:t>
      </w:r>
    </w:p>
    <w:p>
      <w:pPr>
        <w:spacing w:after="150"/>
      </w:pPr>
      <w:r>
        <w:rPr/>
        <w:t xml:space="preserve">图表：2019-2023年中国热水器行业供给增长速度</w:t>
      </w:r>
    </w:p>
    <w:p>
      <w:pPr>
        <w:spacing w:after="150"/>
      </w:pPr>
      <w:r>
        <w:rPr/>
        <w:t xml:space="preserve">图表：2024-2029年中国热水器行业供给量预测</w:t>
      </w:r>
    </w:p>
    <w:p>
      <w:pPr>
        <w:spacing w:after="150"/>
      </w:pPr>
      <w:r>
        <w:rPr/>
        <w:t xml:space="preserve">图表：2019-2023年中国热水器行业供给集中度</w:t>
      </w:r>
    </w:p>
    <w:p>
      <w:pPr>
        <w:spacing w:after="150"/>
      </w:pPr>
      <w:r>
        <w:rPr/>
        <w:t xml:space="preserve">图表：2019-2023年中国热水器行业销售量</w:t>
      </w:r>
    </w:p>
    <w:p>
      <w:pPr>
        <w:spacing w:after="150"/>
      </w:pPr>
      <w:r>
        <w:rPr/>
        <w:t xml:space="preserve">图表：2019-2023年中国热水器行业库存量</w:t>
      </w:r>
    </w:p>
    <w:p>
      <w:pPr>
        <w:spacing w:after="150"/>
      </w:pPr>
      <w:r>
        <w:rPr/>
        <w:t xml:space="preserve">图表：2023年中国热水器行业企业区域分布</w:t>
      </w:r>
    </w:p>
    <w:p>
      <w:pPr>
        <w:spacing w:after="150"/>
      </w:pPr>
      <w:r>
        <w:rPr/>
        <w:t xml:space="preserve">图表：2023年中国热水器行业销售渠道分布</w:t>
      </w:r>
    </w:p>
    <w:p>
      <w:pPr>
        <w:spacing w:after="150"/>
      </w:pPr>
      <w:r>
        <w:rPr/>
        <w:t xml:space="preserve">图表：2023年中国热水器行业主要代理商分布</w:t>
      </w:r>
    </w:p>
    <w:p>
      <w:pPr>
        <w:spacing w:after="150"/>
      </w:pPr>
      <w:r>
        <w:rPr/>
        <w:t xml:space="preserve">图表：2019-2023年中国热水器行业产品价格走势</w:t>
      </w:r>
    </w:p>
    <w:p>
      <w:pPr>
        <w:spacing w:after="150"/>
      </w:pPr>
      <w:r>
        <w:rPr/>
        <w:t xml:space="preserve">图表：2024-2029年中国热水器行业产品价格趋势</w:t>
      </w:r>
    </w:p>
    <w:p>
      <w:pPr>
        <w:spacing w:after="150"/>
      </w:pPr>
      <w:r>
        <w:rPr/>
        <w:t xml:space="preserve">图表：2019-2023年中国热水器行业利润及增长速度</w:t>
      </w:r>
    </w:p>
    <w:p>
      <w:pPr>
        <w:spacing w:after="150"/>
      </w:pPr>
      <w:r>
        <w:rPr/>
        <w:t xml:space="preserve">图表：2019-2023年中国热水器行业销售毛利率</w:t>
      </w:r>
    </w:p>
    <w:p>
      <w:pPr>
        <w:spacing w:after="150"/>
      </w:pPr>
      <w:r>
        <w:rPr/>
        <w:t xml:space="preserve">图表：2019-2023年中国热水器行业销售利润率</w:t>
      </w:r>
    </w:p>
    <w:p>
      <w:pPr>
        <w:spacing w:after="150"/>
      </w:pPr>
      <w:r>
        <w:rPr/>
        <w:t xml:space="preserve">图表：2019-2023年中国热水器行业总资产利润率</w:t>
      </w:r>
    </w:p>
    <w:p>
      <w:pPr>
        <w:spacing w:after="150"/>
      </w:pPr>
      <w:r>
        <w:rPr/>
        <w:t xml:space="preserve">图表：2019-2023年中国热水器行业净资产利润率</w:t>
      </w:r>
    </w:p>
    <w:p>
      <w:pPr>
        <w:spacing w:after="150"/>
      </w:pPr>
      <w:r>
        <w:rPr/>
        <w:t xml:space="preserve">图表：2019-2023年中国热水器行业产值利税率</w:t>
      </w:r>
    </w:p>
    <w:p>
      <w:pPr>
        <w:spacing w:after="150"/>
      </w:pPr>
      <w:r>
        <w:rPr/>
        <w:t xml:space="preserve">图表：2019-2023年中国热水器行业总资产增长率</w:t>
      </w:r>
    </w:p>
    <w:p>
      <w:pPr>
        <w:spacing w:after="150"/>
      </w:pPr>
      <w:r>
        <w:rPr/>
        <w:t xml:space="preserve">图表：2019-2023年中国热水器行业净资产增长率</w:t>
      </w:r>
    </w:p>
    <w:p>
      <w:pPr>
        <w:spacing w:after="150"/>
      </w:pPr>
      <w:r>
        <w:rPr/>
        <w:t xml:space="preserve">图表：2023年中国热水器行业投资项目数量</w:t>
      </w:r>
    </w:p>
    <w:p>
      <w:pPr>
        <w:spacing w:after="150"/>
      </w:pPr>
      <w:r>
        <w:rPr/>
        <w:t xml:space="preserve">图表：2023年中国热水器行业投资项目列表</w:t>
      </w:r>
    </w:p>
    <w:p>
      <w:pPr>
        <w:spacing w:after="150"/>
      </w:pPr>
      <w:r>
        <w:rPr/>
        <w:t xml:space="preserve">图表：2023年中国热水器行业投资需求关系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中国热水器行业市场发展分析及前景展望与风险预测研究报告(2024-2029版)</dc:title>
  <dc:description>中国热水器行业市场发展分析及前景展望与风险预测研究报告(2024-2029版)</dc:description>
  <dc:subject>中国热水器行业市场发展分析及前景展望与风险预测研究报告(2024-2029版)</dc:subject>
  <cp:keywords>研究报告</cp:keywords>
  <cp:category>研究报告</cp:category>
  <cp:lastModifiedBy>北京中道泰和信息咨询有限公司</cp:lastModifiedBy>
  <dcterms:created xsi:type="dcterms:W3CDTF">2024-02-27T16:40:25+08:00</dcterms:created>
  <dcterms:modified xsi:type="dcterms:W3CDTF">2024-02-27T16:40:25+08:00</dcterms:modified>
</cp:coreProperties>
</file>

<file path=docProps/custom.xml><?xml version="1.0" encoding="utf-8"?>
<Properties xmlns="http://schemas.openxmlformats.org/officeDocument/2006/custom-properties" xmlns:vt="http://schemas.openxmlformats.org/officeDocument/2006/docPropsVTypes"/>
</file>