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中国车联网行业市场发展分析及发展趋势与投资机会研究报告(2026-2031版)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交通强国成国家级战略，智慧交通为主攻方向之一。交通强国是十九大做出的重大决策，被视作“建设现代化经济体系的先行领域”以及“全面建成社会主义现代化强国的重要支撑”，战略高度前所未有。创新发展体系是建设交通强国的八大体系之一，而智慧交通被定为主攻方向。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车联网是智慧交通落地的主要抓手，为智慧交通的推进提供了绝佳机遇。车联网当前处在政策、技术、产业的三重因素共振之上，为智慧交通的推进提供了绝佳机会。我们认为，作为智慧交通建设的主要突破口，在交通强国积极推进的大背景下，车联网行业的发展面临历史性机遇。</w:t>
      </w:r>
    </w:p>
    <w:p>
      <w:pPr>
        <w:spacing w:after="150"/>
      </w:pPr>
      <w:r>
        <w:rPr/>
        <w:t xml:space="preserve">车联网产业链条长，产业角色丰富。从制造业角度而言，产业链中上游包括元器件供应商、通信设备提供商、汽车电子系统供应商等，下游主要是整车厂商，包括传统车企与互联网车企。此外车联网产业链中还包括大量服务业角色，如地图等软件与数据提供商、通信服务商、车内软件提供商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车联网业的发展，接着对中国车联网业的运营状况进行了细致的透析。随后，报告对车联网企业经营、行业竞争格局等进行了重点分析，最后分析了车联网业的发展趋势并提出投融资建议。本报告数据权威、详实、丰富，同时通过专业的分析预测模型，对行业核心发展指标进行科学地预测。您或贵单位若想对车联网业有个系统深入的了解、或者想投资车联网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车联网行业发展概述</w:t>
      </w:r>
    </w:p>
    <w:p>
      <w:pPr>
        <w:spacing w:before="75" w:after="0"/>
      </w:pPr>
      <w:r>
        <w:rPr/>
        <w:t xml:space="preserve">第一节 车联网的概念</w:t>
      </w:r>
    </w:p>
    <w:p>
      <w:pPr>
        <w:spacing w:before="75" w:after="0"/>
      </w:pPr>
      <w:r>
        <w:rPr/>
        <w:t xml:space="preserve">一、车联网的特点</w:t>
      </w:r>
    </w:p>
    <w:p>
      <w:pPr>
        <w:spacing w:before="75" w:after="0"/>
      </w:pPr>
      <w:r>
        <w:rPr/>
        <w:t xml:space="preserve">二、车联网的分类</w:t>
      </w:r>
    </w:p>
    <w:p>
      <w:pPr>
        <w:spacing w:before="75" w:after="0"/>
      </w:pPr>
      <w:r>
        <w:rPr/>
        <w:t xml:space="preserve">第二节 车联网行业发展成熟度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车联网市场特征分析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全球车联网行业发展分析</w:t>
      </w:r>
    </w:p>
    <w:p>
      <w:pPr>
        <w:spacing w:before="75" w:after="0"/>
      </w:pPr>
      <w:r>
        <w:rPr/>
        <w:t xml:space="preserve">第一节 全球车联网行业发展分析</w:t>
      </w:r>
    </w:p>
    <w:p>
      <w:pPr>
        <w:spacing w:before="75" w:after="0"/>
      </w:pPr>
      <w:r>
        <w:rPr/>
        <w:t xml:space="preserve">一、2021-2026年世界车联网行业发展分析</w:t>
      </w:r>
    </w:p>
    <w:p>
      <w:pPr>
        <w:spacing w:before="75" w:after="0"/>
      </w:pPr>
      <w:r>
        <w:rPr/>
        <w:t xml:space="preserve">二、2021-2026年世界车联网行业发展分析</w:t>
      </w:r>
    </w:p>
    <w:p>
      <w:pPr>
        <w:spacing w:before="75" w:after="0"/>
      </w:pPr>
      <w:r>
        <w:rPr/>
        <w:t xml:space="preserve">三、2021-2026年世界车联网行业发展分析</w:t>
      </w:r>
    </w:p>
    <w:p>
      <w:pPr>
        <w:spacing w:before="75" w:after="0"/>
      </w:pPr>
      <w:r>
        <w:rPr/>
        <w:t xml:space="preserve">第二节 全球车联网市场分析</w:t>
      </w:r>
    </w:p>
    <w:p>
      <w:pPr>
        <w:spacing w:before="75" w:after="0"/>
      </w:pPr>
      <w:r>
        <w:rPr/>
        <w:t xml:space="preserve">一、2021-2026年全球车联网需求分析</w:t>
      </w:r>
    </w:p>
    <w:p>
      <w:pPr>
        <w:spacing w:before="75" w:after="0"/>
      </w:pPr>
      <w:r>
        <w:rPr/>
        <w:t xml:space="preserve">二、2021-2026年欧美车联网需求分析</w:t>
      </w:r>
    </w:p>
    <w:p>
      <w:pPr>
        <w:spacing w:before="75" w:after="0"/>
      </w:pPr>
      <w:r>
        <w:rPr/>
        <w:t xml:space="preserve">三、2021-2026年中外车联网市场对比</w:t>
      </w:r>
    </w:p>
    <w:p>
      <w:pPr>
        <w:spacing w:before="75" w:after="0"/>
      </w:pPr>
      <w:r>
        <w:rPr/>
        <w:t xml:space="preserve">第三节 2021-2026年主要国家或地区车联网行业发展分析</w:t>
      </w:r>
    </w:p>
    <w:p>
      <w:pPr>
        <w:spacing w:before="75" w:after="0"/>
      </w:pPr>
      <w:r>
        <w:rPr/>
        <w:t xml:space="preserve">一、2021-2026年美国车联网行业分析</w:t>
      </w:r>
    </w:p>
    <w:p>
      <w:pPr>
        <w:spacing w:before="75" w:after="0"/>
      </w:pPr>
      <w:r>
        <w:rPr/>
        <w:t xml:space="preserve">二、2021-2026年日本车联网行业分析</w:t>
      </w:r>
    </w:p>
    <w:p>
      <w:pPr>
        <w:spacing w:before="75" w:after="0"/>
      </w:pPr>
      <w:r>
        <w:rPr/>
        <w:t xml:space="preserve">三、2021-2026年欧洲车联网行业分析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我国车联网行业发展分析</w:t>
      </w:r>
    </w:p>
    <w:p>
      <w:pPr>
        <w:spacing w:before="75" w:after="0"/>
      </w:pPr>
      <w:r>
        <w:rPr/>
        <w:t xml:space="preserve">第一节 中国车联网行业发展状况</w:t>
      </w:r>
    </w:p>
    <w:p>
      <w:pPr>
        <w:spacing w:before="75" w:after="0"/>
      </w:pPr>
      <w:r>
        <w:rPr/>
        <w:t xml:space="preserve">一、2021-2026年车联网行业发展状况分析</w:t>
      </w:r>
    </w:p>
    <w:p>
      <w:pPr>
        <w:spacing w:before="75" w:after="0"/>
      </w:pPr>
      <w:r>
        <w:rPr/>
        <w:t xml:space="preserve">二、2021-2026年中国车联网行业发展动态</w:t>
      </w:r>
    </w:p>
    <w:p>
      <w:pPr>
        <w:spacing w:before="75" w:after="0"/>
      </w:pPr>
      <w:r>
        <w:rPr/>
        <w:t xml:space="preserve">三、2021-2026年车联网行业经营业绩分析</w:t>
      </w:r>
    </w:p>
    <w:p>
      <w:pPr>
        <w:spacing w:before="75" w:after="0"/>
      </w:pPr>
      <w:r>
        <w:rPr/>
        <w:t xml:space="preserve">四、2021-2026年我国车联网行业发展热点</w:t>
      </w:r>
    </w:p>
    <w:p>
      <w:pPr>
        <w:spacing w:before="75" w:after="0"/>
      </w:pPr>
      <w:r>
        <w:rPr/>
        <w:t xml:space="preserve">第二节 中国车联网市场供需状况</w:t>
      </w:r>
    </w:p>
    <w:p>
      <w:pPr>
        <w:spacing w:before="75" w:after="0"/>
      </w:pPr>
      <w:r>
        <w:rPr/>
        <w:t xml:space="preserve">一、2021-2026年中国车联网行业供给能力</w:t>
      </w:r>
    </w:p>
    <w:p>
      <w:pPr>
        <w:spacing w:before="75" w:after="0"/>
      </w:pPr>
      <w:r>
        <w:rPr/>
        <w:t xml:space="preserve">二、2021-2026年中国车联网市场供给分析</w:t>
      </w:r>
    </w:p>
    <w:p>
      <w:pPr>
        <w:spacing w:before="75" w:after="0"/>
      </w:pPr>
      <w:r>
        <w:rPr/>
        <w:t xml:space="preserve">三、2021-2026年中国车联网市场需求分析</w:t>
      </w:r>
    </w:p>
    <w:p>
      <w:pPr>
        <w:spacing w:before="75" w:after="0"/>
      </w:pPr>
      <w:r>
        <w:rPr/>
        <w:t xml:space="preserve">第三节 2021-2026年我国车联网市场分析</w:t>
      </w:r>
    </w:p>
    <w:p>
      <w:pPr>
        <w:spacing w:before="75" w:after="0"/>
      </w:pPr>
      <w:r>
        <w:rPr/>
        <w:t xml:space="preserve">一、2021-2026年车联网市场分析</w:t>
      </w:r>
    </w:p>
    <w:p>
      <w:pPr>
        <w:spacing w:before="75" w:after="0"/>
      </w:pPr>
      <w:r>
        <w:rPr/>
        <w:t xml:space="preserve">二、2021-2026年车联网市场分析</w:t>
      </w:r>
    </w:p>
    <w:p>
      <w:pPr>
        <w:spacing w:before="75" w:after="0"/>
      </w:pPr>
      <w:r>
        <w:rPr>
          <w:b w:val="1"/>
          <w:bCs w:val="1"/>
        </w:rPr>
        <w:t xml:space="preserve">第四章 车联网行业竞争格局分析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车联网行业主要企业竞争力分析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2021-2026年车联网行业竞争格局分析</w:t>
      </w:r>
    </w:p>
    <w:p>
      <w:pPr>
        <w:spacing w:before="75" w:after="0"/>
      </w:pPr>
      <w:r>
        <w:rPr/>
        <w:t xml:space="preserve">一、2021-2026年车联网行业竞争分析</w:t>
      </w:r>
    </w:p>
    <w:p>
      <w:pPr>
        <w:spacing w:before="75" w:after="0"/>
      </w:pPr>
      <w:r>
        <w:rPr/>
        <w:t xml:space="preserve">二、2021-2026年中外车联网产品竞争分析</w:t>
      </w:r>
    </w:p>
    <w:p>
      <w:pPr>
        <w:spacing w:before="75" w:after="0"/>
      </w:pPr>
      <w:r>
        <w:rPr/>
        <w:t xml:space="preserve">三、2021-2026年国内外车联网竞争分析</w:t>
      </w:r>
    </w:p>
    <w:p>
      <w:pPr>
        <w:spacing w:before="75" w:after="0"/>
      </w:pPr>
      <w:r>
        <w:rPr/>
        <w:t xml:space="preserve">四、2021-2026年我国车联网市场竞争分析</w:t>
      </w:r>
    </w:p>
    <w:p>
      <w:pPr>
        <w:spacing w:before="75" w:after="0"/>
      </w:pPr>
      <w:r>
        <w:rPr/>
        <w:t xml:space="preserve">五、2026-2031年国内主要车联网企业动向</w:t>
      </w:r>
    </w:p>
    <w:p>
      <w:pPr>
        <w:spacing w:before="75" w:after="0"/>
      </w:pPr>
      <w:r>
        <w:rPr>
          <w:b w:val="1"/>
          <w:bCs w:val="1"/>
        </w:rPr>
        <w:t xml:space="preserve">第五章 车联网企业竞争策略分析</w:t>
      </w:r>
    </w:p>
    <w:p>
      <w:pPr>
        <w:spacing w:before="75" w:after="0"/>
      </w:pPr>
      <w:r>
        <w:rPr/>
        <w:t xml:space="preserve">第一节 车联网市场竞争策略分析</w:t>
      </w:r>
    </w:p>
    <w:p>
      <w:pPr>
        <w:spacing w:before="75" w:after="0"/>
      </w:pPr>
      <w:r>
        <w:rPr/>
        <w:t xml:space="preserve">一、2021-2026年车联网市场增长潜力分析</w:t>
      </w:r>
    </w:p>
    <w:p>
      <w:pPr>
        <w:spacing w:before="75" w:after="0"/>
      </w:pPr>
      <w:r>
        <w:rPr/>
        <w:t xml:space="preserve">二、现有车联网行业竞争策略分析</w:t>
      </w:r>
    </w:p>
    <w:p>
      <w:pPr>
        <w:spacing w:before="75" w:after="0"/>
      </w:pPr>
      <w:r>
        <w:rPr/>
        <w:t xml:space="preserve">第二节 车联网企业竞争策略分析</w:t>
      </w:r>
    </w:p>
    <w:p>
      <w:pPr>
        <w:spacing w:before="75" w:after="0"/>
      </w:pPr>
      <w:r>
        <w:rPr/>
        <w:t xml:space="preserve">一、2026-2031年我国车联网市场竞争趋势</w:t>
      </w:r>
    </w:p>
    <w:p>
      <w:pPr>
        <w:spacing w:before="75" w:after="0"/>
      </w:pPr>
      <w:r>
        <w:rPr/>
        <w:t xml:space="preserve">二、2026-2031年车联网行业竞争格局展望</w:t>
      </w:r>
    </w:p>
    <w:p>
      <w:pPr>
        <w:spacing w:before="75" w:after="0"/>
      </w:pPr>
      <w:r>
        <w:rPr/>
        <w:t xml:space="preserve">三、2026-2031年车联网行业竞争策略分析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主要车联网企业竞争分析</w:t>
      </w:r>
    </w:p>
    <w:p>
      <w:pPr>
        <w:spacing w:before="75" w:after="0"/>
      </w:pPr>
      <w:r>
        <w:rPr/>
        <w:t xml:space="preserve">第一节 百度网络技术有限公司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深圳市腾讯计算机系统有限公司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上海博泰悦臻网络技术服务有限公司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北京四维智联科技有限公司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北京中交兴路信息科技有限公司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钛马信息网络技术有限公司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飞驰镁物(北京)信息服务有限公司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杭州鸿泉物联网技术股份有限公司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车联网行业发展趋势分析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2021-2026年车联网行业发展趋势分析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2026-2031年中国车联网市场趋势分析</w:t>
      </w:r>
    </w:p>
    <w:p>
      <w:pPr>
        <w:spacing w:before="75" w:after="0"/>
      </w:pPr>
      <w:r>
        <w:rPr/>
        <w:t xml:space="preserve">一、2021-2026年车联网市场趋势总结</w:t>
      </w:r>
    </w:p>
    <w:p>
      <w:pPr>
        <w:spacing w:before="75" w:after="0"/>
      </w:pPr>
      <w:r>
        <w:rPr/>
        <w:t xml:space="preserve">二、2026-2031年车联网发展趋势分析</w:t>
      </w:r>
    </w:p>
    <w:p>
      <w:pPr>
        <w:spacing w:before="75" w:after="0"/>
      </w:pPr>
      <w:r>
        <w:rPr/>
        <w:t xml:space="preserve">三、2026-2031年车联网市场发展空间</w:t>
      </w:r>
    </w:p>
    <w:p>
      <w:pPr>
        <w:spacing w:before="75" w:after="0"/>
      </w:pPr>
      <w:r>
        <w:rPr/>
        <w:t xml:space="preserve">四、2026-2031年车联网产业政策趋向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未来车联网行业发展预测</w:t>
      </w:r>
    </w:p>
    <w:p>
      <w:pPr>
        <w:spacing w:before="75" w:after="0"/>
      </w:pPr>
      <w:r>
        <w:rPr/>
        <w:t xml:space="preserve">第一节 未来车联网需求与市场预测</w:t>
      </w:r>
    </w:p>
    <w:p>
      <w:pPr>
        <w:spacing w:before="75" w:after="0"/>
      </w:pPr>
      <w:r>
        <w:rPr/>
        <w:t xml:space="preserve">一、2026-2031年车联网市场规模预测</w:t>
      </w:r>
    </w:p>
    <w:p>
      <w:pPr>
        <w:spacing w:before="75" w:after="0"/>
      </w:pPr>
      <w:r>
        <w:rPr/>
        <w:t xml:space="preserve">二、2026-2031年车联网行业总资产预测</w:t>
      </w:r>
    </w:p>
    <w:p>
      <w:pPr>
        <w:spacing w:before="75" w:after="0"/>
      </w:pPr>
      <w:r>
        <w:rPr/>
        <w:t xml:space="preserve">第二节 2026-2031年中国车联网行业供需预测</w:t>
      </w:r>
    </w:p>
    <w:p>
      <w:pPr>
        <w:spacing w:before="75" w:after="0"/>
      </w:pPr>
      <w:r>
        <w:rPr/>
        <w:t xml:space="preserve">一、2026-2031年中国车联网供给预测</w:t>
      </w:r>
    </w:p>
    <w:p>
      <w:pPr>
        <w:spacing w:before="75" w:after="0"/>
      </w:pPr>
      <w:r>
        <w:rPr/>
        <w:t xml:space="preserve">二、2026-2031年中国车联网需求预测</w:t>
      </w:r>
    </w:p>
    <w:p>
      <w:pPr>
        <w:spacing w:before="75" w:after="0"/>
      </w:pPr>
      <w:r>
        <w:rPr/>
        <w:t xml:space="preserve">三、2026-2031年中国车联网供需平衡预测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2021-2026年车联网行业投资现状分析</w:t>
      </w:r>
    </w:p>
    <w:p>
      <w:pPr>
        <w:spacing w:before="75" w:after="0"/>
      </w:pPr>
      <w:r>
        <w:rPr/>
        <w:t xml:space="preserve">第一节 2021-2026年车联网行业投资情况分析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2021-2026年车联网行业投资情况分析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车联网行业投资环境分析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一、2021-2026年车联网行业政策环境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车联网行业投资机会与风险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车联网行业投资效益分析</w:t>
      </w:r>
    </w:p>
    <w:p>
      <w:pPr>
        <w:spacing w:before="75" w:after="0"/>
      </w:pPr>
      <w:r>
        <w:rPr/>
        <w:t xml:space="preserve">一、2021-2026年车联网行业投资状况分析</w:t>
      </w:r>
    </w:p>
    <w:p>
      <w:pPr>
        <w:spacing w:before="75" w:after="0"/>
      </w:pPr>
      <w:r>
        <w:rPr/>
        <w:t xml:space="preserve">二、2026-2031年车联网行业投资效益分析</w:t>
      </w:r>
    </w:p>
    <w:p>
      <w:pPr>
        <w:spacing w:before="75" w:after="0"/>
      </w:pPr>
      <w:r>
        <w:rPr/>
        <w:t xml:space="preserve">三、2026-2031年车联网行业投资趋势预测</w:t>
      </w:r>
    </w:p>
    <w:p>
      <w:pPr>
        <w:spacing w:before="75" w:after="0"/>
      </w:pPr>
      <w:r>
        <w:rPr/>
        <w:t xml:space="preserve">四、2026-2031年车联网行业的投资方向</w:t>
      </w:r>
    </w:p>
    <w:p>
      <w:pPr>
        <w:spacing w:before="75" w:after="0"/>
      </w:pPr>
      <w:r>
        <w:rPr/>
        <w:t xml:space="preserve">五、2026-2031年车联网行业投资的建议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影响车联网行业发展的主要因素</w:t>
      </w:r>
    </w:p>
    <w:p>
      <w:pPr>
        <w:spacing w:before="75" w:after="0"/>
      </w:pPr>
      <w:r>
        <w:rPr/>
        <w:t xml:space="preserve">一、2026-2031年影响车联网行业运行的有利因素分析</w:t>
      </w:r>
    </w:p>
    <w:p>
      <w:pPr>
        <w:spacing w:before="75" w:after="0"/>
      </w:pPr>
      <w:r>
        <w:rPr/>
        <w:t xml:space="preserve">二、2026-2031年影响车联网行业运行的稳定因素分析</w:t>
      </w:r>
    </w:p>
    <w:p>
      <w:pPr>
        <w:spacing w:before="75" w:after="0"/>
      </w:pPr>
      <w:r>
        <w:rPr/>
        <w:t xml:space="preserve">三、2026-2031年影响车联网行业运行的不利因素分析</w:t>
      </w:r>
    </w:p>
    <w:p>
      <w:pPr>
        <w:spacing w:before="75" w:after="0"/>
      </w:pPr>
      <w:r>
        <w:rPr/>
        <w:t xml:space="preserve">四、2026-2031年我国车联网行业发展面临的挑战分析</w:t>
      </w:r>
    </w:p>
    <w:p>
      <w:pPr>
        <w:spacing w:before="75" w:after="0"/>
      </w:pPr>
      <w:r>
        <w:rPr/>
        <w:t xml:space="preserve">五、2026-2031年我国车联网行业发展面临的机遇分析</w:t>
      </w:r>
    </w:p>
    <w:p>
      <w:pPr>
        <w:spacing w:before="75" w:after="0"/>
      </w:pPr>
      <w:r>
        <w:rPr/>
        <w:t xml:space="preserve">第四节 车联网行业投资风险及控制策略分析</w:t>
      </w:r>
    </w:p>
    <w:p>
      <w:pPr>
        <w:spacing w:before="75" w:after="0"/>
      </w:pPr>
      <w:r>
        <w:rPr/>
        <w:t xml:space="preserve">一、2026-2031年车联网行业市场风险及控制策略</w:t>
      </w:r>
    </w:p>
    <w:p>
      <w:pPr>
        <w:spacing w:before="75" w:after="0"/>
      </w:pPr>
      <w:r>
        <w:rPr/>
        <w:t xml:space="preserve">二、2026-2031年车联网行业政策风险及控制策略</w:t>
      </w:r>
    </w:p>
    <w:p>
      <w:pPr>
        <w:spacing w:before="75" w:after="0"/>
      </w:pPr>
      <w:r>
        <w:rPr/>
        <w:t xml:space="preserve">三、2026-2031年车联网行业经营风险及控制策略</w:t>
      </w:r>
    </w:p>
    <w:p>
      <w:pPr>
        <w:spacing w:before="75" w:after="0"/>
      </w:pPr>
      <w:r>
        <w:rPr/>
        <w:t xml:space="preserve">四、2026-2031年车联网行业技术风险及控制策略</w:t>
      </w:r>
    </w:p>
    <w:p>
      <w:pPr>
        <w:spacing w:before="75" w:after="0"/>
      </w:pPr>
      <w:r>
        <w:rPr/>
        <w:t xml:space="preserve">五、2026-2031年车联网同业竞争风险及控制策略</w:t>
      </w:r>
    </w:p>
    <w:p>
      <w:pPr>
        <w:spacing w:before="75" w:after="0"/>
      </w:pPr>
      <w:r>
        <w:rPr/>
        <w:t xml:space="preserve">六、2026-2031年车联网行业其他风险及控制策略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车联网行业投资战略研究</w:t>
      </w:r>
    </w:p>
    <w:p>
      <w:pPr>
        <w:spacing w:before="75" w:after="0"/>
      </w:pPr>
      <w:r>
        <w:rPr/>
        <w:t xml:space="preserve">第一节 车联网行业发展战略研究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车联网行业投资战略研究</w:t>
      </w:r>
    </w:p>
    <w:p>
      <w:pPr>
        <w:spacing w:before="75" w:after="0"/>
      </w:pPr>
      <w:r>
        <w:rPr/>
        <w:t xml:space="preserve">一、2021-2026年车联网行业投资战略研究</w:t>
      </w:r>
    </w:p>
    <w:p>
      <w:pPr>
        <w:spacing w:before="75" w:after="0"/>
      </w:pPr>
      <w:r>
        <w:rPr/>
        <w:t xml:space="preserve">二、2021-2026年车联网行业投资战略研究</w:t>
      </w:r>
    </w:p>
    <w:p>
      <w:pPr>
        <w:spacing w:before="75" w:after="0"/>
      </w:pPr>
      <w:r>
        <w:rPr/>
        <w:t xml:space="preserve">三、2026-2031年车联网行业投资形势</w:t>
      </w:r>
    </w:p>
    <w:p>
      <w:pPr>
        <w:spacing w:before="75" w:after="0"/>
      </w:pPr>
      <w:r>
        <w:rPr/>
        <w:t xml:space="preserve">四、2026-2031年车联网行业投资战略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图表：车联网的体系结构示意图</w:t>
      </w:r>
    </w:p>
    <w:p>
      <w:pPr>
        <w:spacing w:before="75" w:after="0"/>
      </w:pPr>
      <w:r>
        <w:rPr/>
        <w:t xml:space="preserve">图表：行业周期表</w:t>
      </w:r>
    </w:p>
    <w:p>
      <w:pPr>
        <w:spacing w:before="75" w:after="0"/>
      </w:pPr>
      <w:r>
        <w:rPr/>
        <w:t xml:space="preserve">图表：基于云的车联网通信技术与应用</w:t>
      </w:r>
    </w:p>
    <w:p>
      <w:pPr>
        <w:spacing w:before="75" w:after="0"/>
      </w:pPr>
      <w:r>
        <w:rPr/>
        <w:t xml:space="preserve">图表：欧盟部分车联网政策及发展战略汇总</w:t>
      </w:r>
    </w:p>
    <w:p>
      <w:pPr>
        <w:spacing w:before="75" w:after="0"/>
      </w:pPr>
      <w:r>
        <w:rPr/>
        <w:t xml:space="preserve">图表：2021-2026年中国车联网行业市场规模(亿元)</w:t>
      </w:r>
    </w:p>
    <w:p>
      <w:pPr>
        <w:spacing w:before="75" w:after="0"/>
      </w:pPr>
      <w:r>
        <w:rPr/>
        <w:t xml:space="preserve">图表：车联网产业链竞争格局</w:t>
      </w:r>
    </w:p>
    <w:p>
      <w:pPr>
        <w:spacing w:before="75" w:after="0"/>
      </w:pPr>
      <w:r>
        <w:rPr/>
        <w:t xml:space="preserve">图表：车联网(感知环节、决策环节)主要企业</w:t>
      </w:r>
    </w:p>
    <w:p>
      <w:pPr>
        <w:spacing w:before="75" w:after="0"/>
      </w:pPr>
      <w:r>
        <w:rPr/>
        <w:t xml:space="preserve">图表：车联网(整车环节、车联网环节)主要企业</w:t>
      </w:r>
    </w:p>
    <w:p>
      <w:pPr>
        <w:spacing w:before="75" w:after="0"/>
      </w:pPr>
      <w:r>
        <w:rPr/>
        <w:t xml:space="preserve">图表：智能网联汽车产业集群</w:t>
      </w:r>
    </w:p>
    <w:p>
      <w:pPr>
        <w:spacing w:before="75" w:after="0"/>
      </w:pPr>
      <w:r>
        <w:rPr/>
        <w:t xml:space="preserve">图表：智能网联汽车测试示范区分布</w:t>
      </w:r>
    </w:p>
    <w:p>
      <w:pPr>
        <w:spacing w:before="75" w:after="0"/>
      </w:pPr>
      <w:r>
        <w:rPr/>
        <w:t xml:space="preserve">图表：钛马车联网品台提供的服务</w:t>
      </w:r>
    </w:p>
    <w:p>
      <w:pPr>
        <w:spacing w:before="75" w:after="0"/>
      </w:pPr>
      <w:r>
        <w:rPr/>
        <w:t xml:space="preserve">图表：2026-2031年我国车联网行业市场规模</w:t>
      </w:r>
    </w:p>
    <w:p>
      <w:pPr>
        <w:spacing w:before="75" w:after="0"/>
      </w:pPr>
      <w:r>
        <w:rPr/>
        <w:t xml:space="preserve">图表：2021-2026年招投标市场规模(亿元)</w:t>
      </w:r>
    </w:p>
    <w:p>
      <w:pPr>
        <w:spacing w:before="75" w:after="0"/>
      </w:pPr>
      <w:r>
        <w:rPr/>
        <w:t xml:space="preserve">图表：2021-2026年招投标市场规模(亿元)</w:t>
      </w:r>
    </w:p>
    <w:p>
      <w:pPr>
        <w:spacing w:before="75" w:after="0"/>
      </w:pPr>
      <w:r>
        <w:rPr/>
        <w:t xml:space="preserve">图表：2021-2026年车联网行业投资平均收益率情况分析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本文地址：https://www.51baogao.cn/baogao/20240227/494351.shtml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7/49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中国车联网行业市场发展分析及发展趋势与投资机会研究报告(2026-2031版)</dc:title>
  <dc:description>中国车联网行业市场发展分析及发展趋势与投资机会研究报告(2026-2031版)</dc:description>
  <dc:subject>中国车联网行业市场发展分析及发展趋势与投资机会研究报告(2026-2031版)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2026-03-29T18:11:01+08:00</dcterms:created>
  <dcterms:modified xsi:type="dcterms:W3CDTF">2026-03-29T18:11:01+08:00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