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精细硫化工产业市场发展现状及竞争格局与投资机会研究报告(2024-2029版)</w:t>
      </w:r>
    </w:p>
    <w:p>
      <w:pPr>
        <w:spacing w:after="150"/>
      </w:pPr>
      <w:r>
        <w:rPr>
          <w:b w:val="1"/>
          <w:bCs w:val="1"/>
        </w:rPr>
        <w:t xml:space="preserve">报告简介</w:t>
      </w:r>
    </w:p>
    <w:p>
      <w:pPr>
        <w:spacing w:after="150"/>
      </w:pPr>
      <w:r>
        <w:rPr/>
        <w:t xml:space="preserve">精细硫化工，即精细硫化学工业，是指利用硫及其化合物，通过一系列复杂的化学反应，生产出具有特定应用功能的精细化学品。这类产品通常具有技术密集、商业性强、产品附加值高等特点。</w:t>
      </w:r>
    </w:p>
    <w:p>
      <w:pPr>
        <w:spacing w:after="150"/>
      </w:pPr>
      <w:r>
        <w:rPr/>
        <w:t xml:space="preserve">近年来，全球各个国家特别是工业发达国家都把发展精细化工产品作为传统化工产业结构升级调整的重点发展战略之一，其化工产业均向着“多元化”及“精细化”的方向发展2。随着社会经济的进一步发展，人们对电子、汽车、机械工业、建筑新材料、新能源及新型环保材料的需求将进一步上升，电子与信息化学品、表面工程化学品、医药化学品等将得到进一步的发展，全球范围内精细化学品市场规模将保持高于传统化工行业的速度快速增长。</w:t>
      </w:r>
    </w:p>
    <w:p>
      <w:pPr>
        <w:spacing w:after="150"/>
      </w:pPr>
      <w:r>
        <w:rPr/>
        <w:t xml:space="preserve">精细硫化工行业的前景看起来非常乐观。随着全球经济和科技的持续进步，该行业将迎来多个关键趋势。首先，环保和可持续性成为行业的核心趋势，企业将深入研究和开发更环保、更可持续的产品和技术。其次，随着技术的进步和新材料的发现，精细硫化工产品的种类和应用范围也将进一步扩大。此外，随着全球化和国际贸易的发展，精细硫化工产品的市场也将进一步拓宽。总的来说，精细硫化工行业在未来有着巨大的发展潜力和广阔的市场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细硫化工行业的市场走向和发展趋势。</w:t>
      </w:r>
    </w:p>
    <w:p>
      <w:pPr>
        <w:spacing w:after="150"/>
      </w:pPr>
      <w:r>
        <w:rPr/>
        <w:t xml:space="preserve">本报告专业!权威!报告根据精细硫化工行业的发展轨迹及多年的实践经验，对中国精细硫化工行业的内外部环境、行业发展现状、产业链发展状况、市场供需、竞争格局、标杆企业、发展趋势、机会风险、发展策略与投资建议等进行了分析，并重点分析了我国精细硫化工行业将面临的机遇与挑战，对精细硫化工行业未来的发展趋势及前景作出审慎分析与预测。是精细硫化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精细硫化工产业市场概述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中国精细硫化工产业链发展状况分析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中国精细硫化工产业发展分析</w:t>
      </w:r>
    </w:p>
    <w:p>
      <w:pPr>
        <w:spacing w:after="150"/>
      </w:pPr>
      <w:r>
        <w:rPr/>
        <w:t xml:space="preserve">第一节 中国精细硫化工产业发展现状</w:t>
      </w:r>
    </w:p>
    <w:p>
      <w:pPr>
        <w:spacing w:after="150"/>
      </w:pPr>
      <w:r>
        <w:rPr/>
        <w:t xml:space="preserve">第二节 中国精细硫化工产业经济运行现状</w:t>
      </w:r>
    </w:p>
    <w:p>
      <w:pPr>
        <w:spacing w:after="150"/>
      </w:pPr>
      <w:r>
        <w:rPr/>
        <w:t xml:space="preserve">第三节 中国精细硫化工产业存在的问题及发展障碍分析</w:t>
      </w:r>
    </w:p>
    <w:p>
      <w:pPr>
        <w:spacing w:after="150"/>
      </w:pPr>
      <w:r>
        <w:rPr>
          <w:b w:val="1"/>
          <w:bCs w:val="1"/>
        </w:rPr>
        <w:t xml:space="preserve">第四章 中国精细硫化工市场现状及发展趋势</w:t>
      </w:r>
    </w:p>
    <w:p>
      <w:pPr>
        <w:spacing w:after="150"/>
      </w:pPr>
      <w:r>
        <w:rPr/>
        <w:t xml:space="preserve">第一节 中国精细硫化工市场供给状况</w:t>
      </w:r>
    </w:p>
    <w:p>
      <w:pPr>
        <w:spacing w:after="150"/>
      </w:pPr>
      <w:r>
        <w:rPr/>
        <w:t xml:space="preserve">第二节 中国精细硫化工市场需求状况</w:t>
      </w:r>
    </w:p>
    <w:p>
      <w:pPr>
        <w:spacing w:after="150"/>
      </w:pPr>
      <w:r>
        <w:rPr/>
        <w:t xml:space="preserve">第三节 中国精细硫化工市场发展潜力及发展趋势</w:t>
      </w:r>
    </w:p>
    <w:p>
      <w:pPr>
        <w:spacing w:after="150"/>
      </w:pPr>
      <w:r>
        <w:rPr>
          <w:b w:val="1"/>
          <w:bCs w:val="1"/>
        </w:rPr>
        <w:t xml:space="preserve">第五章 中国精细硫化工产业基本竞争战略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中国精细硫化工产业市场竞争策略分析</w:t>
      </w:r>
    </w:p>
    <w:p>
      <w:pPr>
        <w:spacing w:after="150"/>
      </w:pPr>
      <w:r>
        <w:rPr/>
        <w:t xml:space="preserve">第一节 精细硫化工产业市场五种竞争动力模式结构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精细硫化工产业市场核心竞争力的塑造要素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中国精细硫化工产业市场营销策略竞争分析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2023年中国精细硫化工产业竞争格局分析</w:t>
      </w:r>
    </w:p>
    <w:p>
      <w:pPr>
        <w:spacing w:after="150"/>
      </w:pPr>
      <w:r>
        <w:rPr/>
        <w:t xml:space="preserve">第一节 2023年中国精细硫化工产业竞争现状分析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2023年中国精细硫化工产业集中度分析</w:t>
      </w:r>
    </w:p>
    <w:p>
      <w:pPr>
        <w:spacing w:after="150"/>
      </w:pPr>
      <w:r>
        <w:rPr/>
        <w:t xml:space="preserve">一、精细硫化工企业分布分析</w:t>
      </w:r>
    </w:p>
    <w:p>
      <w:pPr>
        <w:spacing w:after="150"/>
      </w:pPr>
      <w:r>
        <w:rPr/>
        <w:t xml:space="preserve">二、精细硫化工市场集中度分析</w:t>
      </w:r>
    </w:p>
    <w:p>
      <w:pPr>
        <w:spacing w:after="150"/>
      </w:pPr>
      <w:r>
        <w:rPr>
          <w:b w:val="1"/>
          <w:bCs w:val="1"/>
        </w:rPr>
        <w:t xml:space="preserve">第九章 领先企业在中国精细硫化工产业市场竞争策略研究</w:t>
      </w:r>
    </w:p>
    <w:p>
      <w:pPr>
        <w:spacing w:after="150"/>
      </w:pPr>
      <w:r>
        <w:rPr/>
        <w:t xml:space="preserve">第一节 湖北兴发化工集团股份有限公司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山东阳煤恒通化工股份有限公司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山东华鲁恒升化工股份有限公司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江苏利华益集团股份有限公司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浙江新和成股份有限公司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四川鸿图科技股份有限公司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山西焦煤运城盐化集团有限责任公司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云南云天化股份有限公司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山东金岭集团有限公司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湖北宜昌交运集团股份有限公司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中国精细硫化工产业市场发展预测</w:t>
      </w:r>
    </w:p>
    <w:p>
      <w:pPr>
        <w:spacing w:after="150"/>
      </w:pPr>
      <w:r>
        <w:rPr/>
        <w:t xml:space="preserve">第一节 中国精细硫化工产业发展环境预测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中国精细硫化工产业发展预测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中国精细硫化工市场发展预测</w:t>
      </w:r>
    </w:p>
    <w:p>
      <w:pPr>
        <w:spacing w:after="150"/>
      </w:pPr>
      <w:r>
        <w:rPr/>
        <w:t xml:space="preserve">一、2024-2029年中国精细硫化工市场需求预测</w:t>
      </w:r>
    </w:p>
    <w:p>
      <w:pPr>
        <w:spacing w:after="150"/>
      </w:pPr>
      <w:r>
        <w:rPr/>
        <w:t xml:space="preserve">二、2024-2029年中国精细硫化工市场结构预测</w:t>
      </w:r>
    </w:p>
    <w:p>
      <w:pPr>
        <w:spacing w:after="150"/>
      </w:pPr>
      <w:r>
        <w:rPr/>
        <w:t xml:space="preserve">三、2024-2029年中国精细硫化工市场集中度预测</w:t>
      </w:r>
    </w:p>
    <w:p>
      <w:pPr>
        <w:spacing w:after="150"/>
      </w:pPr>
      <w:r>
        <w:rPr/>
        <w:t xml:space="preserve">四、2024-2029年中国精细硫化工市场供给预测</w:t>
      </w:r>
    </w:p>
    <w:p>
      <w:pPr>
        <w:spacing w:after="150"/>
      </w:pPr>
      <w:r>
        <w:rPr/>
        <w:t xml:space="preserve">五、2024-2029年中国精细硫化工市场价格预测</w:t>
      </w:r>
    </w:p>
    <w:p>
      <w:pPr>
        <w:spacing w:after="150"/>
      </w:pPr>
      <w:r>
        <w:rPr>
          <w:b w:val="1"/>
          <w:bCs w:val="1"/>
        </w:rPr>
        <w:t xml:space="preserve">第十一章 中国精细硫化工产业市场投资机会与风险</w:t>
      </w:r>
    </w:p>
    <w:p>
      <w:pPr>
        <w:spacing w:after="150"/>
      </w:pPr>
      <w:r>
        <w:rPr/>
        <w:t xml:space="preserve">第一节 中国精细硫化工产业市场投资优势分析</w:t>
      </w:r>
    </w:p>
    <w:p>
      <w:pPr>
        <w:spacing w:after="150"/>
      </w:pPr>
      <w:r>
        <w:rPr/>
        <w:t xml:space="preserve">第二节 中国精细硫化工产业市场投资劣势分析</w:t>
      </w:r>
    </w:p>
    <w:p>
      <w:pPr>
        <w:spacing w:after="150"/>
      </w:pPr>
      <w:r>
        <w:rPr/>
        <w:t xml:space="preserve">第三节 中国精细硫化工产业市场投资机会分析</w:t>
      </w:r>
    </w:p>
    <w:p>
      <w:pPr>
        <w:spacing w:after="150"/>
      </w:pPr>
      <w:r>
        <w:rPr/>
        <w:t xml:space="preserve">第四节 中国精细硫化工产业市场投资风险分析</w:t>
      </w:r>
    </w:p>
    <w:p>
      <w:pPr>
        <w:spacing w:after="150"/>
      </w:pPr>
      <w:r>
        <w:rPr>
          <w:b w:val="1"/>
          <w:bCs w:val="1"/>
        </w:rPr>
        <w:t xml:space="preserve">第十二章 中国精细硫化工产业市场竞争策略建议</w:t>
      </w:r>
    </w:p>
    <w:p>
      <w:pPr>
        <w:spacing w:after="150"/>
      </w:pPr>
      <w:r>
        <w:rPr/>
        <w:t xml:space="preserve">第一节 中国精细硫化工产业竞争战略建议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中国精细硫化工产业竞争策略建议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2024-2029年中国精细硫化工行业企业经营战略建议</w:t>
      </w:r>
    </w:p>
    <w:p>
      <w:pPr>
        <w:spacing w:after="150"/>
      </w:pPr>
      <w:r>
        <w:rPr/>
        <w:t xml:space="preserve">第一节 2024-2029年精细硫化工行业企业的标杆管理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2024-2029年精细硫化工行业企业的资本运作模式</w:t>
      </w:r>
    </w:p>
    <w:p>
      <w:pPr>
        <w:spacing w:after="150"/>
      </w:pPr>
      <w:r>
        <w:rPr/>
        <w:t xml:space="preserve">一、精细硫化工行业企业国内资本市场的运作建议</w:t>
      </w:r>
    </w:p>
    <w:p>
      <w:pPr>
        <w:spacing w:after="150"/>
      </w:pPr>
      <w:r>
        <w:rPr/>
        <w:t xml:space="preserve">1、精细硫化工行业企业的兼并及收购建议</w:t>
      </w:r>
    </w:p>
    <w:p>
      <w:pPr>
        <w:spacing w:after="150"/>
      </w:pPr>
      <w:r>
        <w:rPr/>
        <w:t xml:space="preserve">2、精细硫化工行业企业的融资方式选择建议</w:t>
      </w:r>
    </w:p>
    <w:p>
      <w:pPr>
        <w:spacing w:after="150"/>
      </w:pPr>
      <w:r>
        <w:rPr/>
        <w:t xml:space="preserve">二、精细硫化工行业企业海外资本市场的运作建议</w:t>
      </w:r>
    </w:p>
    <w:p>
      <w:pPr>
        <w:spacing w:after="150"/>
      </w:pPr>
      <w:r>
        <w:rPr/>
        <w:t xml:space="preserve">第三节 2024-2029年精细硫化工行业企业营销模式建议</w:t>
      </w:r>
    </w:p>
    <w:p>
      <w:pPr>
        <w:spacing w:after="150"/>
      </w:pPr>
      <w:r>
        <w:rPr/>
        <w:t xml:space="preserve">一、精细硫化工行业企业的国内营销模式建议</w:t>
      </w:r>
    </w:p>
    <w:p>
      <w:pPr>
        <w:spacing w:after="150"/>
      </w:pPr>
      <w:r>
        <w:rPr/>
        <w:t xml:space="preserve">1、精细硫化工行业企业的渠道建设</w:t>
      </w:r>
    </w:p>
    <w:p>
      <w:pPr>
        <w:spacing w:after="150"/>
      </w:pPr>
      <w:r>
        <w:rPr/>
        <w:t xml:space="preserve">2、精细硫化工行业企业的品牌建设</w:t>
      </w:r>
    </w:p>
    <w:p>
      <w:pPr>
        <w:spacing w:after="150"/>
      </w:pPr>
      <w:r>
        <w:rPr/>
        <w:t xml:space="preserve">二、精细硫化工行业企业海外营销模式建议</w:t>
      </w:r>
    </w:p>
    <w:p>
      <w:pPr>
        <w:spacing w:after="150"/>
      </w:pPr>
      <w:r>
        <w:rPr/>
        <w:t xml:space="preserve">1、精细硫化工行业企业的海外细分市场选择</w:t>
      </w:r>
    </w:p>
    <w:p>
      <w:pPr>
        <w:spacing w:after="150"/>
      </w:pPr>
      <w:r>
        <w:rPr/>
        <w:t xml:space="preserve">2、精细硫化工行业企业的海外经销商选择</w:t>
      </w:r>
    </w:p>
    <w:p>
      <w:pPr>
        <w:spacing w:after="150"/>
      </w:pPr>
      <w:r>
        <w:rPr>
          <w:b w:val="1"/>
          <w:bCs w:val="1"/>
        </w:rPr>
        <w:t xml:space="preserve">第十四章 中道泰和投资的建议及观点</w:t>
      </w:r>
    </w:p>
    <w:p>
      <w:pPr>
        <w:spacing w:after="150"/>
      </w:pPr>
      <w:r>
        <w:rPr/>
        <w:t xml:space="preserve">第一节 精细硫化工行业发展战略研究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图表：2021-2023年中国精细硫化工资产规模分析</w:t>
      </w:r>
    </w:p>
    <w:p>
      <w:pPr>
        <w:spacing w:after="150"/>
      </w:pPr>
      <w:r>
        <w:rPr/>
        <w:t xml:space="preserve">图表：2022-2023年中国精细硫化工行业供给情况</w:t>
      </w:r>
    </w:p>
    <w:p>
      <w:pPr>
        <w:spacing w:after="150"/>
      </w:pPr>
      <w:r>
        <w:rPr/>
        <w:t xml:space="preserve">图表：2022-2023年中国精细硫化工行业市场规模</w:t>
      </w:r>
    </w:p>
    <w:p>
      <w:pPr>
        <w:spacing w:after="150"/>
      </w:pPr>
      <w:r>
        <w:rPr/>
        <w:t xml:space="preserve">图表：2023年中国精细硫化工行业负债规模分析</w:t>
      </w:r>
    </w:p>
    <w:p>
      <w:pPr>
        <w:spacing w:after="150"/>
      </w:pPr>
      <w:r>
        <w:rPr/>
        <w:t xml:space="preserve">图表：2022-2023年中国精细硫化工行业市场产品价格走势</w:t>
      </w:r>
    </w:p>
    <w:p>
      <w:pPr>
        <w:spacing w:after="150"/>
      </w:pPr>
      <w:r>
        <w:rPr/>
        <w:t xml:space="preserve">图表：2024-2029年中国精细硫化工行业市场产品价格趋势预测</w:t>
      </w:r>
    </w:p>
    <w:p>
      <w:pPr>
        <w:spacing w:after="150"/>
      </w:pPr>
      <w:r>
        <w:rPr/>
        <w:t xml:space="preserve">图表：2022-2023年中国精细硫化工行业利润规模及增长速度</w:t>
      </w:r>
    </w:p>
    <w:p>
      <w:pPr>
        <w:spacing w:after="150"/>
      </w:pPr>
      <w:r>
        <w:rPr/>
        <w:t xml:space="preserve">图表：2022-2023年中国精细硫化工行业销售收入</w:t>
      </w:r>
    </w:p>
    <w:p>
      <w:pPr>
        <w:spacing w:after="150"/>
      </w:pPr>
      <w:r>
        <w:rPr/>
        <w:t xml:space="preserve">图表：2022-2023年中国精细硫化工行业销售利润率</w:t>
      </w:r>
    </w:p>
    <w:p>
      <w:pPr>
        <w:spacing w:after="150"/>
      </w:pPr>
      <w:r>
        <w:rPr/>
        <w:t xml:space="preserve">图表：2021-2023年中国精细硫化工行业总资产利润率</w:t>
      </w:r>
    </w:p>
    <w:p>
      <w:pPr>
        <w:spacing w:after="150"/>
      </w:pPr>
      <w:r>
        <w:rPr/>
        <w:t xml:space="preserve">图表：2022-2023年中国精细硫化工行业净资产利润率</w:t>
      </w:r>
    </w:p>
    <w:p>
      <w:pPr>
        <w:spacing w:after="150"/>
      </w:pPr>
      <w:r>
        <w:rPr/>
        <w:t xml:space="preserve">图表：2021-2023年中国精细硫化工行业总资产增长率</w:t>
      </w:r>
    </w:p>
    <w:p>
      <w:pPr>
        <w:spacing w:after="150"/>
      </w:pPr>
      <w:r>
        <w:rPr/>
        <w:t xml:space="preserve">图表：2022-2023年中国精细硫化工行业净资产增长率</w:t>
      </w:r>
    </w:p>
    <w:p>
      <w:pPr>
        <w:spacing w:after="150"/>
      </w:pPr>
      <w:r>
        <w:rPr/>
        <w:t xml:space="preserve">图表：2022-2023年中国精细硫化工行业资产负债率</w:t>
      </w:r>
    </w:p>
    <w:p>
      <w:pPr>
        <w:spacing w:after="150"/>
      </w:pPr>
      <w:r>
        <w:rPr/>
        <w:t xml:space="preserve">图表：2022-2023年中国精细硫化工行业速动比率</w:t>
      </w:r>
    </w:p>
    <w:p>
      <w:pPr>
        <w:spacing w:after="150"/>
      </w:pPr>
      <w:r>
        <w:rPr/>
        <w:t xml:space="preserve">图表：2022-2023年中国精细硫化工行业流动比率</w:t>
      </w:r>
    </w:p>
    <w:p>
      <w:pPr>
        <w:spacing w:after="150"/>
      </w:pPr>
      <w:r>
        <w:rPr/>
        <w:t xml:space="preserve">图表：2021-2023年中国精细硫化工行业总资产周转率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本文地址：https://www.51baogao.cn/baogao/20240227/494361.shtml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7/494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精细硫化工产业市场发展现状及竞争格局与投资机会研究报告(2024-2029版)</dc:title>
  <dc:description>精细硫化工产业市场发展现状及竞争格局与投资机会研究报告(2024-2029版)</dc:description>
  <dc:subject>精细硫化工产业市场发展现状及竞争格局与投资机会研究报告(2024-2029版)</dc:subject>
  <cp:keywords>研究报告</cp:keywords>
  <cp:category>研究报告</cp:category>
  <cp:lastModifiedBy>北京中道泰和信息咨询有限公司</cp:lastModifiedBy>
  <dcterms:created xsi:type="dcterms:W3CDTF">2024-02-28T18:44:42+08:00</dcterms:created>
  <dcterms:modified xsi:type="dcterms:W3CDTF">2024-02-28T18:44:42+08:00</dcterms:modified>
</cp:coreProperties>
</file>

<file path=docProps/custom.xml><?xml version="1.0" encoding="utf-8"?>
<Properties xmlns="http://schemas.openxmlformats.org/officeDocument/2006/custom-properties" xmlns:vt="http://schemas.openxmlformats.org/officeDocument/2006/docPropsVTypes"/>
</file>