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中国独角兽企业发展分析及前景展望与投资机会研究报告(2026-2031版)</w:t>
      </w:r>
    </w:p>
    <w:p>
      <w:pPr>
        <w:spacing w:after="150"/>
      </w:pPr>
      <w:r>
        <w:rPr>
          <w:b w:val="1"/>
          <w:bCs w:val="1"/>
        </w:rPr>
        <w:t xml:space="preserve">报告简介</w:t>
      </w:r>
    </w:p>
    <w:p>
      <w:pPr>
        <w:spacing w:after="150"/>
      </w:pPr>
      <w:r>
        <w:rPr/>
        <w:t xml:space="preserve">独角兽企业是投资行业中的术语，特指那些估值超过10亿美元，并且创办时间相对较短的未上市或新上市不超过1年的高成长公司。这些企业通常拥有革新性的技术或业务模式，能够满足市场需求，并在市场上获得巨大成功。它们被视为新经济发展的重要风向标，尤其在高科技和互联网领域尤为活跃。</w:t>
      </w:r>
    </w:p>
    <w:p>
      <w:pPr>
        <w:spacing w:after="150"/>
      </w:pPr>
      <w:r>
        <w:rPr/>
        <w:t xml:space="preserve">独角兽企业具有颠覆传统产业模式、引领产业变革的潜力，它们不仅是传统行业的颠覆者，也是新兴技术的开拓者和新经济的引领者。这些企业之所以特别，是因为它们的增长速度非常快，未来增长潜力巨大。</w:t>
      </w:r>
    </w:p>
    <w:p>
      <w:pPr>
        <w:spacing w:after="150"/>
      </w:pPr>
      <w:r>
        <w:rPr/>
        <w:t xml:space="preserve">一些知名的独角兽企业包括Airbnb、Uber、滴滴出行、小米科技、美团点评、字节跳动等。这些企业在市场上非常成功，并受到了众多投资者的青睐。然而，独角兽企业在快速增长的同时也面临着巨大的挑战，如确保可持续增长和稳健发展，以及保持对市场的敏锐度和应变能力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中道泰和产业研究院、全国及海外多种相关报刊杂志以及专业研究机构公布和提供的大量资料，对我国独角兽企业行业及各子行业的发展状况、上下游行业发展状况、市场供需形势、新产品与技术等进行了分析，并重点分析了我国独角兽企业行业发展状况和特点，以及中国独角兽企业行业将面临的挑战、企业的发展策略等。报告还对全球独角兽企业行业发展态势作了详细分析，并对独角兽企业行业进行了趋向研判，是独角兽企业生产、经营企业，科研、投资机构等单位准确了解目前独角兽企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独角兽企业相关概述</w:t>
      </w:r>
    </w:p>
    <w:p>
      <w:pPr>
        <w:spacing w:before="75" w:after="0"/>
      </w:pPr>
      <w:r>
        <w:rPr/>
        <w:t xml:space="preserve">第一节  独角兽概念界定</w:t>
      </w:r>
    </w:p>
    <w:p>
      <w:pPr>
        <w:spacing w:before="75" w:after="0"/>
      </w:pPr>
      <w:r>
        <w:rPr/>
        <w:t xml:space="preserve">一、  独角兽定义</w:t>
      </w:r>
    </w:p>
    <w:p>
      <w:pPr>
        <w:spacing w:before="75" w:after="0"/>
      </w:pPr>
      <w:r>
        <w:rPr/>
        <w:t xml:space="preserve">二、  准独角兽定义</w:t>
      </w:r>
    </w:p>
    <w:p>
      <w:pPr>
        <w:spacing w:before="75" w:after="0"/>
      </w:pPr>
      <w:r>
        <w:rPr/>
        <w:t xml:space="preserve">三、  硬独角兽定义</w:t>
      </w:r>
    </w:p>
    <w:p>
      <w:pPr>
        <w:spacing w:before="75" w:after="0"/>
      </w:pPr>
      <w:r>
        <w:rPr/>
        <w:t xml:space="preserve">第二节  独角兽企业发展作用与影响因素</w:t>
      </w:r>
    </w:p>
    <w:p>
      <w:pPr>
        <w:spacing w:before="75" w:after="0"/>
      </w:pPr>
      <w:r>
        <w:rPr/>
        <w:t xml:space="preserve">一、  内部影响因素</w:t>
      </w:r>
    </w:p>
    <w:p>
      <w:pPr>
        <w:spacing w:before="75" w:after="0"/>
      </w:pPr>
      <w:r>
        <w:rPr/>
        <w:t xml:space="preserve">二、  外部影响影响</w:t>
      </w:r>
    </w:p>
    <w:p>
      <w:pPr>
        <w:spacing w:before="75" w:after="0"/>
      </w:pPr>
      <w:r>
        <w:rPr/>
        <w:t xml:space="preserve">三、  经济促进作用</w:t>
      </w:r>
    </w:p>
    <w:p>
      <w:pPr>
        <w:spacing w:before="75" w:after="0"/>
      </w:pPr>
      <w:r>
        <w:rPr>
          <w:b w:val="1"/>
          <w:bCs w:val="1"/>
        </w:rPr>
        <w:t xml:space="preserve">第二章 2021-2026年中国独角兽企业发展背景环境</w:t>
      </w:r>
    </w:p>
    <w:p>
      <w:pPr>
        <w:spacing w:before="75" w:after="0"/>
      </w:pPr>
      <w:r>
        <w:rPr/>
        <w:t xml:space="preserve">第一节  经济环境</w:t>
      </w:r>
    </w:p>
    <w:p>
      <w:pPr>
        <w:spacing w:before="75" w:after="0"/>
      </w:pPr>
      <w:r>
        <w:rPr/>
        <w:t xml:space="preserve">一、  宏观经济概况</w:t>
      </w:r>
    </w:p>
    <w:p>
      <w:pPr>
        <w:spacing w:before="75" w:after="0"/>
      </w:pPr>
      <w:r>
        <w:rPr/>
        <w:t xml:space="preserve">二、  数字经济发展</w:t>
      </w:r>
    </w:p>
    <w:p>
      <w:pPr>
        <w:spacing w:before="75" w:after="0"/>
      </w:pPr>
      <w:r>
        <w:rPr/>
        <w:t xml:space="preserve">三、  宏观经济展望</w:t>
      </w:r>
    </w:p>
    <w:p>
      <w:pPr>
        <w:spacing w:before="75" w:after="0"/>
      </w:pPr>
      <w:r>
        <w:rPr/>
        <w:t xml:space="preserve">四、  投资环境情况</w:t>
      </w:r>
    </w:p>
    <w:p>
      <w:pPr>
        <w:spacing w:before="75" w:after="0"/>
      </w:pPr>
      <w:r>
        <w:rPr/>
        <w:t xml:space="preserve">第二节  社会环境</w:t>
      </w:r>
    </w:p>
    <w:p>
      <w:pPr>
        <w:spacing w:before="75" w:after="0"/>
      </w:pPr>
      <w:r>
        <w:rPr/>
        <w:t xml:space="preserve">一、  居民收入水平</w:t>
      </w:r>
    </w:p>
    <w:p>
      <w:pPr>
        <w:spacing w:before="75" w:after="0"/>
      </w:pPr>
      <w:r>
        <w:rPr/>
        <w:t xml:space="preserve">二、  社会消费规模</w:t>
      </w:r>
    </w:p>
    <w:p>
      <w:pPr>
        <w:spacing w:before="75" w:after="0"/>
      </w:pPr>
      <w:r>
        <w:rPr/>
        <w:t xml:space="preserve">三、  居民消费水平</w:t>
      </w:r>
    </w:p>
    <w:p>
      <w:pPr>
        <w:spacing w:before="75" w:after="0"/>
      </w:pPr>
      <w:r>
        <w:rPr/>
        <w:t xml:space="preserve">四、  社会教育水平</w:t>
      </w:r>
    </w:p>
    <w:p>
      <w:pPr>
        <w:spacing w:before="75" w:after="0"/>
      </w:pPr>
      <w:r>
        <w:rPr/>
        <w:t xml:space="preserve">五、  研发经费投入</w:t>
      </w:r>
    </w:p>
    <w:p>
      <w:pPr>
        <w:spacing w:before="75" w:after="0"/>
      </w:pPr>
      <w:r>
        <w:rPr/>
        <w:t xml:space="preserve">第三节  政策环境</w:t>
      </w:r>
    </w:p>
    <w:p>
      <w:pPr>
        <w:spacing w:before="75" w:after="0"/>
      </w:pPr>
      <w:r>
        <w:rPr/>
        <w:t xml:space="preserve">一、  新业态支持政策</w:t>
      </w:r>
    </w:p>
    <w:p>
      <w:pPr>
        <w:spacing w:before="75" w:after="0"/>
      </w:pPr>
      <w:r>
        <w:rPr/>
        <w:t xml:space="preserve">二、  营商环境优化政策</w:t>
      </w:r>
    </w:p>
    <w:p>
      <w:pPr>
        <w:spacing w:before="75" w:after="0"/>
      </w:pPr>
      <w:r>
        <w:rPr/>
        <w:t xml:space="preserve">三、  民营企业环境优化</w:t>
      </w:r>
    </w:p>
    <w:p>
      <w:pPr>
        <w:spacing w:before="75" w:after="0"/>
      </w:pPr>
      <w:r>
        <w:rPr/>
        <w:t xml:space="preserve">四、  高新技术产业政策</w:t>
      </w:r>
    </w:p>
    <w:p>
      <w:pPr>
        <w:spacing w:before="75" w:after="0"/>
      </w:pPr>
      <w:r>
        <w:rPr/>
        <w:t xml:space="preserve">第四节  中国互联网络发展状况</w:t>
      </w:r>
    </w:p>
    <w:p>
      <w:pPr>
        <w:spacing w:before="75" w:after="0"/>
      </w:pPr>
      <w:r>
        <w:rPr/>
        <w:t xml:space="preserve">一、  移动互联网接入流量</w:t>
      </w:r>
    </w:p>
    <w:p>
      <w:pPr>
        <w:spacing w:before="75" w:after="0"/>
      </w:pPr>
      <w:r>
        <w:rPr/>
        <w:t xml:space="preserve">二、  国内app数量及分类</w:t>
      </w:r>
    </w:p>
    <w:p>
      <w:pPr>
        <w:spacing w:before="75" w:after="0"/>
      </w:pPr>
      <w:r>
        <w:rPr/>
        <w:t xml:space="preserve">三、  上网设备使用情况</w:t>
      </w:r>
    </w:p>
    <w:p>
      <w:pPr>
        <w:spacing w:before="75" w:after="0"/>
      </w:pPr>
      <w:r>
        <w:rPr/>
        <w:t xml:space="preserve">四、  网民总体规模状况</w:t>
      </w:r>
    </w:p>
    <w:p>
      <w:pPr>
        <w:spacing w:before="75" w:after="0"/>
      </w:pPr>
      <w:r>
        <w:rPr/>
        <w:t xml:space="preserve">五、  互联网应用发展情况</w:t>
      </w:r>
    </w:p>
    <w:p>
      <w:pPr>
        <w:spacing w:before="75" w:after="0"/>
      </w:pPr>
      <w:r>
        <w:rPr>
          <w:b w:val="1"/>
          <w:bCs w:val="1"/>
        </w:rPr>
        <w:t xml:space="preserve">第三章 全球独角兽企业发展综述</w:t>
      </w:r>
    </w:p>
    <w:p>
      <w:pPr>
        <w:spacing w:before="75" w:after="0"/>
      </w:pPr>
      <w:r>
        <w:rPr/>
        <w:t xml:space="preserve">第一节  全球独角兽企业发展概况</w:t>
      </w:r>
    </w:p>
    <w:p>
      <w:pPr>
        <w:spacing w:before="75" w:after="0"/>
      </w:pPr>
      <w:r>
        <w:rPr/>
        <w:t xml:space="preserve">一、  区域分布情况</w:t>
      </w:r>
    </w:p>
    <w:p>
      <w:pPr>
        <w:spacing w:before="75" w:after="0"/>
      </w:pPr>
      <w:r>
        <w:rPr/>
        <w:t xml:space="preserve">二、  行业分布情况</w:t>
      </w:r>
    </w:p>
    <w:p>
      <w:pPr>
        <w:spacing w:before="75" w:after="0"/>
      </w:pPr>
      <w:r>
        <w:rPr/>
        <w:t xml:space="preserve">三、  新生规模状况</w:t>
      </w:r>
    </w:p>
    <w:p>
      <w:pPr>
        <w:spacing w:before="75" w:after="0"/>
      </w:pPr>
      <w:r>
        <w:rPr/>
        <w:t xml:space="preserve">四、  企业估值情况</w:t>
      </w:r>
    </w:p>
    <w:p>
      <w:pPr>
        <w:spacing w:before="75" w:after="0"/>
      </w:pPr>
      <w:r>
        <w:rPr/>
        <w:t xml:space="preserve">第二节  美国</w:t>
      </w:r>
    </w:p>
    <w:p>
      <w:pPr>
        <w:spacing w:before="75" w:after="0"/>
      </w:pPr>
      <w:r>
        <w:rPr/>
        <w:t xml:space="preserve">一、  企业新增情况</w:t>
      </w:r>
    </w:p>
    <w:p>
      <w:pPr>
        <w:spacing w:before="75" w:after="0"/>
      </w:pPr>
      <w:r>
        <w:rPr/>
        <w:t xml:space="preserve">二、  企业价值规模</w:t>
      </w:r>
    </w:p>
    <w:p>
      <w:pPr>
        <w:spacing w:before="75" w:after="0"/>
      </w:pPr>
      <w:r>
        <w:rPr/>
        <w:t xml:space="preserve">三、  企业行业分布</w:t>
      </w:r>
    </w:p>
    <w:p>
      <w:pPr>
        <w:spacing w:before="75" w:after="0"/>
      </w:pPr>
      <w:r>
        <w:rPr/>
        <w:t xml:space="preserve">四、  经验借鉴启示</w:t>
      </w:r>
    </w:p>
    <w:p>
      <w:pPr>
        <w:spacing w:before="75" w:after="0"/>
      </w:pPr>
      <w:r>
        <w:rPr/>
        <w:t xml:space="preserve">五、  中美企业比较</w:t>
      </w:r>
    </w:p>
    <w:p>
      <w:pPr>
        <w:spacing w:before="75" w:after="0"/>
      </w:pPr>
      <w:r>
        <w:rPr/>
        <w:t xml:space="preserve">第三节  英国</w:t>
      </w:r>
    </w:p>
    <w:p>
      <w:pPr>
        <w:spacing w:before="75" w:after="0"/>
      </w:pPr>
      <w:r>
        <w:rPr/>
        <w:t xml:space="preserve">一、  企业行业分布</w:t>
      </w:r>
    </w:p>
    <w:p>
      <w:pPr>
        <w:spacing w:before="75" w:after="0"/>
      </w:pPr>
      <w:r>
        <w:rPr/>
        <w:t xml:space="preserve">二、  主要企业分析</w:t>
      </w:r>
    </w:p>
    <w:p>
      <w:pPr>
        <w:spacing w:before="75" w:after="0"/>
      </w:pPr>
      <w:r>
        <w:rPr/>
        <w:t xml:space="preserve">三、  企业投资环境</w:t>
      </w:r>
    </w:p>
    <w:p>
      <w:pPr>
        <w:spacing w:before="75" w:after="0"/>
      </w:pPr>
      <w:r>
        <w:rPr/>
        <w:t xml:space="preserve">第四节  其他国家</w:t>
      </w:r>
    </w:p>
    <w:p>
      <w:pPr>
        <w:spacing w:before="75" w:after="0"/>
      </w:pPr>
      <w:r>
        <w:rPr/>
        <w:t xml:space="preserve">一、  德国</w:t>
      </w:r>
    </w:p>
    <w:p>
      <w:pPr>
        <w:spacing w:before="75" w:after="0"/>
      </w:pPr>
      <w:r>
        <w:rPr/>
        <w:t xml:space="preserve">二、  印度</w:t>
      </w:r>
    </w:p>
    <w:p>
      <w:pPr>
        <w:spacing w:before="75" w:after="0"/>
      </w:pPr>
      <w:r>
        <w:rPr/>
        <w:t xml:space="preserve">三、  韩国</w:t>
      </w:r>
    </w:p>
    <w:p>
      <w:pPr>
        <w:spacing w:before="75" w:after="0"/>
      </w:pPr>
      <w:r>
        <w:rPr>
          <w:b w:val="1"/>
          <w:bCs w:val="1"/>
        </w:rPr>
        <w:t xml:space="preserve">第四章 2021-2026年中国独角兽企业发展综述</w:t>
      </w:r>
    </w:p>
    <w:p>
      <w:pPr>
        <w:spacing w:before="75" w:after="0"/>
      </w:pPr>
      <w:r>
        <w:rPr/>
        <w:t xml:space="preserve">第一节  2021-2026年中国独角兽企业发展概况</w:t>
      </w:r>
    </w:p>
    <w:p>
      <w:pPr>
        <w:spacing w:before="75" w:after="0"/>
      </w:pPr>
      <w:r>
        <w:rPr/>
        <w:t xml:space="preserve">一、  企业发展特点</w:t>
      </w:r>
    </w:p>
    <w:p>
      <w:pPr>
        <w:spacing w:before="75" w:after="0"/>
      </w:pPr>
      <w:r>
        <w:rPr/>
        <w:t xml:space="preserve">二、  企业规模状况</w:t>
      </w:r>
    </w:p>
    <w:p>
      <w:pPr>
        <w:spacing w:before="75" w:after="0"/>
      </w:pPr>
      <w:r>
        <w:rPr/>
        <w:t xml:space="preserve">三、  区域分布情况</w:t>
      </w:r>
    </w:p>
    <w:p>
      <w:pPr>
        <w:spacing w:before="75" w:after="0"/>
      </w:pPr>
      <w:r>
        <w:rPr/>
        <w:t xml:space="preserve">四、  行业分布情况</w:t>
      </w:r>
    </w:p>
    <w:p>
      <w:pPr>
        <w:spacing w:before="75" w:after="0"/>
      </w:pPr>
      <w:r>
        <w:rPr/>
        <w:t xml:space="preserve">五、  企业上市情况</w:t>
      </w:r>
    </w:p>
    <w:p>
      <w:pPr>
        <w:spacing w:before="75" w:after="0"/>
      </w:pPr>
      <w:r>
        <w:rPr/>
        <w:t xml:space="preserve">六、  企业特点分析</w:t>
      </w:r>
    </w:p>
    <w:p>
      <w:pPr>
        <w:spacing w:before="75" w:after="0"/>
      </w:pPr>
      <w:r>
        <w:rPr/>
        <w:t xml:space="preserve">第二节  中国独角兽企业估值分析</w:t>
      </w:r>
    </w:p>
    <w:p>
      <w:pPr>
        <w:spacing w:before="75" w:after="0"/>
      </w:pPr>
      <w:r>
        <w:rPr/>
        <w:t xml:space="preserve">一、  企业估值现状</w:t>
      </w:r>
    </w:p>
    <w:p>
      <w:pPr>
        <w:spacing w:before="75" w:after="0"/>
      </w:pPr>
      <w:r>
        <w:rPr/>
        <w:t xml:space="preserve">二、  企业估值偏差</w:t>
      </w:r>
    </w:p>
    <w:p>
      <w:pPr>
        <w:spacing w:before="75" w:after="0"/>
      </w:pPr>
      <w:r>
        <w:rPr/>
        <w:t xml:space="preserve">三、  高估值企业分布</w:t>
      </w:r>
    </w:p>
    <w:p>
      <w:pPr>
        <w:spacing w:before="75" w:after="0"/>
      </w:pPr>
      <w:r>
        <w:rPr/>
        <w:t xml:space="preserve">四、  高估值企业挑战</w:t>
      </w:r>
    </w:p>
    <w:p>
      <w:pPr>
        <w:spacing w:before="75" w:after="0"/>
      </w:pPr>
      <w:r>
        <w:rPr/>
        <w:t xml:space="preserve">第三节  中国独角兽企业科技创新情况</w:t>
      </w:r>
    </w:p>
    <w:p>
      <w:pPr>
        <w:spacing w:before="75" w:after="0"/>
      </w:pPr>
      <w:r>
        <w:rPr/>
        <w:t xml:space="preserve">一、  技术创新现状</w:t>
      </w:r>
    </w:p>
    <w:p>
      <w:pPr>
        <w:spacing w:before="75" w:after="0"/>
      </w:pPr>
      <w:r>
        <w:rPr/>
        <w:t xml:space="preserve">二、  专利申请情况</w:t>
      </w:r>
    </w:p>
    <w:p>
      <w:pPr>
        <w:spacing w:before="75" w:after="0"/>
      </w:pPr>
      <w:r>
        <w:rPr/>
        <w:t xml:space="preserve">三、  估值不匹配技术</w:t>
      </w:r>
    </w:p>
    <w:p>
      <w:pPr>
        <w:spacing w:before="75" w:after="0"/>
      </w:pPr>
      <w:r>
        <w:rPr/>
        <w:t xml:space="preserve">第四节  中国独角兽企业风险管理</w:t>
      </w:r>
    </w:p>
    <w:p>
      <w:pPr>
        <w:spacing w:before="75" w:after="0"/>
      </w:pPr>
      <w:r>
        <w:rPr/>
        <w:t xml:space="preserve">一、  关键风险分析</w:t>
      </w:r>
    </w:p>
    <w:p>
      <w:pPr>
        <w:spacing w:before="75" w:after="0"/>
      </w:pPr>
      <w:r>
        <w:rPr/>
        <w:t xml:space="preserve">二、  企业风险管理</w:t>
      </w:r>
    </w:p>
    <w:p>
      <w:pPr>
        <w:spacing w:before="75" w:after="0"/>
      </w:pPr>
      <w:r>
        <w:rPr/>
        <w:t xml:space="preserve">三、  发展阶段风险</w:t>
      </w:r>
    </w:p>
    <w:p>
      <w:pPr>
        <w:spacing w:before="75" w:after="0"/>
      </w:pPr>
      <w:r>
        <w:rPr/>
        <w:t xml:space="preserve">第五节  中国独角兽企业培育经验</w:t>
      </w:r>
    </w:p>
    <w:p>
      <w:pPr>
        <w:spacing w:before="75" w:after="0"/>
      </w:pPr>
      <w:r>
        <w:rPr/>
        <w:t xml:space="preserve">一、  利用平台型企业</w:t>
      </w:r>
    </w:p>
    <w:p>
      <w:pPr>
        <w:spacing w:before="75" w:after="0"/>
      </w:pPr>
      <w:r>
        <w:rPr/>
        <w:t xml:space="preserve">二、  利用优势行业</w:t>
      </w:r>
    </w:p>
    <w:p>
      <w:pPr>
        <w:spacing w:before="75" w:after="0"/>
      </w:pPr>
      <w:r>
        <w:rPr/>
        <w:t xml:space="preserve">三、  吸引技术人才</w:t>
      </w:r>
    </w:p>
    <w:p>
      <w:pPr>
        <w:spacing w:before="75" w:after="0"/>
      </w:pPr>
      <w:r>
        <w:rPr/>
        <w:t xml:space="preserve">第六节  中国独角兽企业发展存在的问题</w:t>
      </w:r>
    </w:p>
    <w:p>
      <w:pPr>
        <w:spacing w:before="75" w:after="0"/>
      </w:pPr>
      <w:r>
        <w:rPr/>
        <w:t xml:space="preserve">一、  发展环境挑战</w:t>
      </w:r>
    </w:p>
    <w:p>
      <w:pPr>
        <w:spacing w:before="75" w:after="0"/>
      </w:pPr>
      <w:r>
        <w:rPr/>
        <w:t xml:space="preserve">二、  融资存在问题</w:t>
      </w:r>
    </w:p>
    <w:p>
      <w:pPr>
        <w:spacing w:before="75" w:after="0"/>
      </w:pPr>
      <w:r>
        <w:rPr/>
        <w:t xml:space="preserve">三、  技术创新不足</w:t>
      </w:r>
    </w:p>
    <w:p>
      <w:pPr>
        <w:spacing w:before="75" w:after="0"/>
      </w:pPr>
      <w:r>
        <w:rPr/>
        <w:t xml:space="preserve">四、  地域发展限制</w:t>
      </w:r>
    </w:p>
    <w:p>
      <w:pPr>
        <w:spacing w:before="75" w:after="0"/>
      </w:pPr>
      <w:r>
        <w:rPr/>
        <w:t xml:space="preserve">第七节  中国独角兽企业发展建议与对策</w:t>
      </w:r>
    </w:p>
    <w:p>
      <w:pPr>
        <w:spacing w:before="75" w:after="0"/>
      </w:pPr>
      <w:r>
        <w:rPr/>
        <w:t xml:space="preserve">一、  企业发展建议</w:t>
      </w:r>
    </w:p>
    <w:p>
      <w:pPr>
        <w:spacing w:before="75" w:after="0"/>
      </w:pPr>
      <w:r>
        <w:rPr/>
        <w:t xml:space="preserve">二、  政策发展建议</w:t>
      </w:r>
    </w:p>
    <w:p>
      <w:pPr>
        <w:spacing w:before="75" w:after="0"/>
      </w:pPr>
      <w:r>
        <w:rPr/>
        <w:t xml:space="preserve">三、  融资拓展建议</w:t>
      </w:r>
    </w:p>
    <w:p>
      <w:pPr>
        <w:spacing w:before="75" w:after="0"/>
      </w:pPr>
      <w:r>
        <w:rPr/>
        <w:t xml:space="preserve">四、  技术创新建议</w:t>
      </w:r>
    </w:p>
    <w:p>
      <w:pPr>
        <w:spacing w:before="75" w:after="0"/>
      </w:pPr>
      <w:r>
        <w:rPr/>
        <w:t xml:space="preserve">五、  风险管理建议</w:t>
      </w:r>
    </w:p>
    <w:p>
      <w:pPr>
        <w:spacing w:before="75" w:after="0"/>
      </w:pPr>
      <w:r>
        <w:rPr>
          <w:b w:val="1"/>
          <w:bCs w:val="1"/>
        </w:rPr>
        <w:t xml:space="preserve">第五章 2021-2026年中国汽车交通行业独角兽企业发展分析</w:t>
      </w:r>
    </w:p>
    <w:p>
      <w:pPr>
        <w:spacing w:before="75" w:after="0"/>
      </w:pPr>
      <w:r>
        <w:rPr/>
        <w:t xml:space="preserve">第一节  2021-2026年汽车交通行业运行状况</w:t>
      </w:r>
    </w:p>
    <w:p>
      <w:pPr>
        <w:spacing w:before="75" w:after="0"/>
      </w:pPr>
      <w:r>
        <w:rPr/>
        <w:t xml:space="preserve">一、  产业阶段演变</w:t>
      </w:r>
    </w:p>
    <w:p>
      <w:pPr>
        <w:spacing w:before="75" w:after="0"/>
      </w:pPr>
      <w:r>
        <w:rPr/>
        <w:t xml:space="preserve">二、  行业运行现状</w:t>
      </w:r>
    </w:p>
    <w:p>
      <w:pPr>
        <w:spacing w:before="75" w:after="0"/>
      </w:pPr>
      <w:r>
        <w:rPr/>
        <w:t xml:space="preserve">三、  新能源汽车发展</w:t>
      </w:r>
    </w:p>
    <w:p>
      <w:pPr>
        <w:spacing w:before="75" w:after="0"/>
      </w:pPr>
      <w:r>
        <w:rPr/>
        <w:t xml:space="preserve">四、  行业前景分析</w:t>
      </w:r>
    </w:p>
    <w:p>
      <w:pPr>
        <w:spacing w:before="75" w:after="0"/>
      </w:pPr>
      <w:r>
        <w:rPr/>
        <w:t xml:space="preserve">第二节  汽车交通独角兽企业发展状况</w:t>
      </w:r>
    </w:p>
    <w:p>
      <w:pPr>
        <w:spacing w:before="75" w:after="0"/>
      </w:pPr>
      <w:r>
        <w:rPr/>
        <w:t xml:space="preserve">一、  全球企业分布</w:t>
      </w:r>
    </w:p>
    <w:p>
      <w:pPr>
        <w:spacing w:before="75" w:after="0"/>
      </w:pPr>
      <w:r>
        <w:rPr/>
        <w:t xml:space="preserve">二、  企业竞争格局</w:t>
      </w:r>
    </w:p>
    <w:p>
      <w:pPr>
        <w:spacing w:before="75" w:after="0"/>
      </w:pPr>
      <w:r>
        <w:rPr/>
        <w:t xml:space="preserve">三、  细分行业估值</w:t>
      </w:r>
    </w:p>
    <w:p>
      <w:pPr>
        <w:spacing w:before="75" w:after="0"/>
      </w:pPr>
      <w:r>
        <w:rPr/>
        <w:t xml:space="preserve">四、  区域分布情况</w:t>
      </w:r>
    </w:p>
    <w:p>
      <w:pPr>
        <w:spacing w:before="75" w:after="0"/>
      </w:pPr>
      <w:r>
        <w:rPr/>
        <w:t xml:space="preserve">第三节  汽车交通独角兽企业案例分析</w:t>
      </w:r>
    </w:p>
    <w:p>
      <w:pPr>
        <w:spacing w:before="75" w:after="0"/>
      </w:pPr>
      <w:r>
        <w:rPr/>
        <w:t xml:space="preserve">一、  滴滴出行</w:t>
      </w:r>
    </w:p>
    <w:p>
      <w:pPr>
        <w:spacing w:before="75" w:after="0"/>
      </w:pPr>
      <w:r>
        <w:rPr/>
        <w:t xml:space="preserve">二、  哈啰出行</w:t>
      </w:r>
    </w:p>
    <w:p>
      <w:pPr>
        <w:spacing w:before="75" w:after="0"/>
      </w:pPr>
      <w:r>
        <w:rPr/>
        <w:t xml:space="preserve">三、  小鹏汽车</w:t>
      </w:r>
    </w:p>
    <w:p>
      <w:pPr>
        <w:spacing w:before="75" w:after="0"/>
      </w:pPr>
      <w:r>
        <w:rPr/>
        <w:t xml:space="preserve">四、  新能源汽车</w:t>
      </w:r>
    </w:p>
    <w:p>
      <w:pPr>
        <w:spacing w:before="75" w:after="0"/>
      </w:pPr>
      <w:r>
        <w:rPr/>
        <w:t xml:space="preserve">第四节  汽车交通行业未来发展潜力</w:t>
      </w:r>
    </w:p>
    <w:p>
      <w:pPr>
        <w:spacing w:before="75" w:after="0"/>
      </w:pPr>
      <w:r>
        <w:rPr/>
        <w:t xml:space="preserve">一、  网约车发展</w:t>
      </w:r>
    </w:p>
    <w:p>
      <w:pPr>
        <w:spacing w:before="75" w:after="0"/>
      </w:pPr>
      <w:r>
        <w:rPr/>
        <w:t xml:space="preserve">二、  车联网发展</w:t>
      </w:r>
    </w:p>
    <w:p>
      <w:pPr>
        <w:spacing w:before="75" w:after="0"/>
      </w:pPr>
      <w:r>
        <w:rPr/>
        <w:t xml:space="preserve">三、  无人驾驶发展</w:t>
      </w:r>
    </w:p>
    <w:p>
      <w:pPr>
        <w:spacing w:before="75" w:after="0"/>
      </w:pPr>
      <w:r>
        <w:rPr>
          <w:b w:val="1"/>
          <w:bCs w:val="1"/>
        </w:rPr>
        <w:t xml:space="preserve">第六章 中国金融科技行业独角兽企业发展分析</w:t>
      </w:r>
    </w:p>
    <w:p>
      <w:pPr>
        <w:spacing w:before="75" w:after="0"/>
      </w:pPr>
      <w:r>
        <w:rPr/>
        <w:t xml:space="preserve">第一节  金融科技行业运行状况</w:t>
      </w:r>
    </w:p>
    <w:p>
      <w:pPr>
        <w:spacing w:before="75" w:after="0"/>
      </w:pPr>
      <w:r>
        <w:rPr/>
        <w:t xml:space="preserve">一、  行业发展历程</w:t>
      </w:r>
    </w:p>
    <w:p>
      <w:pPr>
        <w:spacing w:before="75" w:after="0"/>
      </w:pPr>
      <w:r>
        <w:rPr/>
        <w:t xml:space="preserve">二、  行业重要价值</w:t>
      </w:r>
    </w:p>
    <w:p>
      <w:pPr>
        <w:spacing w:before="75" w:after="0"/>
      </w:pPr>
      <w:r>
        <w:rPr/>
        <w:t xml:space="preserve">三、  产业营收规模</w:t>
      </w:r>
    </w:p>
    <w:p>
      <w:pPr>
        <w:spacing w:before="75" w:after="0"/>
      </w:pPr>
      <w:r>
        <w:rPr/>
        <w:t xml:space="preserve">四、  机构投入规模</w:t>
      </w:r>
    </w:p>
    <w:p>
      <w:pPr>
        <w:spacing w:before="75" w:after="0"/>
      </w:pPr>
      <w:r>
        <w:rPr/>
        <w:t xml:space="preserve">五、  行业融资状况</w:t>
      </w:r>
    </w:p>
    <w:p>
      <w:pPr>
        <w:spacing w:before="75" w:after="0"/>
      </w:pPr>
      <w:r>
        <w:rPr/>
        <w:t xml:space="preserve">六、  企业竞争态势</w:t>
      </w:r>
    </w:p>
    <w:p>
      <w:pPr>
        <w:spacing w:before="75" w:after="0"/>
      </w:pPr>
      <w:r>
        <w:rPr/>
        <w:t xml:space="preserve">七、  市场发展空间</w:t>
      </w:r>
    </w:p>
    <w:p>
      <w:pPr>
        <w:spacing w:before="75" w:after="0"/>
      </w:pPr>
      <w:r>
        <w:rPr/>
        <w:t xml:space="preserve">第二节  金融科技独角兽企业发展状况</w:t>
      </w:r>
    </w:p>
    <w:p>
      <w:pPr>
        <w:spacing w:before="75" w:after="0"/>
      </w:pPr>
      <w:r>
        <w:rPr/>
        <w:t xml:space="preserve">一、  全球发展状况</w:t>
      </w:r>
    </w:p>
    <w:p>
      <w:pPr>
        <w:spacing w:before="75" w:after="0"/>
      </w:pPr>
      <w:r>
        <w:rPr/>
        <w:t xml:space="preserve">二、  企业估值情况</w:t>
      </w:r>
    </w:p>
    <w:p>
      <w:pPr>
        <w:spacing w:before="75" w:after="0"/>
      </w:pPr>
      <w:r>
        <w:rPr/>
        <w:t xml:space="preserve">三、  区域分布情况</w:t>
      </w:r>
    </w:p>
    <w:p>
      <w:pPr>
        <w:spacing w:before="75" w:after="0"/>
      </w:pPr>
      <w:r>
        <w:rPr/>
        <w:t xml:space="preserve">四、  行业分布情况</w:t>
      </w:r>
    </w:p>
    <w:p>
      <w:pPr>
        <w:spacing w:before="75" w:after="0"/>
      </w:pPr>
      <w:r>
        <w:rPr/>
        <w:t xml:space="preserve">第三节  金融科技独角兽企业案例分析</w:t>
      </w:r>
    </w:p>
    <w:p>
      <w:pPr>
        <w:spacing w:before="75" w:after="0"/>
      </w:pPr>
      <w:r>
        <w:rPr/>
        <w:t xml:space="preserve">一、  蚂蚁科技</w:t>
      </w:r>
    </w:p>
    <w:p>
      <w:pPr>
        <w:spacing w:before="75" w:after="0"/>
      </w:pPr>
      <w:r>
        <w:rPr/>
        <w:t xml:space="preserve">二、  陆金所</w:t>
      </w:r>
    </w:p>
    <w:p>
      <w:pPr>
        <w:spacing w:before="75" w:after="0"/>
      </w:pPr>
      <w:r>
        <w:rPr/>
        <w:t xml:space="preserve">三、  苏宁金融</w:t>
      </w:r>
    </w:p>
    <w:p>
      <w:pPr>
        <w:spacing w:before="75" w:after="0"/>
      </w:pPr>
      <w:r>
        <w:rPr/>
        <w:t xml:space="preserve">四、  度小满金融</w:t>
      </w:r>
    </w:p>
    <w:p>
      <w:pPr>
        <w:spacing w:before="75" w:after="0"/>
      </w:pPr>
      <w:r>
        <w:rPr/>
        <w:t xml:space="preserve">第四节  金融科技行业未来发展展望</w:t>
      </w:r>
    </w:p>
    <w:p>
      <w:pPr>
        <w:spacing w:before="75" w:after="0"/>
      </w:pPr>
      <w:r>
        <w:rPr/>
        <w:t xml:space="preserve">一、  金融科技赛道</w:t>
      </w:r>
    </w:p>
    <w:p>
      <w:pPr>
        <w:spacing w:before="75" w:after="0"/>
      </w:pPr>
      <w:r>
        <w:rPr/>
        <w:t xml:space="preserve">二、  产业落地趋势</w:t>
      </w:r>
    </w:p>
    <w:p>
      <w:pPr>
        <w:spacing w:before="75" w:after="0"/>
      </w:pPr>
      <w:r>
        <w:rPr/>
        <w:t xml:space="preserve">三、  行业创新发展</w:t>
      </w:r>
    </w:p>
    <w:p>
      <w:pPr>
        <w:spacing w:before="75" w:after="0"/>
      </w:pPr>
      <w:r>
        <w:rPr/>
        <w:t xml:space="preserve">四、  行业发展方向</w:t>
      </w:r>
    </w:p>
    <w:p>
      <w:pPr>
        <w:spacing w:before="75" w:after="0"/>
      </w:pPr>
      <w:r>
        <w:rPr/>
        <w:t xml:space="preserve">五、  行业转型升级</w:t>
      </w:r>
    </w:p>
    <w:p>
      <w:pPr>
        <w:spacing w:before="75" w:after="0"/>
      </w:pPr>
      <w:r>
        <w:rPr/>
        <w:t xml:space="preserve">六、  行业发展趋势</w:t>
      </w:r>
    </w:p>
    <w:p>
      <w:pPr>
        <w:spacing w:before="75" w:after="0"/>
      </w:pPr>
      <w:r>
        <w:rPr>
          <w:b w:val="1"/>
          <w:bCs w:val="1"/>
        </w:rPr>
        <w:t xml:space="preserve">第七章 2021-2026年中国企业服务行业独角兽企业发展分析</w:t>
      </w:r>
    </w:p>
    <w:p>
      <w:pPr>
        <w:spacing w:before="75" w:after="0"/>
      </w:pPr>
      <w:r>
        <w:rPr/>
        <w:t xml:space="preserve">第一节  2021-2026年企业服务行业发展状况</w:t>
      </w:r>
    </w:p>
    <w:p>
      <w:pPr>
        <w:spacing w:before="75" w:after="0"/>
      </w:pPr>
      <w:r>
        <w:rPr/>
        <w:t xml:space="preserve">一、  行业发展历程</w:t>
      </w:r>
    </w:p>
    <w:p>
      <w:pPr>
        <w:spacing w:before="75" w:after="0"/>
      </w:pPr>
      <w:r>
        <w:rPr/>
        <w:t xml:space="preserve">二、  行业发展现状</w:t>
      </w:r>
    </w:p>
    <w:p>
      <w:pPr>
        <w:spacing w:before="75" w:after="0"/>
      </w:pPr>
      <w:r>
        <w:rPr/>
        <w:t xml:space="preserve">三、  行业发展规模</w:t>
      </w:r>
    </w:p>
    <w:p>
      <w:pPr>
        <w:spacing w:before="75" w:after="0"/>
      </w:pPr>
      <w:r>
        <w:rPr/>
        <w:t xml:space="preserve">四、  行业发展周期</w:t>
      </w:r>
    </w:p>
    <w:p>
      <w:pPr>
        <w:spacing w:before="75" w:after="0"/>
      </w:pPr>
      <w:r>
        <w:rPr/>
        <w:t xml:space="preserve">五、  行业发展机遇</w:t>
      </w:r>
    </w:p>
    <w:p>
      <w:pPr>
        <w:spacing w:before="75" w:after="0"/>
      </w:pPr>
      <w:r>
        <w:rPr/>
        <w:t xml:space="preserve">六、  新生企业机遇</w:t>
      </w:r>
    </w:p>
    <w:p>
      <w:pPr>
        <w:spacing w:before="75" w:after="0"/>
      </w:pPr>
      <w:r>
        <w:rPr/>
        <w:t xml:space="preserve">第二节  企业服务独角兽企业发展状况</w:t>
      </w:r>
    </w:p>
    <w:p>
      <w:pPr>
        <w:spacing w:before="75" w:after="0"/>
      </w:pPr>
      <w:r>
        <w:rPr/>
        <w:t xml:space="preserve">一、  企业竞争排名</w:t>
      </w:r>
    </w:p>
    <w:p>
      <w:pPr>
        <w:spacing w:before="75" w:after="0"/>
      </w:pPr>
      <w:r>
        <w:rPr/>
        <w:t xml:space="preserve">二、  企业细分市场</w:t>
      </w:r>
    </w:p>
    <w:p>
      <w:pPr>
        <w:spacing w:before="75" w:after="0"/>
      </w:pPr>
      <w:r>
        <w:rPr/>
        <w:t xml:space="preserve">三、  行业场景开拓</w:t>
      </w:r>
    </w:p>
    <w:p>
      <w:pPr>
        <w:spacing w:before="75" w:after="0"/>
      </w:pPr>
      <w:r>
        <w:rPr/>
        <w:t xml:space="preserve">四、  企业发展空间</w:t>
      </w:r>
    </w:p>
    <w:p>
      <w:pPr>
        <w:spacing w:before="75" w:after="0"/>
      </w:pPr>
      <w:r>
        <w:rPr/>
        <w:t xml:space="preserve">第三节  企业服务独角兽企业案例分析</w:t>
      </w:r>
    </w:p>
    <w:p>
      <w:pPr>
        <w:spacing w:before="75" w:after="0"/>
      </w:pPr>
      <w:r>
        <w:rPr/>
        <w:t xml:space="preserve">一、  京东数科</w:t>
      </w:r>
    </w:p>
    <w:p>
      <w:pPr>
        <w:spacing w:before="75" w:after="0"/>
      </w:pPr>
      <w:r>
        <w:rPr/>
        <w:t xml:space="preserve">二、  阿里云</w:t>
      </w:r>
    </w:p>
    <w:p>
      <w:pPr>
        <w:spacing w:before="75" w:after="0"/>
      </w:pPr>
      <w:r>
        <w:rPr/>
        <w:t xml:space="preserve">三、  百应科技</w:t>
      </w:r>
    </w:p>
    <w:p>
      <w:pPr>
        <w:spacing w:before="75" w:after="0"/>
      </w:pPr>
      <w:r>
        <w:rPr/>
        <w:t xml:space="preserve">四、  蜜蜂科技</w:t>
      </w:r>
    </w:p>
    <w:p>
      <w:pPr>
        <w:spacing w:before="75" w:after="0"/>
      </w:pPr>
      <w:r>
        <w:rPr>
          <w:b w:val="1"/>
          <w:bCs w:val="1"/>
        </w:rPr>
        <w:t xml:space="preserve">第八章 2021-2026年中国电子商务行业独角兽企业发展分析</w:t>
      </w:r>
    </w:p>
    <w:p>
      <w:pPr>
        <w:spacing w:before="75" w:after="0"/>
      </w:pPr>
      <w:r>
        <w:rPr/>
        <w:t xml:space="preserve">第一节  2021-2026年电子商务行业运行状况</w:t>
      </w:r>
    </w:p>
    <w:p>
      <w:pPr>
        <w:spacing w:before="75" w:after="0"/>
      </w:pPr>
      <w:r>
        <w:rPr/>
        <w:t xml:space="preserve">一、  电商发展历程</w:t>
      </w:r>
    </w:p>
    <w:p>
      <w:pPr>
        <w:spacing w:before="75" w:after="0"/>
      </w:pPr>
      <w:r>
        <w:rPr/>
        <w:t xml:space="preserve">二、  电商发展规模</w:t>
      </w:r>
    </w:p>
    <w:p>
      <w:pPr>
        <w:spacing w:before="75" w:after="0"/>
      </w:pPr>
      <w:r>
        <w:rPr/>
        <w:t xml:space="preserve">三、  细分领域布局</w:t>
      </w:r>
    </w:p>
    <w:p>
      <w:pPr>
        <w:spacing w:before="75" w:after="0"/>
      </w:pPr>
      <w:r>
        <w:rPr/>
        <w:t xml:space="preserve">四、  产业发展动因</w:t>
      </w:r>
    </w:p>
    <w:p>
      <w:pPr>
        <w:spacing w:before="75" w:after="0"/>
      </w:pPr>
      <w:r>
        <w:rPr/>
        <w:t xml:space="preserve">五、  区域分布格局</w:t>
      </w:r>
    </w:p>
    <w:p>
      <w:pPr>
        <w:spacing w:before="75" w:after="0"/>
      </w:pPr>
      <w:r>
        <w:rPr/>
        <w:t xml:space="preserve">六、  行业投资分析</w:t>
      </w:r>
    </w:p>
    <w:p>
      <w:pPr>
        <w:spacing w:before="75" w:after="0"/>
      </w:pPr>
      <w:r>
        <w:rPr/>
        <w:t xml:space="preserve">七、  行业发展趋势</w:t>
      </w:r>
    </w:p>
    <w:p>
      <w:pPr>
        <w:spacing w:before="75" w:after="0"/>
      </w:pPr>
      <w:r>
        <w:rPr/>
        <w:t xml:space="preserve">第二节  中国电子商务运营主要模式</w:t>
      </w:r>
    </w:p>
    <w:p>
      <w:pPr>
        <w:spacing w:before="75" w:after="0"/>
      </w:pPr>
      <w:r>
        <w:rPr/>
        <w:t xml:space="preserve">一、  企业上网的初级模式</w:t>
      </w:r>
    </w:p>
    <w:p>
      <w:pPr>
        <w:spacing w:before="75" w:after="0"/>
      </w:pPr>
      <w:r>
        <w:rPr/>
        <w:t xml:space="preserve">二、  b2b的重点发展模式</w:t>
      </w:r>
    </w:p>
    <w:p>
      <w:pPr>
        <w:spacing w:before="75" w:after="0"/>
      </w:pPr>
      <w:r>
        <w:rPr/>
        <w:t xml:space="preserve">三、  b2c选择性交易模式</w:t>
      </w:r>
    </w:p>
    <w:p>
      <w:pPr>
        <w:spacing w:before="75" w:after="0"/>
      </w:pPr>
      <w:r>
        <w:rPr/>
        <w:t xml:space="preserve">四、  主播直播带货新模式</w:t>
      </w:r>
    </w:p>
    <w:p>
      <w:pPr>
        <w:spacing w:before="75" w:after="0"/>
      </w:pPr>
      <w:r>
        <w:rPr/>
        <w:t xml:space="preserve">第三节  泛电商独角兽企业发展状况</w:t>
      </w:r>
    </w:p>
    <w:p>
      <w:pPr>
        <w:spacing w:before="75" w:after="0"/>
      </w:pPr>
      <w:r>
        <w:rPr/>
        <w:t xml:space="preserve">一、  零售电商企业</w:t>
      </w:r>
    </w:p>
    <w:p>
      <w:pPr>
        <w:spacing w:before="75" w:after="0"/>
      </w:pPr>
      <w:r>
        <w:rPr/>
        <w:t xml:space="preserve">二、  产业电商企业</w:t>
      </w:r>
    </w:p>
    <w:p>
      <w:pPr>
        <w:spacing w:before="75" w:after="0"/>
      </w:pPr>
      <w:r>
        <w:rPr/>
        <w:t xml:space="preserve">三、  生活服务电商企业</w:t>
      </w:r>
    </w:p>
    <w:p>
      <w:pPr>
        <w:spacing w:before="75" w:after="0"/>
      </w:pPr>
      <w:r>
        <w:rPr/>
        <w:t xml:space="preserve">四、  物流科技电商企业</w:t>
      </w:r>
    </w:p>
    <w:p>
      <w:pPr>
        <w:spacing w:before="75" w:after="0"/>
      </w:pPr>
      <w:r>
        <w:rPr/>
        <w:t xml:space="preserve">第四节  电子商务独角兽企业案例分析</w:t>
      </w:r>
    </w:p>
    <w:p>
      <w:pPr>
        <w:spacing w:before="75" w:after="0"/>
      </w:pPr>
      <w:r>
        <w:rPr/>
        <w:t xml:space="preserve">一、  每日优鲜</w:t>
      </w:r>
    </w:p>
    <w:p>
      <w:pPr>
        <w:spacing w:before="75" w:after="0"/>
      </w:pPr>
      <w:r>
        <w:rPr/>
        <w:t xml:space="preserve">二、  小红书</w:t>
      </w:r>
    </w:p>
    <w:p>
      <w:pPr>
        <w:spacing w:before="75" w:after="0"/>
      </w:pPr>
      <w:r>
        <w:rPr/>
        <w:t xml:space="preserve">三、  饿了么</w:t>
      </w:r>
    </w:p>
    <w:p>
      <w:pPr>
        <w:spacing w:before="75" w:after="0"/>
      </w:pPr>
      <w:r>
        <w:rPr>
          <w:b w:val="1"/>
          <w:bCs w:val="1"/>
        </w:rPr>
        <w:t xml:space="preserve">第九章 2021-2026年其他行业独角兽企业发展分析</w:t>
      </w:r>
    </w:p>
    <w:p>
      <w:pPr>
        <w:spacing w:before="75" w:after="0"/>
      </w:pPr>
      <w:r>
        <w:rPr/>
        <w:t xml:space="preserve">第一节  新基建独角兽企业发展状况</w:t>
      </w:r>
    </w:p>
    <w:p>
      <w:pPr>
        <w:spacing w:before="75" w:after="0"/>
      </w:pPr>
      <w:r>
        <w:rPr/>
        <w:t xml:space="preserve">一、  企业发展概况</w:t>
      </w:r>
    </w:p>
    <w:p>
      <w:pPr>
        <w:spacing w:before="75" w:after="0"/>
      </w:pPr>
      <w:r>
        <w:rPr/>
        <w:t xml:space="preserve">二、  企业发展特点</w:t>
      </w:r>
    </w:p>
    <w:p>
      <w:pPr>
        <w:spacing w:before="75" w:after="0"/>
      </w:pPr>
      <w:r>
        <w:rPr/>
        <w:t xml:space="preserve">三、  企业发展态势</w:t>
      </w:r>
    </w:p>
    <w:p>
      <w:pPr>
        <w:spacing w:before="75" w:after="0"/>
      </w:pPr>
      <w:r>
        <w:rPr/>
        <w:t xml:space="preserve">四、  商汤科技案例分析</w:t>
      </w:r>
    </w:p>
    <w:p>
      <w:pPr>
        <w:spacing w:before="75" w:after="0"/>
      </w:pPr>
      <w:r>
        <w:rPr/>
        <w:t xml:space="preserve">五、  云从科技案例分析</w:t>
      </w:r>
    </w:p>
    <w:p>
      <w:pPr>
        <w:spacing w:before="75" w:after="0"/>
      </w:pPr>
      <w:r>
        <w:rPr/>
        <w:t xml:space="preserve">第二节  教育培训独角兽企业发展状况</w:t>
      </w:r>
    </w:p>
    <w:p>
      <w:pPr>
        <w:spacing w:before="75" w:after="0"/>
      </w:pPr>
      <w:r>
        <w:rPr/>
        <w:t xml:space="preserve">一、  企业发展概况</w:t>
      </w:r>
    </w:p>
    <w:p>
      <w:pPr>
        <w:spacing w:before="75" w:after="0"/>
      </w:pPr>
      <w:r>
        <w:rPr/>
        <w:t xml:space="preserve">二、  企业竞争排名</w:t>
      </w:r>
    </w:p>
    <w:p>
      <w:pPr>
        <w:spacing w:before="75" w:after="0"/>
      </w:pPr>
      <w:r>
        <w:rPr/>
        <w:t xml:space="preserve">三、  vipkid案例分析</w:t>
      </w:r>
    </w:p>
    <w:p>
      <w:pPr>
        <w:spacing w:before="75" w:after="0"/>
      </w:pPr>
      <w:r>
        <w:rPr/>
        <w:t xml:space="preserve">四、  掌门1对1案例分析</w:t>
      </w:r>
    </w:p>
    <w:p>
      <w:pPr>
        <w:spacing w:before="75" w:after="0"/>
      </w:pPr>
      <w:r>
        <w:rPr/>
        <w:t xml:space="preserve">五、  猿教育案例分析</w:t>
      </w:r>
    </w:p>
    <w:p>
      <w:pPr>
        <w:spacing w:before="75" w:after="0"/>
      </w:pPr>
      <w:r>
        <w:rPr/>
        <w:t xml:space="preserve">第三节  新文娱独角兽企业发展状况</w:t>
      </w:r>
    </w:p>
    <w:p>
      <w:pPr>
        <w:spacing w:before="75" w:after="0"/>
      </w:pPr>
      <w:r>
        <w:rPr/>
        <w:t xml:space="preserve">一、  企业发展概况</w:t>
      </w:r>
    </w:p>
    <w:p>
      <w:pPr>
        <w:spacing w:before="75" w:after="0"/>
      </w:pPr>
      <w:r>
        <w:rPr/>
        <w:t xml:space="preserve">二、  主要企业介绍</w:t>
      </w:r>
    </w:p>
    <w:p>
      <w:pPr>
        <w:spacing w:before="75" w:after="0"/>
      </w:pPr>
      <w:r>
        <w:rPr/>
        <w:t xml:space="preserve">三、  字节跳动案例分析</w:t>
      </w:r>
    </w:p>
    <w:p>
      <w:pPr>
        <w:spacing w:before="75" w:after="0"/>
      </w:pPr>
      <w:r>
        <w:rPr/>
        <w:t xml:space="preserve">四、  快手案例分析</w:t>
      </w:r>
    </w:p>
    <w:p>
      <w:pPr>
        <w:spacing w:before="75" w:after="0"/>
      </w:pPr>
      <w:r>
        <w:rPr/>
        <w:t xml:space="preserve">五、  网易云音乐案例分析</w:t>
      </w:r>
    </w:p>
    <w:p>
      <w:pPr>
        <w:spacing w:before="75" w:after="0"/>
      </w:pPr>
      <w:r>
        <w:rPr/>
        <w:t xml:space="preserve">第四节  其他行业独角兽企业发展状况</w:t>
      </w:r>
    </w:p>
    <w:p>
      <w:pPr>
        <w:spacing w:before="75" w:after="0"/>
      </w:pPr>
      <w:r>
        <w:rPr/>
        <w:t xml:space="preserve">一、  医疗健康行业</w:t>
      </w:r>
    </w:p>
    <w:p>
      <w:pPr>
        <w:spacing w:before="75" w:after="0"/>
      </w:pPr>
      <w:r>
        <w:rPr/>
        <w:t xml:space="preserve">二、  本地生活行业</w:t>
      </w:r>
    </w:p>
    <w:p>
      <w:pPr>
        <w:spacing w:before="75" w:after="0"/>
      </w:pPr>
      <w:r>
        <w:rPr/>
        <w:t xml:space="preserve">三、  硬件设备行业</w:t>
      </w:r>
    </w:p>
    <w:p>
      <w:pPr>
        <w:spacing w:before="75" w:after="0"/>
      </w:pPr>
      <w:r>
        <w:rPr/>
        <w:t xml:space="preserve">四、  航空航天领域</w:t>
      </w:r>
    </w:p>
    <w:p>
      <w:pPr>
        <w:spacing w:before="75" w:after="0"/>
      </w:pPr>
      <w:r>
        <w:rPr>
          <w:b w:val="1"/>
          <w:bCs w:val="1"/>
        </w:rPr>
        <w:t xml:space="preserve">第十章 中国独角兽企业区域发展分析</w:t>
      </w:r>
    </w:p>
    <w:p>
      <w:pPr>
        <w:spacing w:before="75" w:after="0"/>
      </w:pPr>
      <w:r>
        <w:rPr/>
        <w:t xml:space="preserve">第一节  福建省</w:t>
      </w:r>
    </w:p>
    <w:p>
      <w:pPr>
        <w:spacing w:before="75" w:after="0"/>
      </w:pPr>
      <w:r>
        <w:rPr/>
        <w:t xml:space="preserve">一、  企业发展现状</w:t>
      </w:r>
    </w:p>
    <w:p>
      <w:pPr>
        <w:spacing w:before="75" w:after="0"/>
      </w:pPr>
      <w:r>
        <w:rPr/>
        <w:t xml:space="preserve">二、  厦门发展状况</w:t>
      </w:r>
    </w:p>
    <w:p>
      <w:pPr>
        <w:spacing w:before="75" w:after="0"/>
      </w:pPr>
      <w:r>
        <w:rPr/>
        <w:t xml:space="preserve">三、  创新企业名单</w:t>
      </w:r>
    </w:p>
    <w:p>
      <w:pPr>
        <w:spacing w:before="75" w:after="0"/>
      </w:pPr>
      <w:r>
        <w:rPr/>
        <w:t xml:space="preserve">四、  福州市人才保障</w:t>
      </w:r>
    </w:p>
    <w:p>
      <w:pPr>
        <w:spacing w:before="75" w:after="0"/>
      </w:pPr>
      <w:r>
        <w:rPr/>
        <w:t xml:space="preserve">第二节  广东省</w:t>
      </w:r>
    </w:p>
    <w:p>
      <w:pPr>
        <w:spacing w:before="75" w:after="0"/>
      </w:pPr>
      <w:r>
        <w:rPr/>
        <w:t xml:space="preserve">一、  深圳培育行动</w:t>
      </w:r>
    </w:p>
    <w:p>
      <w:pPr>
        <w:spacing w:before="75" w:after="0"/>
      </w:pPr>
      <w:r>
        <w:rPr/>
        <w:t xml:space="preserve">二、  金融科技企业</w:t>
      </w:r>
    </w:p>
    <w:p>
      <w:pPr>
        <w:spacing w:before="75" w:after="0"/>
      </w:pPr>
      <w:r>
        <w:rPr/>
        <w:t xml:space="preserve">三、  深圳区域补贴</w:t>
      </w:r>
    </w:p>
    <w:p>
      <w:pPr>
        <w:spacing w:before="75" w:after="0"/>
      </w:pPr>
      <w:r>
        <w:rPr/>
        <w:t xml:space="preserve">四、  广州企业状况</w:t>
      </w:r>
    </w:p>
    <w:p>
      <w:pPr>
        <w:spacing w:before="75" w:after="0"/>
      </w:pPr>
      <w:r>
        <w:rPr/>
        <w:t xml:space="preserve">第三节  山东省</w:t>
      </w:r>
    </w:p>
    <w:p>
      <w:pPr>
        <w:spacing w:before="75" w:after="0"/>
      </w:pPr>
      <w:r>
        <w:rPr/>
        <w:t xml:space="preserve">一、  企业培育计划</w:t>
      </w:r>
    </w:p>
    <w:p>
      <w:pPr>
        <w:spacing w:before="75" w:after="0"/>
      </w:pPr>
      <w:r>
        <w:rPr/>
        <w:t xml:space="preserve">二、  瞪羚企业排名</w:t>
      </w:r>
    </w:p>
    <w:p>
      <w:pPr>
        <w:spacing w:before="75" w:after="0"/>
      </w:pPr>
      <w:r>
        <w:rPr/>
        <w:t xml:space="preserve">三、  济南市培育计划</w:t>
      </w:r>
    </w:p>
    <w:p>
      <w:pPr>
        <w:spacing w:before="75" w:after="0"/>
      </w:pPr>
      <w:r>
        <w:rPr/>
        <w:t xml:space="preserve">四、  青岛市发展政策</w:t>
      </w:r>
    </w:p>
    <w:p>
      <w:pPr>
        <w:spacing w:before="75" w:after="0"/>
      </w:pPr>
      <w:r>
        <w:rPr/>
        <w:t xml:space="preserve">第四节  辽宁省</w:t>
      </w:r>
    </w:p>
    <w:p>
      <w:pPr>
        <w:spacing w:before="75" w:after="0"/>
      </w:pPr>
      <w:r>
        <w:rPr/>
        <w:t xml:space="preserve">一、  企业认定条件</w:t>
      </w:r>
    </w:p>
    <w:p>
      <w:pPr>
        <w:spacing w:before="75" w:after="0"/>
      </w:pPr>
      <w:r>
        <w:rPr/>
        <w:t xml:space="preserve">二、  创新主体建设</w:t>
      </w:r>
    </w:p>
    <w:p>
      <w:pPr>
        <w:spacing w:before="75" w:after="0"/>
      </w:pPr>
      <w:r>
        <w:rPr/>
        <w:t xml:space="preserve">三、  企业补助名单</w:t>
      </w:r>
    </w:p>
    <w:p>
      <w:pPr>
        <w:spacing w:before="75" w:after="0"/>
      </w:pPr>
      <w:r>
        <w:rPr/>
        <w:t xml:space="preserve">四、  瞪羚企业发展</w:t>
      </w:r>
    </w:p>
    <w:p>
      <w:pPr>
        <w:spacing w:before="75" w:after="0"/>
      </w:pPr>
      <w:r>
        <w:rPr/>
        <w:t xml:space="preserve">五、  独角兽企业发展</w:t>
      </w:r>
    </w:p>
    <w:p>
      <w:pPr>
        <w:spacing w:before="75" w:after="0"/>
      </w:pPr>
      <w:r>
        <w:rPr/>
        <w:t xml:space="preserve">第五节  其他区域</w:t>
      </w:r>
    </w:p>
    <w:p>
      <w:pPr>
        <w:spacing w:before="75" w:after="0"/>
      </w:pPr>
      <w:r>
        <w:rPr/>
        <w:t xml:space="preserve">一、  郑州市</w:t>
      </w:r>
    </w:p>
    <w:p>
      <w:pPr>
        <w:spacing w:before="75" w:after="0"/>
      </w:pPr>
      <w:r>
        <w:rPr/>
        <w:t xml:space="preserve">二、  杭州市</w:t>
      </w:r>
    </w:p>
    <w:p>
      <w:pPr>
        <w:spacing w:before="75" w:after="0"/>
      </w:pPr>
      <w:r>
        <w:rPr/>
        <w:t xml:space="preserve">三、  合肥市</w:t>
      </w:r>
    </w:p>
    <w:p>
      <w:pPr>
        <w:spacing w:before="75" w:after="0"/>
      </w:pPr>
      <w:r>
        <w:rPr/>
        <w:t xml:space="preserve">四、  苏州市</w:t>
      </w:r>
    </w:p>
    <w:p>
      <w:pPr>
        <w:spacing w:before="75" w:after="0"/>
      </w:pPr>
      <w:r>
        <w:rPr/>
        <w:t xml:space="preserve">五、  南京市</w:t>
      </w:r>
    </w:p>
    <w:p>
      <w:pPr>
        <w:spacing w:before="75" w:after="0"/>
      </w:pPr>
      <w:r>
        <w:rPr>
          <w:b w:val="1"/>
          <w:bCs w:val="1"/>
        </w:rPr>
        <w:t xml:space="preserve">第十一章 2021-2026年中国瞪羚企业发展综述</w:t>
      </w:r>
    </w:p>
    <w:p>
      <w:pPr>
        <w:spacing w:before="75" w:after="0"/>
      </w:pPr>
      <w:r>
        <w:rPr/>
        <w:t xml:space="preserve">第一节  中国瞪羚企业发展概述</w:t>
      </w:r>
    </w:p>
    <w:p>
      <w:pPr>
        <w:spacing w:before="75" w:after="0"/>
      </w:pPr>
      <w:r>
        <w:rPr/>
        <w:t xml:space="preserve">一、  企业基本概念</w:t>
      </w:r>
    </w:p>
    <w:p>
      <w:pPr>
        <w:spacing w:before="75" w:after="0"/>
      </w:pPr>
      <w:r>
        <w:rPr/>
        <w:t xml:space="preserve">二、  企业发展特征</w:t>
      </w:r>
    </w:p>
    <w:p>
      <w:pPr>
        <w:spacing w:before="75" w:after="0"/>
      </w:pPr>
      <w:r>
        <w:rPr/>
        <w:t xml:space="preserve">三、  企业生命周期</w:t>
      </w:r>
    </w:p>
    <w:p>
      <w:pPr>
        <w:spacing w:before="75" w:after="0"/>
      </w:pPr>
      <w:r>
        <w:rPr/>
        <w:t xml:space="preserve">四、  政策支持建议</w:t>
      </w:r>
    </w:p>
    <w:p>
      <w:pPr>
        <w:spacing w:before="75" w:after="0"/>
      </w:pPr>
      <w:r>
        <w:rPr/>
        <w:t xml:space="preserve">第二节  2021-2026年中国瞪羚企业发展状况</w:t>
      </w:r>
    </w:p>
    <w:p>
      <w:pPr>
        <w:spacing w:before="75" w:after="0"/>
      </w:pPr>
      <w:r>
        <w:rPr/>
        <w:t xml:space="preserve">一、  企业发展现状</w:t>
      </w:r>
    </w:p>
    <w:p>
      <w:pPr>
        <w:spacing w:before="75" w:after="0"/>
      </w:pPr>
      <w:r>
        <w:rPr/>
        <w:t xml:space="preserve">二、  区域分布情况</w:t>
      </w:r>
    </w:p>
    <w:p>
      <w:pPr>
        <w:spacing w:before="75" w:after="0"/>
      </w:pPr>
      <w:r>
        <w:rPr/>
        <w:t xml:space="preserve">三、  企业新生状况</w:t>
      </w:r>
    </w:p>
    <w:p>
      <w:pPr>
        <w:spacing w:before="75" w:after="0"/>
      </w:pPr>
      <w:r>
        <w:rPr/>
        <w:t xml:space="preserve">四、  行业分布情况</w:t>
      </w:r>
    </w:p>
    <w:p>
      <w:pPr>
        <w:spacing w:before="75" w:after="0"/>
      </w:pPr>
      <w:r>
        <w:rPr/>
        <w:t xml:space="preserve">五、  机构投资情况</w:t>
      </w:r>
    </w:p>
    <w:p>
      <w:pPr>
        <w:spacing w:before="75" w:after="0"/>
      </w:pPr>
      <w:r>
        <w:rPr/>
        <w:t xml:space="preserve">六、  潜力企业名单</w:t>
      </w:r>
    </w:p>
    <w:p>
      <w:pPr>
        <w:spacing w:before="75" w:after="0"/>
      </w:pPr>
      <w:r>
        <w:rPr/>
        <w:t xml:space="preserve">第三节  中国瞪羚企业区域发展情况</w:t>
      </w:r>
    </w:p>
    <w:p>
      <w:pPr>
        <w:spacing w:before="75" w:after="0"/>
      </w:pPr>
      <w:r>
        <w:rPr/>
        <w:t xml:space="preserve">一、  辽宁省</w:t>
      </w:r>
    </w:p>
    <w:p>
      <w:pPr>
        <w:spacing w:before="75" w:after="0"/>
      </w:pPr>
      <w:r>
        <w:rPr/>
        <w:t xml:space="preserve">二、  江西省</w:t>
      </w:r>
    </w:p>
    <w:p>
      <w:pPr>
        <w:spacing w:before="75" w:after="0"/>
      </w:pPr>
      <w:r>
        <w:rPr/>
        <w:t xml:space="preserve">三、  西安市</w:t>
      </w:r>
    </w:p>
    <w:p>
      <w:pPr>
        <w:spacing w:before="75" w:after="0"/>
      </w:pPr>
      <w:r>
        <w:rPr/>
        <w:t xml:space="preserve">四、  佛山市</w:t>
      </w:r>
    </w:p>
    <w:p>
      <w:pPr>
        <w:spacing w:before="75" w:after="0"/>
      </w:pPr>
      <w:r>
        <w:rPr/>
        <w:t xml:space="preserve">五、  南京市</w:t>
      </w:r>
    </w:p>
    <w:p>
      <w:pPr>
        <w:spacing w:before="75" w:after="0"/>
      </w:pPr>
      <w:r>
        <w:rPr/>
        <w:t xml:space="preserve">第四节  商业银行服务瞪羚企业发展</w:t>
      </w:r>
    </w:p>
    <w:p>
      <w:pPr>
        <w:spacing w:before="75" w:after="0"/>
      </w:pPr>
      <w:r>
        <w:rPr/>
        <w:t xml:space="preserve">一、  服务发展风险</w:t>
      </w:r>
    </w:p>
    <w:p>
      <w:pPr>
        <w:spacing w:before="75" w:after="0"/>
      </w:pPr>
      <w:r>
        <w:rPr/>
        <w:t xml:space="preserve">二、  服务总体思路</w:t>
      </w:r>
    </w:p>
    <w:p>
      <w:pPr>
        <w:spacing w:before="75" w:after="0"/>
      </w:pPr>
      <w:r>
        <w:rPr/>
        <w:t xml:space="preserve">三、  金融服务思路</w:t>
      </w:r>
    </w:p>
    <w:p>
      <w:pPr>
        <w:spacing w:before="75" w:after="0"/>
      </w:pPr>
      <w:r>
        <w:rPr>
          <w:b w:val="1"/>
          <w:bCs w:val="1"/>
        </w:rPr>
        <w:t xml:space="preserve">第十二章 中国已上市独角兽企业经营情况分析</w:t>
      </w:r>
    </w:p>
    <w:p>
      <w:pPr>
        <w:spacing w:before="75" w:after="0"/>
      </w:pPr>
      <w:r>
        <w:rPr/>
        <w:t xml:space="preserve">第一节  美团点评</w:t>
      </w:r>
    </w:p>
    <w:p>
      <w:pPr>
        <w:spacing w:before="75" w:after="0"/>
      </w:pPr>
      <w:r>
        <w:rPr/>
        <w:t xml:space="preserve">一、  企业发展概况</w:t>
      </w:r>
    </w:p>
    <w:p>
      <w:pPr>
        <w:spacing w:before="75" w:after="0"/>
      </w:pPr>
      <w:r>
        <w:rPr/>
        <w:t xml:space="preserve">二、  企业业务布局</w:t>
      </w:r>
    </w:p>
    <w:p>
      <w:pPr>
        <w:spacing w:before="75" w:after="0"/>
      </w:pPr>
      <w:r>
        <w:rPr/>
        <w:t xml:space="preserve">三、  企业经营状况分析</w:t>
      </w:r>
    </w:p>
    <w:p>
      <w:pPr>
        <w:spacing w:before="75" w:after="0"/>
      </w:pPr>
      <w:r>
        <w:rPr/>
        <w:t xml:space="preserve">第二节  拼多多</w:t>
      </w:r>
    </w:p>
    <w:p>
      <w:pPr>
        <w:spacing w:before="75" w:after="0"/>
      </w:pPr>
      <w:r>
        <w:rPr/>
        <w:t xml:space="preserve">一、  企业发展概况</w:t>
      </w:r>
    </w:p>
    <w:p>
      <w:pPr>
        <w:spacing w:before="75" w:after="0"/>
      </w:pPr>
      <w:r>
        <w:rPr/>
        <w:t xml:space="preserve">二、  企业业务布局</w:t>
      </w:r>
    </w:p>
    <w:p>
      <w:pPr>
        <w:spacing w:before="75" w:after="0"/>
      </w:pPr>
      <w:r>
        <w:rPr/>
        <w:t xml:space="preserve">三、  企业经营状况分析</w:t>
      </w:r>
    </w:p>
    <w:p>
      <w:pPr>
        <w:spacing w:before="75" w:after="0"/>
      </w:pPr>
      <w:r>
        <w:rPr/>
        <w:t xml:space="preserve">第三节  爱奇艺</w:t>
      </w:r>
    </w:p>
    <w:p>
      <w:pPr>
        <w:spacing w:before="75" w:after="0"/>
      </w:pPr>
      <w:r>
        <w:rPr/>
        <w:t xml:space="preserve">一、  企业发展概况</w:t>
      </w:r>
    </w:p>
    <w:p>
      <w:pPr>
        <w:spacing w:before="75" w:after="0"/>
      </w:pPr>
      <w:r>
        <w:rPr/>
        <w:t xml:space="preserve">二、  企业业务布局</w:t>
      </w:r>
    </w:p>
    <w:p>
      <w:pPr>
        <w:spacing w:before="75" w:after="0"/>
      </w:pPr>
      <w:r>
        <w:rPr/>
        <w:t xml:space="preserve">三、  企业经营状况分析</w:t>
      </w:r>
    </w:p>
    <w:p>
      <w:pPr>
        <w:spacing w:before="75" w:after="0"/>
      </w:pPr>
      <w:r>
        <w:rPr/>
        <w:t xml:space="preserve">第四节  融360</w:t>
      </w:r>
    </w:p>
    <w:p>
      <w:pPr>
        <w:spacing w:before="75" w:after="0"/>
      </w:pPr>
      <w:r>
        <w:rPr/>
        <w:t xml:space="preserve">一、  企业发展概况</w:t>
      </w:r>
    </w:p>
    <w:p>
      <w:pPr>
        <w:spacing w:before="75" w:after="0"/>
      </w:pPr>
      <w:r>
        <w:rPr/>
        <w:t xml:space="preserve">二、  企业业务布局</w:t>
      </w:r>
    </w:p>
    <w:p>
      <w:pPr>
        <w:spacing w:before="75" w:after="0"/>
      </w:pPr>
      <w:r>
        <w:rPr/>
        <w:t xml:space="preserve">三、  企业经营状况分析</w:t>
      </w:r>
    </w:p>
    <w:p>
      <w:pPr>
        <w:spacing w:before="75" w:after="0"/>
      </w:pPr>
      <w:r>
        <w:rPr>
          <w:b w:val="1"/>
          <w:bCs w:val="1"/>
        </w:rPr>
        <w:t xml:space="preserve">第十三章 中国独角兽企业投资机会分析</w:t>
      </w:r>
    </w:p>
    <w:p>
      <w:pPr>
        <w:spacing w:before="75" w:after="0"/>
      </w:pPr>
      <w:r>
        <w:rPr/>
        <w:t xml:space="preserve">第一节  独角兽企业投资状况</w:t>
      </w:r>
    </w:p>
    <w:p>
      <w:pPr>
        <w:spacing w:before="75" w:after="0"/>
      </w:pPr>
      <w:r>
        <w:rPr/>
        <w:t xml:space="preserve">一、  投资推动发展</w:t>
      </w:r>
    </w:p>
    <w:p>
      <w:pPr>
        <w:spacing w:before="75" w:after="0"/>
      </w:pPr>
      <w:r>
        <w:rPr/>
        <w:t xml:space="preserve">二、  互联网投资机构</w:t>
      </w:r>
    </w:p>
    <w:p>
      <w:pPr>
        <w:spacing w:before="75" w:after="0"/>
      </w:pPr>
      <w:r>
        <w:rPr/>
        <w:t xml:space="preserve">三、  企业融资特点</w:t>
      </w:r>
    </w:p>
    <w:p>
      <w:pPr>
        <w:spacing w:before="75" w:after="0"/>
      </w:pPr>
      <w:r>
        <w:rPr/>
        <w:t xml:space="preserve">四、  企业融资现状</w:t>
      </w:r>
    </w:p>
    <w:p>
      <w:pPr>
        <w:spacing w:before="75" w:after="0"/>
      </w:pPr>
      <w:r>
        <w:rPr/>
        <w:t xml:space="preserve">第二节  中国独角兽企业发展方向分析</w:t>
      </w:r>
    </w:p>
    <w:p>
      <w:pPr>
        <w:spacing w:before="75" w:after="0"/>
      </w:pPr>
      <w:r>
        <w:rPr/>
        <w:t xml:space="preserve">一、  企业创业方向</w:t>
      </w:r>
    </w:p>
    <w:p>
      <w:pPr>
        <w:spacing w:before="75" w:after="0"/>
      </w:pPr>
      <w:r>
        <w:rPr/>
        <w:t xml:space="preserve">二、  企业投资潜力</w:t>
      </w:r>
    </w:p>
    <w:p>
      <w:pPr>
        <w:spacing w:before="75" w:after="0"/>
      </w:pPr>
      <w:r>
        <w:rPr/>
        <w:t xml:space="preserve">三、  未来发展态势</w:t>
      </w:r>
    </w:p>
    <w:p>
      <w:pPr>
        <w:spacing w:before="75" w:after="0"/>
      </w:pPr>
      <w:r>
        <w:rPr/>
        <w:t xml:space="preserve">第三节  中国独角兽企业上市路径探究</w:t>
      </w:r>
    </w:p>
    <w:p>
      <w:pPr>
        <w:spacing w:before="75" w:after="0"/>
      </w:pPr>
      <w:r>
        <w:rPr/>
        <w:t xml:space="preserve">一、  企业上市意义</w:t>
      </w:r>
    </w:p>
    <w:p>
      <w:pPr>
        <w:spacing w:before="75" w:after="0"/>
      </w:pPr>
      <w:r>
        <w:rPr/>
        <w:t xml:space="preserve">二、  企业上市路径</w:t>
      </w:r>
    </w:p>
    <w:p>
      <w:pPr>
        <w:spacing w:before="75" w:after="0"/>
      </w:pPr>
      <w:r>
        <w:rPr/>
        <w:t xml:space="preserve">三、  cdr改革推行</w:t>
      </w:r>
    </w:p>
    <w:p>
      <w:pPr>
        <w:spacing w:before="75" w:after="0"/>
      </w:pPr>
      <w:r>
        <w:rPr/>
        <w:t xml:space="preserve">四、  政策完善建议</w:t>
      </w:r>
    </w:p>
    <w:p>
      <w:pPr>
        <w:spacing w:before="75" w:after="0"/>
      </w:pPr>
      <w:r>
        <w:rPr>
          <w:b w:val="1"/>
          <w:bCs w:val="1"/>
        </w:rPr>
        <w:t xml:space="preserve">第十四章 2026-2031年中国独角兽企业未来发展前景预测</w:t>
      </w:r>
    </w:p>
    <w:p>
      <w:pPr>
        <w:spacing w:before="75" w:after="0"/>
      </w:pPr>
      <w:r>
        <w:rPr/>
        <w:t xml:space="preserve">第一节  中国独角兽企业发展趋势</w:t>
      </w:r>
    </w:p>
    <w:p>
      <w:pPr>
        <w:spacing w:before="75" w:after="0"/>
      </w:pPr>
      <w:r>
        <w:rPr/>
        <w:t xml:space="preserve">一、  强化核心竞争力</w:t>
      </w:r>
    </w:p>
    <w:p>
      <w:pPr>
        <w:spacing w:before="75" w:after="0"/>
      </w:pPr>
      <w:r>
        <w:rPr/>
        <w:t xml:space="preserve">二、  政策监管逐渐完善</w:t>
      </w:r>
    </w:p>
    <w:p>
      <w:pPr>
        <w:spacing w:before="75" w:after="0"/>
      </w:pPr>
      <w:r>
        <w:rPr/>
        <w:t xml:space="preserve">三、  企业未来发展态势</w:t>
      </w:r>
    </w:p>
    <w:p>
      <w:pPr>
        <w:spacing w:before="75" w:after="0"/>
      </w:pPr>
      <w:r>
        <w:rPr/>
        <w:t xml:space="preserve">第二节  中国独角兽企业发展前景</w:t>
      </w:r>
    </w:p>
    <w:p>
      <w:pPr>
        <w:spacing w:before="75" w:after="0"/>
      </w:pPr>
      <w:r>
        <w:rPr/>
        <w:t xml:space="preserve">一、  消费升级催生机遇</w:t>
      </w:r>
    </w:p>
    <w:p>
      <w:pPr>
        <w:spacing w:before="75" w:after="0"/>
      </w:pPr>
      <w:r>
        <w:rPr/>
        <w:t xml:space="preserve">二、  科技企业发展契机</w:t>
      </w:r>
    </w:p>
    <w:p>
      <w:pPr>
        <w:spacing w:before="75" w:after="0"/>
      </w:pPr>
      <w:r>
        <w:rPr/>
        <w:t xml:space="preserve">三、  企业发展挑战与机遇</w:t>
      </w:r>
    </w:p>
    <w:p>
      <w:pPr>
        <w:spacing w:before="75" w:after="0"/>
      </w:pPr>
      <w:r>
        <w:rPr/>
        <w:t xml:space="preserve">第三节  2026-2031年中国独角兽企业发展预测分析</w:t>
      </w:r>
    </w:p>
    <w:p>
      <w:pPr>
        <w:spacing w:before="75" w:after="0"/>
      </w:pPr>
      <w:r>
        <w:rPr/>
        <w:t xml:space="preserve">一、  2026-2031年中国独角兽企业发展影响因素分析</w:t>
      </w:r>
    </w:p>
    <w:p>
      <w:pPr>
        <w:spacing w:before="75" w:after="0"/>
      </w:pPr>
      <w:r>
        <w:rPr/>
        <w:t xml:space="preserve">二、  2026-2031年中国独角兽企业规模预测</w:t>
      </w:r>
    </w:p>
    <w:p>
      <w:pPr>
        <w:spacing w:before="75" w:after="0"/>
      </w:pPr>
      <w:r>
        <w:rPr>
          <w:b w:val="1"/>
          <w:bCs w:val="1"/>
        </w:rPr>
        <w:t xml:space="preserve">图表目录</w:t>
      </w:r>
    </w:p>
    <w:p>
      <w:pPr>
        <w:spacing w:before="75" w:after="0"/>
      </w:pPr>
      <w:r>
        <w:rPr/>
        <w:t xml:space="preserve">图表：中国独角兽企业相关概念介绍</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图表：2021-2026年gdp初步核算数据</w:t>
      </w:r>
    </w:p>
    <w:p>
      <w:pPr>
        <w:spacing w:before="75" w:after="0"/>
      </w:pPr>
      <w:r>
        <w:rPr/>
        <w:t xml:space="preserve">图表：2021-2026年gdp同比增长速度</w:t>
      </w:r>
    </w:p>
    <w:p>
      <w:pPr>
        <w:spacing w:before="75" w:after="0"/>
      </w:pPr>
      <w:r>
        <w:rPr/>
        <w:t xml:space="preserve">图表：2021-2026年gdp环比增长速度</w:t>
      </w:r>
    </w:p>
    <w:p>
      <w:pPr>
        <w:spacing w:before="75" w:after="0"/>
      </w:pPr>
      <w:r>
        <w:rPr/>
        <w:t xml:space="preserve">图表：核心团队人数与企业量关系</w:t>
      </w:r>
    </w:p>
    <w:p>
      <w:pPr>
        <w:spacing w:before="75" w:after="0"/>
      </w:pPr>
      <w:r>
        <w:rPr/>
        <w:t xml:space="preserve">图表：2021-2026年中国独角兽城市地域分布情况</w:t>
      </w:r>
    </w:p>
    <w:p>
      <w:pPr>
        <w:spacing w:before="75" w:after="0"/>
      </w:pPr>
      <w:r>
        <w:rPr/>
        <w:t xml:space="preserve">图表：2021-2026年中国独角兽企业行业分布情况</w:t>
      </w:r>
    </w:p>
    <w:p>
      <w:pPr>
        <w:spacing w:before="75" w:after="0"/>
      </w:pPr>
      <w:r>
        <w:rPr/>
        <w:t xml:space="preserve">图表：2021-2026年中国独角兽上市情况</w:t>
      </w:r>
    </w:p>
    <w:p>
      <w:pPr>
        <w:spacing w:before="75" w:after="0"/>
      </w:pPr>
      <w:r>
        <w:rPr/>
        <w:t xml:space="preserve">图表：31家独角兽企业估值偏差情况</w:t>
      </w:r>
    </w:p>
    <w:p>
      <w:pPr>
        <w:spacing w:before="75" w:after="0"/>
      </w:pPr>
      <w:r>
        <w:rPr/>
        <w:t xml:space="preserve">图表：19家高估值独角兽企业行业分布及平均偏差值</w:t>
      </w:r>
    </w:p>
    <w:p>
      <w:pPr>
        <w:spacing w:before="75" w:after="0"/>
      </w:pPr>
      <w:r>
        <w:rPr/>
        <w:t xml:space="preserve">图表：2021-2026年中国不同行业的独角兽企业专利平均申请量</w:t>
      </w:r>
    </w:p>
    <w:p>
      <w:pPr>
        <w:spacing w:before="75" w:after="0"/>
      </w:pPr>
      <w:r>
        <w:rPr/>
        <w:t xml:space="preserve">图表：中国部分独角兽企业估值与专利申请情况</w:t>
      </w:r>
    </w:p>
    <w:p>
      <w:pPr>
        <w:spacing w:before="75" w:after="0"/>
      </w:pPr>
      <w:r>
        <w:rPr/>
        <w:t xml:space="preserve">图表：2021-2026年阻碍企业增长的主要商业威胁</w:t>
      </w:r>
    </w:p>
    <w:p>
      <w:pPr>
        <w:spacing w:before="75" w:after="0"/>
      </w:pPr>
      <w:r>
        <w:rPr/>
        <w:t xml:space="preserve">图表：企业风险管理coso模型</w:t>
      </w:r>
    </w:p>
    <w:p>
      <w:pPr>
        <w:spacing w:before="75" w:after="0"/>
      </w:pPr>
      <w:r>
        <w:rPr/>
        <w:t xml:space="preserve">图表：各发展阶段独角兽企业主要风险</w:t>
      </w:r>
    </w:p>
    <w:p>
      <w:pPr>
        <w:spacing w:before="75" w:after="0"/>
      </w:pPr>
      <w:r>
        <w:rPr/>
        <w:t xml:space="preserve">图表：资本市场ipo前后合规总览</w:t>
      </w:r>
    </w:p>
    <w:p>
      <w:pPr>
        <w:spacing w:before="75" w:after="0"/>
      </w:pPr>
      <w:r>
        <w:rPr/>
        <w:t xml:space="preserve">图表：各国汽车行业发展演变曲线</w:t>
      </w:r>
    </w:p>
    <w:p>
      <w:pPr>
        <w:spacing w:before="75" w:after="0"/>
      </w:pPr>
      <w:r>
        <w:rPr/>
        <w:t xml:space="preserve">图表：中国、美国、日本所处的行业发展生命周期阶段</w:t>
      </w:r>
    </w:p>
    <w:p>
      <w:pPr>
        <w:spacing w:before="75" w:after="0"/>
      </w:pPr>
      <w:r>
        <w:rPr/>
        <w:t xml:space="preserve">图表：2021-2026年月度汽车销量及同比变化情况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本文地址：https://www.51baogao.cn/baogao/20240228/494411.shtml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8/494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中国独角兽企业发展分析及前景展望与投资机会研究报告(2026-2031版)</dc:title>
  <dc:description>中国独角兽企业发展分析及前景展望与投资机会研究报告(2026-2031版)</dc:description>
  <dc:subject>中国独角兽企业发展分析及前景展望与投资机会研究报告(2026-2031版)</dc:subject>
  <cp:keywords>研究报告</cp:keywords>
  <cp:category>研究报告</cp:category>
  <cp:lastModifiedBy>北京中道泰和信息咨询有限公司</cp:lastModifiedBy>
  <dcterms:created xsi:type="dcterms:W3CDTF">2026-03-29T18:13:59+08:00</dcterms:created>
  <dcterms:modified xsi:type="dcterms:W3CDTF">2026-03-29T18:13:59+08:00</dcterms:modified>
</cp:coreProperties>
</file>

<file path=docProps/custom.xml><?xml version="1.0" encoding="utf-8"?>
<Properties xmlns="http://schemas.openxmlformats.org/officeDocument/2006/custom-properties" xmlns:vt="http://schemas.openxmlformats.org/officeDocument/2006/docPropsVTypes"/>
</file>