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功能型饮料行业市场现状调研及投资机会与风险展望研究报告(2026-2031版)</w:t>
      </w:r>
    </w:p>
    <w:p>
      <w:pPr>
        <w:spacing w:after="150"/>
      </w:pPr>
      <w:r>
        <w:rPr>
          <w:b w:val="1"/>
          <w:bCs w:val="1"/>
        </w:rPr>
        <w:t xml:space="preserve">报告简介</w:t>
      </w:r>
    </w:p>
    <w:p>
      <w:pPr>
        <w:spacing w:after="150"/>
      </w:pPr>
      <w:r>
        <w:rPr/>
        <w:t xml:space="preserve">功能型饮料是一种特殊的饮料类型，它不仅具有基本的营养价值，还具有特定的功能性。例如，它可以提供能量补充、维生素补充、矿物质补充、益生菌补充等。这类饮料通常用于在人们进行大量运动或工作时，快速补充身体所需的水分和电解质，使人体体液达到平衡状态。</w:t>
      </w:r>
    </w:p>
    <w:p>
      <w:pPr>
        <w:spacing w:after="150"/>
      </w:pPr>
      <w:r>
        <w:rPr/>
        <w:t xml:space="preserve">功能型饮料市场在近年来呈现出快速增长的态势，随着消费者对健康和营养的关注度不断提高，功能型饮料市场需求也在不断扩大。功能型饮料的主要消费群体是年轻人和运动爱好者，他们对能量补充、解渴和口感的需求较为强烈。</w:t>
      </w:r>
    </w:p>
    <w:p>
      <w:pPr>
        <w:spacing w:after="150"/>
      </w:pPr>
      <w:r>
        <w:rPr/>
        <w:t xml:space="preserve">功能型饮料市场将朝着更加多元化、个性化的方向发展，以满足不同消费者的需求。随着消费者对健康和营养的认知不断提高，功能型饮料的功能性将更加丰富和科学。未来功能型饮料市场将更加注重品牌建设和品质保证，以提高消费者对产品的信任度和忠诚度。</w:t>
      </w:r>
    </w:p>
    <w:p>
      <w:pPr>
        <w:spacing w:after="150"/>
      </w:pPr>
      <w:r>
        <w:rPr/>
        <w:t xml:space="preserve">功能型饮料的前景看好，消费者对功能型饮料的需求越来越多样化，要求产品具有针对性、个性化等特点。同时，新技术的不断涌现，为功能型饮料的创新和突破提供了有力支持。预计在未来，功能型饮料市场将继续保持快速增长的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功能型饮料专业研究单位等公布和提供的大量资料。对我国功能型饮料的行业现状、市场各类经营指标的情况、重点企业状况、区域市场发展情况等内容进行详细的阐述和深入的分析，着重对功能型饮料业务的发展进行详尽深入的分析，并根据功能型饮料行业的政策经济发展环境对功能型饮料行业潜在的风险和防范建议进行分析。最后提出研究者对功能型饮料行业的研究观点，以供投资决策者参考。</w:t>
      </w:r>
    </w:p>
    <w:p>
      <w:pPr>
        <w:spacing w:after="150"/>
      </w:pPr>
      <w:r>
        <w:rPr>
          <w:b w:val="1"/>
          <w:bCs w:val="1"/>
        </w:rPr>
        <w:t xml:space="preserve">报告目录</w:t>
      </w:r>
    </w:p>
    <w:p>
      <w:pPr>
        <w:spacing w:before="75" w:after="0"/>
      </w:pPr>
      <w:r>
        <w:rPr>
          <w:b w:val="1"/>
          <w:bCs w:val="1"/>
        </w:rPr>
        <w:t xml:space="preserve">第一章 功能型饮料行业概述及相关技术指标</w:t>
      </w:r>
    </w:p>
    <w:p>
      <w:pPr>
        <w:spacing w:before="75" w:after="0"/>
      </w:pPr>
      <w:r>
        <w:rPr/>
        <w:t xml:space="preserve">第一节 功能型饮料产品概述</w:t>
      </w:r>
    </w:p>
    <w:p>
      <w:pPr>
        <w:spacing w:before="75" w:after="0"/>
      </w:pPr>
      <w:r>
        <w:rPr/>
        <w:t xml:space="preserve">第二节 功能型饮料产品性能参数</w:t>
      </w:r>
    </w:p>
    <w:p>
      <w:pPr>
        <w:spacing w:before="75" w:after="0"/>
      </w:pPr>
      <w:r>
        <w:rPr/>
        <w:t xml:space="preserve">第三节 功能型饮料替代品分析</w:t>
      </w:r>
    </w:p>
    <w:p>
      <w:pPr>
        <w:spacing w:before="75" w:after="0"/>
      </w:pPr>
      <w:r>
        <w:rPr/>
        <w:t xml:space="preserve">第四节 功能型饮料的用途及应用领域</w:t>
      </w:r>
    </w:p>
    <w:p>
      <w:pPr>
        <w:spacing w:before="75" w:after="0"/>
      </w:pPr>
      <w:r>
        <w:rPr>
          <w:b w:val="1"/>
          <w:bCs w:val="1"/>
        </w:rPr>
        <w:t xml:space="preserve">第二章 2021-2026年中国功能型饮料市场发展关键因素分析</w:t>
      </w:r>
    </w:p>
    <w:p>
      <w:pPr>
        <w:spacing w:before="75" w:after="0"/>
      </w:pPr>
      <w:r>
        <w:rPr/>
        <w:t xml:space="preserve">第一节 功能型饮料市场规模分析</w:t>
      </w:r>
    </w:p>
    <w:p>
      <w:pPr>
        <w:spacing w:before="75" w:after="0"/>
      </w:pPr>
      <w:r>
        <w:rPr/>
        <w:t xml:space="preserve">第二节 功能型饮料市场主要竞争对手构成</w:t>
      </w:r>
    </w:p>
    <w:p>
      <w:pPr>
        <w:spacing w:before="75" w:after="0"/>
      </w:pPr>
      <w:r>
        <w:rPr/>
        <w:t xml:space="preserve">第三节 功能型饮料市场政治、经济、法律、技术环境分析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功能型饮料市场发展驱动因素分析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功能型饮料生产工艺及技术路径分析</w:t>
      </w:r>
    </w:p>
    <w:p>
      <w:pPr>
        <w:spacing w:before="75" w:after="0"/>
      </w:pPr>
      <w:r>
        <w:rPr/>
        <w:t xml:space="preserve">第一节 功能型饮料各种生产方法及利弊对比分析</w:t>
      </w:r>
    </w:p>
    <w:p>
      <w:pPr>
        <w:spacing w:before="75" w:after="0"/>
      </w:pPr>
      <w:r>
        <w:rPr/>
        <w:t xml:space="preserve">第二节 国内外功能型饮料生产工艺及技术趋势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国内外功能型饮料最新技术研发及应用情况</w:t>
      </w:r>
    </w:p>
    <w:p>
      <w:pPr>
        <w:spacing w:before="75" w:after="0"/>
      </w:pPr>
      <w:r>
        <w:rPr/>
        <w:t xml:space="preserve">第四节 主要生产设备情况介绍</w:t>
      </w:r>
    </w:p>
    <w:p>
      <w:pPr>
        <w:spacing w:before="75" w:after="0"/>
      </w:pPr>
      <w:r>
        <w:rPr>
          <w:b w:val="1"/>
          <w:bCs w:val="1"/>
        </w:rPr>
        <w:t xml:space="preserve">第四章 功能型饮料市场容量分析</w:t>
      </w:r>
    </w:p>
    <w:p>
      <w:pPr>
        <w:spacing w:before="75" w:after="0"/>
      </w:pPr>
      <w:r>
        <w:rPr/>
        <w:t xml:space="preserve">第一节 2021-2026年功能型饮料市场容量统计</w:t>
      </w:r>
    </w:p>
    <w:p>
      <w:pPr>
        <w:spacing w:before="75" w:after="0"/>
      </w:pPr>
      <w:r>
        <w:rPr/>
        <w:t xml:space="preserve">第二节 功能型饮料下游应用市场结构</w:t>
      </w:r>
    </w:p>
    <w:p>
      <w:pPr>
        <w:spacing w:before="75" w:after="0"/>
      </w:pPr>
      <w:r>
        <w:rPr/>
        <w:t xml:space="preserve">第三节 影响功能型饮料市场容量增长的因素</w:t>
      </w:r>
    </w:p>
    <w:p>
      <w:pPr>
        <w:spacing w:before="75" w:after="0"/>
      </w:pPr>
      <w:r>
        <w:rPr/>
        <w:t xml:space="preserve">第四节 2026-2031年我国功能型饮料市场容量预测</w:t>
      </w:r>
    </w:p>
    <w:p>
      <w:pPr>
        <w:spacing w:before="75" w:after="0"/>
      </w:pPr>
      <w:r>
        <w:rPr>
          <w:b w:val="1"/>
          <w:bCs w:val="1"/>
        </w:rPr>
        <w:t xml:space="preserve">第五章 功能型饮料市场推广策略研究</w:t>
      </w:r>
    </w:p>
    <w:p>
      <w:pPr>
        <w:spacing w:before="75" w:after="0"/>
      </w:pPr>
      <w:r>
        <w:rPr/>
        <w:t xml:space="preserve">第一节 功能型饮料行业新品推广模式研究</w:t>
      </w:r>
    </w:p>
    <w:p>
      <w:pPr>
        <w:spacing w:before="75" w:after="0"/>
      </w:pPr>
      <w:r>
        <w:rPr/>
        <w:t xml:space="preserve">第二节 功能型饮料市场终端产品发布特点</w:t>
      </w:r>
    </w:p>
    <w:p>
      <w:pPr>
        <w:spacing w:before="75" w:after="0"/>
      </w:pPr>
      <w:r>
        <w:rPr/>
        <w:t xml:space="preserve">第三节 功能型饮料市场中间商、代理商参与机制</w:t>
      </w:r>
    </w:p>
    <w:p>
      <w:pPr>
        <w:spacing w:before="75" w:after="0"/>
      </w:pPr>
      <w:r>
        <w:rPr/>
        <w:t xml:space="preserve">第四节 功能型饮料市场网络推广策略研究</w:t>
      </w:r>
    </w:p>
    <w:p>
      <w:pPr>
        <w:spacing w:before="75" w:after="0"/>
      </w:pPr>
      <w:r>
        <w:rPr/>
        <w:t xml:space="preserve">第五节 功能型饮料市场广告宣传策略</w:t>
      </w:r>
    </w:p>
    <w:p>
      <w:pPr>
        <w:spacing w:before="75" w:after="0"/>
      </w:pPr>
      <w:r>
        <w:rPr/>
        <w:t xml:space="preserve">第六节 功能型饮料市场推广与配套供货渠道建立</w:t>
      </w:r>
    </w:p>
    <w:p>
      <w:pPr>
        <w:spacing w:before="75" w:after="0"/>
      </w:pPr>
      <w:r>
        <w:rPr/>
        <w:t xml:space="preserve">第七节 功能型饮料新产品推广常见问题</w:t>
      </w:r>
    </w:p>
    <w:p>
      <w:pPr>
        <w:spacing w:before="75" w:after="0"/>
      </w:pPr>
      <w:r>
        <w:rPr>
          <w:b w:val="1"/>
          <w:bCs w:val="1"/>
        </w:rPr>
        <w:t xml:space="preserve">第六章 功能型饮料营销渠道建立策略</w:t>
      </w:r>
    </w:p>
    <w:p>
      <w:pPr>
        <w:spacing w:before="75" w:after="0"/>
      </w:pPr>
      <w:r>
        <w:rPr/>
        <w:t xml:space="preserve">第一节 功能型饮料市场营销渠道结构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功能型饮料市场伙伴型渠道研究</w:t>
      </w:r>
    </w:p>
    <w:p>
      <w:pPr>
        <w:spacing w:before="75" w:after="0"/>
      </w:pPr>
      <w:r>
        <w:rPr/>
        <w:t xml:space="preserve">第三节 功能型饮料市场直接分销渠道与间接分销渠道管理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功能型饮料市场客户群研究与渠道匹配分析</w:t>
      </w:r>
    </w:p>
    <w:p>
      <w:pPr>
        <w:spacing w:before="75" w:after="0"/>
      </w:pPr>
      <w:r>
        <w:rPr/>
        <w:t xml:space="preserve">第一节 功能型饮料主要客户群消费特征分析</w:t>
      </w:r>
    </w:p>
    <w:p>
      <w:pPr>
        <w:spacing w:before="75" w:after="0"/>
      </w:pPr>
      <w:r>
        <w:rPr/>
        <w:t xml:space="preserve">第二节 功能型饮料主要销售渠道客户群稳定性分析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功能型饮料市场客户群消费趋势发展方向</w:t>
      </w:r>
    </w:p>
    <w:p>
      <w:pPr>
        <w:spacing w:before="75" w:after="0"/>
      </w:pPr>
      <w:r>
        <w:rPr>
          <w:b w:val="1"/>
          <w:bCs w:val="1"/>
        </w:rPr>
        <w:t xml:space="preserve">第八章 2021-2026年功能型饮料原料行业发展的影响展望</w:t>
      </w:r>
    </w:p>
    <w:p>
      <w:pPr>
        <w:spacing w:before="75" w:after="0"/>
      </w:pPr>
      <w:r>
        <w:rPr/>
        <w:t xml:space="preserve">第一节 我国功能型饮料原料行业发展状况</w:t>
      </w:r>
    </w:p>
    <w:p>
      <w:pPr>
        <w:spacing w:before="75" w:after="0"/>
      </w:pPr>
      <w:r>
        <w:rPr/>
        <w:t xml:space="preserve">一、功能型饮料原料行业历史相关指标汇总</w:t>
      </w:r>
    </w:p>
    <w:p>
      <w:pPr>
        <w:spacing w:before="75" w:after="0"/>
      </w:pPr>
      <w:r>
        <w:rPr/>
        <w:t xml:space="preserve">二、功能型饮料原料相关指标汇总</w:t>
      </w:r>
    </w:p>
    <w:p>
      <w:pPr>
        <w:spacing w:before="75" w:after="0"/>
      </w:pPr>
      <w:r>
        <w:rPr/>
        <w:t xml:space="preserve">三、功能型饮料原料行业中功能型饮料的替代情况</w:t>
      </w:r>
    </w:p>
    <w:p>
      <w:pPr>
        <w:spacing w:before="75" w:after="0"/>
      </w:pPr>
      <w:r>
        <w:rPr/>
        <w:t xml:space="preserve">第二节 影响功能型饮料原料行业发展的主要因素</w:t>
      </w:r>
    </w:p>
    <w:p>
      <w:pPr>
        <w:spacing w:before="75" w:after="0"/>
      </w:pPr>
      <w:r>
        <w:rPr/>
        <w:t xml:space="preserve">第三节 2021-2026年功能型饮料原料行业发展态势展望</w:t>
      </w:r>
    </w:p>
    <w:p>
      <w:pPr>
        <w:spacing w:before="75" w:after="0"/>
      </w:pPr>
      <w:r>
        <w:rPr/>
        <w:t xml:space="preserve">一、2021-2026年功能型饮料原料行业发展态势展望</w:t>
      </w:r>
    </w:p>
    <w:p>
      <w:pPr>
        <w:spacing w:before="75" w:after="0"/>
      </w:pPr>
      <w:r>
        <w:rPr/>
        <w:t xml:space="preserve">二、2021-2026年功能型饮料原料价格走势预测</w:t>
      </w:r>
    </w:p>
    <w:p>
      <w:pPr>
        <w:spacing w:before="75" w:after="0"/>
      </w:pPr>
      <w:r>
        <w:rPr/>
        <w:t xml:space="preserve">第四节 2021-2026年功能型饮料原料行业发展的影响展望</w:t>
      </w:r>
    </w:p>
    <w:p>
      <w:pPr>
        <w:spacing w:before="75" w:after="0"/>
      </w:pPr>
      <w:r>
        <w:rPr>
          <w:b w:val="1"/>
          <w:bCs w:val="1"/>
        </w:rPr>
        <w:t xml:space="preserve">第九章 2021-2026年中国功能型饮料市场行情分析及发展预测</w:t>
      </w:r>
    </w:p>
    <w:p>
      <w:pPr>
        <w:spacing w:before="75" w:after="0"/>
      </w:pPr>
      <w:r>
        <w:rPr/>
        <w:t xml:space="preserve">第一节 国内功能型饮料市场发展回顾分析</w:t>
      </w:r>
    </w:p>
    <w:p>
      <w:pPr>
        <w:spacing w:before="75" w:after="0"/>
      </w:pPr>
      <w:r>
        <w:rPr/>
        <w:t xml:space="preserve">第二节 2026-2031年功能型饮料产量分析及预测</w:t>
      </w:r>
    </w:p>
    <w:p>
      <w:pPr>
        <w:spacing w:before="75" w:after="0"/>
      </w:pPr>
      <w:r>
        <w:rPr/>
        <w:t xml:space="preserve">第三节 2026-2031年功能型饮料需求量分析及预测</w:t>
      </w:r>
    </w:p>
    <w:p>
      <w:pPr>
        <w:spacing w:before="75" w:after="0"/>
      </w:pPr>
      <w:r>
        <w:rPr/>
        <w:t xml:space="preserve">第四节 国内功能型饮料进出口状况分析</w:t>
      </w:r>
    </w:p>
    <w:p>
      <w:pPr>
        <w:spacing w:before="75" w:after="0"/>
      </w:pPr>
      <w:r>
        <w:rPr/>
        <w:t xml:space="preserve">第五节 2026-2031年中国功能型饮料价格研究</w:t>
      </w:r>
    </w:p>
    <w:p>
      <w:pPr>
        <w:spacing w:before="75" w:after="0"/>
      </w:pPr>
      <w:r>
        <w:rPr/>
        <w:t xml:space="preserve">一、功能型饮料产品价格变化趋势</w:t>
      </w:r>
    </w:p>
    <w:p>
      <w:pPr>
        <w:spacing w:before="75" w:after="0"/>
      </w:pPr>
      <w:r>
        <w:rPr/>
        <w:t xml:space="preserve">二、功能型饮料产品价格影响因素分析</w:t>
      </w:r>
    </w:p>
    <w:p>
      <w:pPr>
        <w:spacing w:before="75" w:after="0"/>
      </w:pPr>
      <w:r>
        <w:rPr/>
        <w:t xml:space="preserve">第六节 功能型饮料主要下游消费领域构成分析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2021-2026年中国主要功能型饮料生产企业标杆分析</w:t>
      </w:r>
    </w:p>
    <w:p>
      <w:pPr>
        <w:spacing w:before="75" w:after="0"/>
      </w:pPr>
      <w:r>
        <w:rPr/>
        <w:t xml:space="preserve">第一节 北京红牛饮料销售有限公司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东鹏饮料(集团)股份有限公司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达能(中国)食品饮料有限公司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康师傅百饮投资有限公司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泰国天丝医药保健有限公司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大冢(中国)投资有限公司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农夫山泉股份有限公司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广东健力宝集团有限公司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农夫山泉股份有限公司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福建达利食品集团有限公司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2021-2026年中国功能型饮料行业投资机会风险展望</w:t>
      </w:r>
    </w:p>
    <w:p>
      <w:pPr>
        <w:spacing w:before="75" w:after="0"/>
      </w:pPr>
      <w:r>
        <w:rPr/>
        <w:t xml:space="preserve">第一节 2021-2026年功能型饮料行业投资机会</w:t>
      </w:r>
    </w:p>
    <w:p>
      <w:pPr>
        <w:spacing w:before="75" w:after="0"/>
      </w:pPr>
      <w:r>
        <w:rPr/>
        <w:t xml:space="preserve">一、2021-2026年功能型饮料行业主要领域投资机会</w:t>
      </w:r>
    </w:p>
    <w:p>
      <w:pPr>
        <w:spacing w:before="75" w:after="0"/>
      </w:pPr>
      <w:r>
        <w:rPr/>
        <w:t xml:space="preserve">二、2021-2026年功能型饮料行业出口市场投资机会</w:t>
      </w:r>
    </w:p>
    <w:p>
      <w:pPr>
        <w:spacing w:before="75" w:after="0"/>
      </w:pPr>
      <w:r>
        <w:rPr/>
        <w:t xml:space="preserve">三、2021-2026年功能型饮料行业企业的多元化投资机会</w:t>
      </w:r>
    </w:p>
    <w:p>
      <w:pPr>
        <w:spacing w:before="75" w:after="0"/>
      </w:pPr>
      <w:r>
        <w:rPr/>
        <w:t xml:space="preserve">第二节 2021-2026年功能型饮料行业投资风险展望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2021-2026年对功能型饮料行业主要研究结论及市场判断</w:t>
      </w:r>
    </w:p>
    <w:p>
      <w:pPr>
        <w:spacing w:before="75" w:after="0"/>
      </w:pPr>
      <w:r>
        <w:rPr/>
        <w:t xml:space="preserve">第一节 对功能型饮料市场行情的主要判断及结论</w:t>
      </w:r>
    </w:p>
    <w:p>
      <w:pPr>
        <w:spacing w:before="75" w:after="0"/>
      </w:pPr>
      <w:r>
        <w:rPr/>
        <w:t xml:space="preserve">第二节 对功能型饮料产品主要生产技术及工艺流程分析判断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功能型饮料技术开发注意要点及应对策略</w:t>
      </w:r>
    </w:p>
    <w:p>
      <w:pPr>
        <w:spacing w:before="75" w:after="0"/>
      </w:pPr>
      <w:r>
        <w:rPr/>
        <w:t xml:space="preserve">一、功能型饮料技术开发注意要点</w:t>
      </w:r>
    </w:p>
    <w:p>
      <w:pPr>
        <w:spacing w:before="75" w:after="0"/>
      </w:pPr>
      <w:r>
        <w:rPr/>
        <w:t xml:space="preserve">二、功能型饮料技术开发应对策略</w:t>
      </w:r>
    </w:p>
    <w:p>
      <w:pPr>
        <w:spacing w:before="75" w:after="0"/>
      </w:pPr>
      <w:r>
        <w:rPr/>
        <w:t xml:space="preserve">第二节 功能型饮料项目投资注意要点及应对策略</w:t>
      </w:r>
    </w:p>
    <w:p>
      <w:pPr>
        <w:spacing w:before="75" w:after="0"/>
      </w:pPr>
      <w:r>
        <w:rPr/>
        <w:t xml:space="preserve">一、功能型饮料项目投资注意要点</w:t>
      </w:r>
    </w:p>
    <w:p>
      <w:pPr>
        <w:spacing w:before="75" w:after="0"/>
      </w:pPr>
      <w:r>
        <w:rPr/>
        <w:t xml:space="preserve">二、功能型饮料项目投资应对策略</w:t>
      </w:r>
    </w:p>
    <w:p>
      <w:pPr>
        <w:spacing w:before="75" w:after="0"/>
      </w:pPr>
      <w:r>
        <w:rPr/>
        <w:t xml:space="preserve">第三节 功能型饮料行业产业链延伸策略</w:t>
      </w:r>
    </w:p>
    <w:p>
      <w:pPr>
        <w:spacing w:before="75" w:after="0"/>
      </w:pPr>
      <w:r>
        <w:rPr/>
        <w:t xml:space="preserve">第四节 功能型饮料产品市场及销售策略建议</w:t>
      </w:r>
    </w:p>
    <w:p>
      <w:pPr>
        <w:spacing w:before="75" w:after="0"/>
      </w:pPr>
      <w:r>
        <w:rPr>
          <w:b w:val="1"/>
          <w:bCs w:val="1"/>
        </w:rPr>
        <w:t xml:space="preserve">图表目录</w:t>
      </w:r>
    </w:p>
    <w:p>
      <w:pPr>
        <w:spacing w:before="75" w:after="0"/>
      </w:pPr>
      <w:r>
        <w:rPr/>
        <w:t xml:space="preserve">图表：功能型饮料全球市场构成图</w:t>
      </w:r>
    </w:p>
    <w:p>
      <w:pPr>
        <w:spacing w:before="75" w:after="0"/>
      </w:pPr>
      <w:r>
        <w:rPr/>
        <w:t xml:space="preserve">图表：功能型饮料技术质量指标</w:t>
      </w:r>
    </w:p>
    <w:p>
      <w:pPr>
        <w:spacing w:before="75" w:after="0"/>
      </w:pPr>
      <w:r>
        <w:rPr/>
        <w:t xml:space="preserve">图表：功能型饮料理化性质一览图</w:t>
      </w:r>
    </w:p>
    <w:p>
      <w:pPr>
        <w:spacing w:before="75" w:after="0"/>
      </w:pPr>
      <w:r>
        <w:rPr/>
        <w:t xml:space="preserve">图表：功能型饮料生产工艺流程图</w:t>
      </w:r>
    </w:p>
    <w:p>
      <w:pPr>
        <w:spacing w:before="75" w:after="0"/>
      </w:pPr>
      <w:r>
        <w:rPr/>
        <w:t xml:space="preserve">图表：功能型饮料主要生产工艺及技术对比</w:t>
      </w:r>
    </w:p>
    <w:p>
      <w:pPr>
        <w:spacing w:before="75" w:after="0"/>
      </w:pPr>
      <w:r>
        <w:rPr/>
        <w:t xml:space="preserve">图表：功能型饮料下游需求领域构成图</w:t>
      </w:r>
    </w:p>
    <w:p>
      <w:pPr>
        <w:spacing w:before="75" w:after="0"/>
      </w:pPr>
      <w:r>
        <w:rPr/>
        <w:t xml:space="preserve">图表：功能型饮料市场发展驱动因素构成图</w:t>
      </w:r>
    </w:p>
    <w:p>
      <w:pPr>
        <w:spacing w:before="75" w:after="0"/>
      </w:pPr>
      <w:r>
        <w:rPr/>
        <w:t xml:space="preserve">图表：功能型饮料行业在建、拟建项目统计</w:t>
      </w:r>
    </w:p>
    <w:p>
      <w:pPr>
        <w:spacing w:before="75" w:after="0"/>
      </w:pPr>
      <w:r>
        <w:rPr/>
        <w:t xml:space="preserve">图表：功能型饮料产品主要生产厂家相关数据统计</w:t>
      </w:r>
    </w:p>
    <w:p>
      <w:pPr>
        <w:spacing w:before="75" w:after="0"/>
      </w:pPr>
      <w:r>
        <w:rPr/>
        <w:t xml:space="preserve">图表：2021-2026年功能型饮料市场规模分析</w:t>
      </w:r>
    </w:p>
    <w:p>
      <w:pPr>
        <w:spacing w:before="75" w:after="0"/>
      </w:pPr>
      <w:r>
        <w:rPr/>
        <w:t xml:space="preserve">图表：2021-2026年功能型饮料产品进出口情况</w:t>
      </w:r>
    </w:p>
    <w:p>
      <w:pPr>
        <w:spacing w:before="75" w:after="0"/>
      </w:pPr>
      <w:r>
        <w:rPr/>
        <w:t xml:space="preserve">图表：2021-2026年全球经济发展对功能型饮料行业的影响</w:t>
      </w:r>
    </w:p>
    <w:p>
      <w:pPr>
        <w:spacing w:before="75" w:after="0"/>
      </w:pPr>
      <w:r>
        <w:rPr/>
        <w:t xml:space="preserve">图表：2026-2031年功能型饮料产品价格走势</w:t>
      </w:r>
    </w:p>
    <w:p>
      <w:pPr>
        <w:spacing w:before="75" w:after="0"/>
      </w:pPr>
      <w:r>
        <w:rPr/>
        <w:t xml:space="preserve">图表：2026-2031年功能型饮料产量分析及预测</w:t>
      </w:r>
    </w:p>
    <w:p>
      <w:pPr>
        <w:spacing w:before="75" w:after="0"/>
      </w:pPr>
      <w:r>
        <w:rPr/>
        <w:t xml:space="preserve">图表：2026-2031年功能型饮料需求量分析及预测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本文地址：https://www.51baogao.cn/baogao/20240305/563042.shtml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5/56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功能型饮料行业市场现状调研及投资机会与风险展望研究报告(2026-2031版)</dc:title>
  <dc:description>功能型饮料行业市场现状调研及投资机会与风险展望研究报告(2026-2031版)</dc:description>
  <dc:subject>功能型饮料行业市场现状调研及投资机会与风险展望研究报告(2026-2031版)</dc:subject>
  <cp:keywords>研究报告</cp:keywords>
  <cp:category>研究报告</cp:category>
  <cp:lastModifiedBy>北京中道泰和信息咨询有限公司</cp:lastModifiedBy>
  <dcterms:created xsi:type="dcterms:W3CDTF">2026-04-01T00:39:21+08:00</dcterms:created>
  <dcterms:modified xsi:type="dcterms:W3CDTF">2026-04-01T00:39:21+08:00</dcterms:modified>
</cp:coreProperties>
</file>

<file path=docProps/custom.xml><?xml version="1.0" encoding="utf-8"?>
<Properties xmlns="http://schemas.openxmlformats.org/officeDocument/2006/custom-properties" xmlns:vt="http://schemas.openxmlformats.org/officeDocument/2006/docPropsVTypes"/>
</file>