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中国罗汉果甜苷行业市场发展现状调研及发展趋势与投资前景研究报告(2026-2031版)</w:t>
      </w:r>
    </w:p>
    <w:p>
      <w:pPr>
        <w:spacing w:after="150"/>
      </w:pPr>
      <w:r>
        <w:rPr>
          <w:b w:val="1"/>
          <w:bCs w:val="1"/>
        </w:rPr>
        <w:t xml:space="preserve">报告简介</w:t>
      </w:r>
    </w:p>
    <w:p>
      <w:pPr>
        <w:spacing w:after="150"/>
      </w:pPr>
      <w:r>
        <w:rPr/>
        <w:t xml:space="preserve">罗汉果甜苷是罗汉果甜味的主要来源，甜度约为蔗糖的200倍，没有像甜菊糖苷一样的后苦味，甜味纯净，对其他代糖能起到口感修饰和优化作用，具有高稳定性，适用于各类应用。</w:t>
      </w:r>
    </w:p>
    <w:p>
      <w:pPr>
        <w:spacing w:after="150"/>
      </w:pPr>
      <w:r>
        <w:rPr/>
        <w:t xml:space="preserve">此外，它还具有降血糖的作用，这种甜味素为三萜类化合物，属于非糖成分，对血糖不会造成影响，还可以刺激胰腺β细胞分泌胰岛素，减弱四氧嘧啶对胰腺β细胞的损伤，有助于改善受损细胞的功能，对血糖有一定的调节作用。一项对糖尿病小鼠的研究表明，罗汉果提取物能够降低氧化应激和血糖水平，增加高密度脂蛋白胆固醇的含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罗汉果甜苷市场的发展状况、供需状况、竞争格局、赢利水平、发展趋势等进行了分析。报告重点分析了罗汉果甜苷企业的研发、产销、战略、经营状况等。报告还对罗汉果甜苷市场风险进行了预测，为罗汉果甜苷生产厂家、流通企业以及零售商提供了新的投资机会和可借鉴的操作模式，对欲在罗汉果甜苷行业从事资本运作的经济实体等单位准确了解目前中国罗汉果甜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罗汉果甜苷行业相关概述</w:t>
      </w:r>
    </w:p>
    <w:p>
      <w:pPr>
        <w:spacing w:before="75" w:after="0"/>
      </w:pPr>
      <w:r>
        <w:rPr/>
        <w:t xml:space="preserve">第一节 罗汉果甜苷行业定义及特点</w:t>
      </w:r>
    </w:p>
    <w:p>
      <w:pPr>
        <w:spacing w:before="75" w:after="0"/>
      </w:pPr>
      <w:r>
        <w:rPr/>
        <w:t xml:space="preserve">一、罗汉果甜苷行业的定义</w:t>
      </w:r>
    </w:p>
    <w:p>
      <w:pPr>
        <w:spacing w:before="75" w:after="0"/>
      </w:pPr>
      <w:r>
        <w:rPr/>
        <w:t xml:space="preserve">二、罗汉果甜苷行业特点</w:t>
      </w:r>
    </w:p>
    <w:p>
      <w:pPr>
        <w:spacing w:before="75" w:after="0"/>
      </w:pPr>
      <w:r>
        <w:rPr/>
        <w:t xml:space="preserve">第二节 罗汉果甜苷行业经济指标分析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b w:val="1"/>
          <w:bCs w:val="1"/>
        </w:rPr>
        <w:t xml:space="preserve">第二章 罗汉果甜苷行业产业链分析</w:t>
      </w:r>
    </w:p>
    <w:p>
      <w:pPr>
        <w:spacing w:before="75" w:after="0"/>
      </w:pPr>
      <w:r>
        <w:rPr/>
        <w:t xml:space="preserve">第一节 罗汉果甜苷行业产业链结构分析</w:t>
      </w:r>
    </w:p>
    <w:p>
      <w:pPr>
        <w:spacing w:before="75" w:after="0"/>
      </w:pPr>
      <w:r>
        <w:rPr/>
        <w:t xml:space="preserve">第二节 罗汉果甜苷行业上游行业分析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罗汉果甜苷行业下游行业分析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b w:val="1"/>
          <w:bCs w:val="1"/>
        </w:rPr>
        <w:t xml:space="preserve">第三章 罗汉果甜苷行业市场环境及影响分析</w:t>
      </w:r>
    </w:p>
    <w:p>
      <w:pPr>
        <w:spacing w:before="75" w:after="0"/>
      </w:pPr>
      <w:r>
        <w:rPr/>
        <w:t xml:space="preserve">第一节 罗汉果甜苷行业政治法律环境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一、罗汉果甜苷技术分析</w:t>
      </w:r>
    </w:p>
    <w:p>
      <w:pPr>
        <w:spacing w:before="75" w:after="0"/>
      </w:pPr>
      <w:r>
        <w:rPr/>
        <w:t xml:space="preserve">二、罗汉果甜苷技术发展水平</w:t>
      </w:r>
    </w:p>
    <w:p>
      <w:pPr>
        <w:spacing w:before="75" w:after="0"/>
      </w:pPr>
      <w:r>
        <w:rPr/>
        <w:t xml:space="preserve">三、罗汉果甜苷技术发展趋势</w:t>
      </w:r>
    </w:p>
    <w:p>
      <w:pPr>
        <w:spacing w:before="75" w:after="0"/>
      </w:pPr>
      <w:r>
        <w:rPr>
          <w:b w:val="1"/>
          <w:bCs w:val="1"/>
        </w:rPr>
        <w:t xml:space="preserve">第四章 中国罗汉果甜苷行业运行现状分析</w:t>
      </w:r>
    </w:p>
    <w:p>
      <w:pPr>
        <w:spacing w:before="75" w:after="0"/>
      </w:pPr>
      <w:r>
        <w:rPr/>
        <w:t xml:space="preserve">第一节 中国罗汉果甜苷行业发展状况分析</w:t>
      </w:r>
    </w:p>
    <w:p>
      <w:pPr>
        <w:spacing w:before="75" w:after="0"/>
      </w:pPr>
      <w:r>
        <w:rPr/>
        <w:t xml:space="preserve">一、中国罗汉果甜苷行业发展阶段</w:t>
      </w:r>
    </w:p>
    <w:p>
      <w:pPr>
        <w:spacing w:before="75" w:after="0"/>
      </w:pPr>
      <w:r>
        <w:rPr/>
        <w:t xml:space="preserve">二、中国罗汉果甜苷行业发展总体概况</w:t>
      </w:r>
    </w:p>
    <w:p>
      <w:pPr>
        <w:spacing w:before="75" w:after="0"/>
      </w:pPr>
      <w:r>
        <w:rPr/>
        <w:t xml:space="preserve">三、中国罗汉果甜苷行业发展特点分析</w:t>
      </w:r>
    </w:p>
    <w:p>
      <w:pPr>
        <w:spacing w:before="75" w:after="0"/>
      </w:pPr>
      <w:r>
        <w:rPr/>
        <w:t xml:space="preserve">四、中国罗汉果甜苷行业商业模式分析</w:t>
      </w:r>
    </w:p>
    <w:p>
      <w:pPr>
        <w:spacing w:before="75" w:after="0"/>
      </w:pPr>
      <w:r>
        <w:rPr/>
        <w:t xml:space="preserve">第二节 2021-2026年中国罗汉果甜苷行业发展现状</w:t>
      </w:r>
    </w:p>
    <w:p>
      <w:pPr>
        <w:spacing w:before="75" w:after="0"/>
      </w:pPr>
      <w:r>
        <w:rPr/>
        <w:t xml:space="preserve">一、2021-2026年中国罗汉果甜苷产量情况</w:t>
      </w:r>
    </w:p>
    <w:p>
      <w:pPr>
        <w:spacing w:before="75" w:after="0"/>
      </w:pPr>
      <w:r>
        <w:rPr/>
        <w:t xml:space="preserve">二、2021-2026年中国罗汉果甜苷销量情况</w:t>
      </w:r>
    </w:p>
    <w:p>
      <w:pPr>
        <w:spacing w:before="75" w:after="0"/>
      </w:pPr>
      <w:r>
        <w:rPr/>
        <w:t xml:space="preserve">三、2021-2026年中国罗汉果甜苷行业市场规模情况</w:t>
      </w:r>
    </w:p>
    <w:p>
      <w:pPr>
        <w:spacing w:before="75" w:after="0"/>
      </w:pPr>
      <w:r>
        <w:rPr/>
        <w:t xml:space="preserve">四、2021-2026年中国罗汉果甜苷行业总产值情况</w:t>
      </w:r>
    </w:p>
    <w:p>
      <w:pPr>
        <w:spacing w:before="75" w:after="0"/>
      </w:pPr>
      <w:r>
        <w:rPr/>
        <w:t xml:space="preserve">第三节 2021-2026年中国罗汉果甜苷行业进出口情况</w:t>
      </w:r>
    </w:p>
    <w:p>
      <w:pPr>
        <w:spacing w:before="75" w:after="0"/>
      </w:pPr>
      <w:r>
        <w:rPr/>
        <w:t xml:space="preserve">一、进口情况</w:t>
      </w:r>
    </w:p>
    <w:p>
      <w:pPr>
        <w:spacing w:before="75" w:after="0"/>
      </w:pPr>
      <w:r>
        <w:rPr/>
        <w:t xml:space="preserve">1、2021-2026年中国罗汉果甜苷行业进口量</w:t>
      </w:r>
    </w:p>
    <w:p>
      <w:pPr>
        <w:spacing w:before="75" w:after="0"/>
      </w:pPr>
      <w:r>
        <w:rPr/>
        <w:t xml:space="preserve">2、2021-2026年中国罗汉果甜苷行业进口额</w:t>
      </w:r>
    </w:p>
    <w:p>
      <w:pPr>
        <w:spacing w:before="75" w:after="0"/>
      </w:pPr>
      <w:r>
        <w:rPr/>
        <w:t xml:space="preserve">3、主要进口来源</w:t>
      </w:r>
    </w:p>
    <w:p>
      <w:pPr>
        <w:spacing w:before="75" w:after="0"/>
      </w:pPr>
      <w:r>
        <w:rPr/>
        <w:t xml:space="preserve">二、出口情况</w:t>
      </w:r>
    </w:p>
    <w:p>
      <w:pPr>
        <w:spacing w:before="75" w:after="0"/>
      </w:pPr>
      <w:r>
        <w:rPr/>
        <w:t xml:space="preserve">1、2021-2026年中国罗汉果甜苷行业出口量</w:t>
      </w:r>
    </w:p>
    <w:p>
      <w:pPr>
        <w:spacing w:before="75" w:after="0"/>
      </w:pPr>
      <w:r>
        <w:rPr/>
        <w:t xml:space="preserve">2、2021-2026年中国罗汉果甜苷行业出口额</w:t>
      </w:r>
    </w:p>
    <w:p>
      <w:pPr>
        <w:spacing w:before="75" w:after="0"/>
      </w:pPr>
      <w:r>
        <w:rPr/>
        <w:t xml:space="preserve">3、主要出口目的地</w:t>
      </w:r>
    </w:p>
    <w:p>
      <w:pPr>
        <w:spacing w:before="75" w:after="0"/>
      </w:pPr>
      <w:r>
        <w:rPr>
          <w:b w:val="1"/>
          <w:bCs w:val="1"/>
        </w:rPr>
        <w:t xml:space="preserve">第五章 中国罗汉果甜苷行业竞争力优势分析</w:t>
      </w:r>
    </w:p>
    <w:p>
      <w:pPr>
        <w:spacing w:before="75" w:after="0"/>
      </w:pPr>
      <w:r>
        <w:rPr/>
        <w:t xml:space="preserve">第一节 中国罗汉果甜苷行业竞争力分析</w:t>
      </w:r>
    </w:p>
    <w:p>
      <w:pPr>
        <w:spacing w:before="75" w:after="0"/>
      </w:pPr>
      <w:r>
        <w:rPr/>
        <w:t xml:space="preserve">一、中国罗汉果甜苷行业竞争力剖析</w:t>
      </w:r>
    </w:p>
    <w:p>
      <w:pPr>
        <w:spacing w:before="75" w:after="0"/>
      </w:pPr>
      <w:r>
        <w:rPr/>
        <w:t xml:space="preserve">二、中国罗汉果甜苷企业市场竞争的优势</w:t>
      </w:r>
    </w:p>
    <w:p>
      <w:pPr>
        <w:spacing w:before="75" w:after="0"/>
      </w:pPr>
      <w:r>
        <w:rPr/>
        <w:t xml:space="preserve">三、中国罗汉果甜苷企业竞争能力提升途径</w:t>
      </w:r>
    </w:p>
    <w:p>
      <w:pPr>
        <w:spacing w:before="75" w:after="0"/>
      </w:pPr>
      <w:r>
        <w:rPr/>
        <w:t xml:space="preserve">第二节 中国罗汉果甜苷行业swot分析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第六章 2026-2031年中国罗汉果甜苷行业市场竞争情况分析</w:t>
      </w:r>
    </w:p>
    <w:p>
      <w:pPr>
        <w:spacing w:before="75" w:after="0"/>
      </w:pPr>
      <w:r>
        <w:rPr/>
        <w:t xml:space="preserve">第一节 行业总体市场竞争状况分析</w:t>
      </w:r>
    </w:p>
    <w:p>
      <w:pPr>
        <w:spacing w:before="75" w:after="0"/>
      </w:pPr>
      <w:r>
        <w:rPr/>
        <w:t xml:space="preserve">一、罗汉果甜苷行业竞争结构分析</w:t>
      </w:r>
    </w:p>
    <w:p>
      <w:pPr>
        <w:spacing w:before="75" w:after="0"/>
      </w:pPr>
      <w:r>
        <w:rPr/>
        <w:t xml:space="preserve">1、现有企业竞争</w:t>
      </w:r>
    </w:p>
    <w:p>
      <w:pPr>
        <w:spacing w:before="75" w:after="0"/>
      </w:pPr>
      <w:r>
        <w:rPr/>
        <w:t xml:space="preserve">2、潜在进入者</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二、罗汉果甜苷行业企业间竞争格局分析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三、罗汉果甜苷行业集中度分析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第二节 中国罗汉果甜苷行业竞争格局综述</w:t>
      </w:r>
    </w:p>
    <w:p>
      <w:pPr>
        <w:spacing w:before="75" w:after="0"/>
      </w:pPr>
      <w:r>
        <w:rPr/>
        <w:t xml:space="preserve">一、中国罗汉果甜苷行业品牌竞争格局</w:t>
      </w:r>
    </w:p>
    <w:p>
      <w:pPr>
        <w:spacing w:before="75" w:after="0"/>
      </w:pPr>
      <w:r>
        <w:rPr/>
        <w:t xml:space="preserve">二、中国罗汉果甜苷行业未来竞争格局和特点</w:t>
      </w:r>
    </w:p>
    <w:p>
      <w:pPr>
        <w:spacing w:before="75" w:after="0"/>
      </w:pPr>
      <w:r>
        <w:rPr/>
        <w:t xml:space="preserve">三、中国罗汉果甜苷市场进入及竞争对手分析</w:t>
      </w:r>
    </w:p>
    <w:p>
      <w:pPr>
        <w:spacing w:before="75" w:after="0"/>
      </w:pPr>
      <w:r>
        <w:rPr/>
        <w:t xml:space="preserve">第三节 罗汉果甜苷企业竞争策略分析</w:t>
      </w:r>
    </w:p>
    <w:p>
      <w:pPr>
        <w:spacing w:before="75" w:after="0"/>
      </w:pPr>
      <w:r>
        <w:rPr/>
        <w:t xml:space="preserve">一、提高罗汉果甜苷企业核心竞争力的对策</w:t>
      </w:r>
    </w:p>
    <w:p>
      <w:pPr>
        <w:spacing w:before="75" w:after="0"/>
      </w:pPr>
      <w:r>
        <w:rPr/>
        <w:t xml:space="preserve">二、影响罗汉果甜苷企业核心竞争力的因素及提升途径</w:t>
      </w:r>
    </w:p>
    <w:p>
      <w:pPr>
        <w:spacing w:before="75" w:after="0"/>
      </w:pPr>
      <w:r>
        <w:rPr/>
        <w:t xml:space="preserve">三、提高罗汉果甜苷企业竞争的策略</w:t>
      </w:r>
    </w:p>
    <w:p>
      <w:pPr>
        <w:spacing w:before="75" w:after="0"/>
      </w:pPr>
      <w:r>
        <w:rPr/>
        <w:t xml:space="preserve">第四节 罗汉果甜苷行业主要竞争产品分析</w:t>
      </w:r>
    </w:p>
    <w:p>
      <w:pPr>
        <w:spacing w:before="75" w:after="0"/>
      </w:pPr>
      <w:r>
        <w:rPr/>
        <w:t xml:space="preserve">一、蔗糖</w:t>
      </w:r>
    </w:p>
    <w:p>
      <w:pPr>
        <w:spacing w:before="75" w:after="0"/>
      </w:pPr>
      <w:r>
        <w:rPr/>
        <w:t xml:space="preserve">二、甜菊糖苷</w:t>
      </w:r>
    </w:p>
    <w:p>
      <w:pPr>
        <w:spacing w:before="75" w:after="0"/>
      </w:pPr>
      <w:r>
        <w:rPr/>
        <w:t xml:space="preserve">三、山梨糖醇</w:t>
      </w:r>
    </w:p>
    <w:p>
      <w:pPr>
        <w:spacing w:before="75" w:after="0"/>
      </w:pPr>
      <w:r>
        <w:rPr/>
        <w:t xml:space="preserve">四、木糖醇</w:t>
      </w:r>
    </w:p>
    <w:p>
      <w:pPr>
        <w:spacing w:before="75" w:after="0"/>
      </w:pPr>
      <w:r>
        <w:rPr/>
        <w:t xml:space="preserve">五、赤藓糖醇</w:t>
      </w:r>
    </w:p>
    <w:p>
      <w:pPr>
        <w:spacing w:before="75" w:after="0"/>
      </w:pPr>
      <w:r>
        <w:rPr/>
        <w:t xml:space="preserve">六、阿斯巴甜</w:t>
      </w:r>
    </w:p>
    <w:p>
      <w:pPr>
        <w:spacing w:before="75" w:after="0"/>
      </w:pPr>
      <w:r>
        <w:rPr/>
        <w:t xml:space="preserve">七、三氯蔗糖</w:t>
      </w:r>
    </w:p>
    <w:p>
      <w:pPr>
        <w:spacing w:before="75" w:after="0"/>
      </w:pPr>
      <w:r>
        <w:rPr/>
        <w:t xml:space="preserve">八、安赛蜜</w:t>
      </w:r>
    </w:p>
    <w:p>
      <w:pPr>
        <w:spacing w:before="75" w:after="0"/>
      </w:pPr>
      <w:r>
        <w:rPr/>
        <w:t xml:space="preserve">九、甜蜜素</w:t>
      </w:r>
    </w:p>
    <w:p>
      <w:pPr>
        <w:spacing w:before="75" w:after="0"/>
      </w:pPr>
      <w:r>
        <w:rPr>
          <w:b w:val="1"/>
          <w:bCs w:val="1"/>
        </w:rPr>
        <w:t xml:space="preserve">第七章 罗汉果甜苷产业链重点企业发展分析</w:t>
      </w:r>
    </w:p>
    <w:p>
      <w:pPr>
        <w:spacing w:before="75" w:after="0"/>
      </w:pPr>
      <w:r>
        <w:rPr/>
        <w:t xml:space="preserve">第一节 桂林莱茵生物科技股份有限公司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湖南华诚生物资源股份有限公司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桂林吉福思罗汉果股份有限公司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广西甙元植物制品有限公司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河南中大恒源生物科技股份有限公司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2026-2031年中国罗汉果甜苷行业投资前景展望</w:t>
      </w:r>
    </w:p>
    <w:p>
      <w:pPr>
        <w:spacing w:before="75" w:after="0"/>
      </w:pPr>
      <w:r>
        <w:rPr/>
        <w:t xml:space="preserve">第一节 罗汉果甜苷行业投资特性分析</w:t>
      </w:r>
    </w:p>
    <w:p>
      <w:pPr>
        <w:spacing w:before="75" w:after="0"/>
      </w:pPr>
      <w:r>
        <w:rPr/>
        <w:t xml:space="preserve">一、盈利因素分析</w:t>
      </w:r>
    </w:p>
    <w:p>
      <w:pPr>
        <w:spacing w:before="75" w:after="0"/>
      </w:pPr>
      <w:r>
        <w:rPr/>
        <w:t xml:space="preserve">二、盈利模式分析</w:t>
      </w:r>
    </w:p>
    <w:p>
      <w:pPr>
        <w:spacing w:before="75" w:after="0"/>
      </w:pPr>
      <w:r>
        <w:rPr/>
        <w:t xml:space="preserve">第二节 2026-2031年中国罗汉果甜苷行业投资机会分析</w:t>
      </w:r>
    </w:p>
    <w:p>
      <w:pPr>
        <w:spacing w:before="75" w:after="0"/>
      </w:pPr>
      <w:r>
        <w:rPr/>
        <w:t xml:space="preserve">第三节 2026-2031年中国罗汉果甜苷行业发展预测分析</w:t>
      </w:r>
    </w:p>
    <w:p>
      <w:pPr>
        <w:spacing w:before="75" w:after="0"/>
      </w:pPr>
      <w:r>
        <w:rPr/>
        <w:t xml:space="preserve">一、2026-2031年中国罗汉果甜苷行业发展预测</w:t>
      </w:r>
    </w:p>
    <w:p>
      <w:pPr>
        <w:spacing w:before="75" w:after="0"/>
      </w:pPr>
      <w:r>
        <w:rPr/>
        <w:t xml:space="preserve">二、2026-2031年中国罗汉果甜苷行业发展方向</w:t>
      </w:r>
    </w:p>
    <w:p>
      <w:pPr>
        <w:spacing w:before="75" w:after="0"/>
      </w:pPr>
      <w:r>
        <w:rPr/>
        <w:t xml:space="preserve">第四节 未来罗汉果甜苷行业发展趋势</w:t>
      </w:r>
    </w:p>
    <w:p>
      <w:pPr>
        <w:spacing w:before="75" w:after="0"/>
      </w:pPr>
      <w:r>
        <w:rPr/>
        <w:t xml:space="preserve">一、产业集中度趋势分析</w:t>
      </w:r>
    </w:p>
    <w:p>
      <w:pPr>
        <w:spacing w:before="75" w:after="0"/>
      </w:pPr>
      <w:r>
        <w:rPr/>
        <w:t xml:space="preserve">二、2026-2031年罗汉果甜苷行业发展趋势</w:t>
      </w:r>
    </w:p>
    <w:p>
      <w:pPr>
        <w:spacing w:before="75" w:after="0"/>
      </w:pPr>
      <w:r>
        <w:rPr>
          <w:b w:val="1"/>
          <w:bCs w:val="1"/>
        </w:rPr>
        <w:t xml:space="preserve">第九章 2026-2031年中国罗汉果甜苷行业发展趋势及投资风险分析</w:t>
      </w:r>
    </w:p>
    <w:p>
      <w:pPr>
        <w:spacing w:before="75" w:after="0"/>
      </w:pPr>
      <w:r>
        <w:rPr/>
        <w:t xml:space="preserve">第一节 2021-2026年中国罗汉果甜苷行业存在的问题</w:t>
      </w:r>
    </w:p>
    <w:p>
      <w:pPr>
        <w:spacing w:before="75" w:after="0"/>
      </w:pPr>
      <w:r>
        <w:rPr/>
        <w:t xml:space="preserve">第二节 2026-2031年发展预测分析</w:t>
      </w:r>
    </w:p>
    <w:p>
      <w:pPr>
        <w:spacing w:before="75" w:after="0"/>
      </w:pPr>
      <w:r>
        <w:rPr/>
        <w:t xml:space="preserve">一、2026-2031年中国罗汉果甜苷行业产量预测</w:t>
      </w:r>
    </w:p>
    <w:p>
      <w:pPr>
        <w:spacing w:before="75" w:after="0"/>
      </w:pPr>
      <w:r>
        <w:rPr/>
        <w:t xml:space="preserve">二、2026-2031年中国罗汉果甜苷行业销量预测</w:t>
      </w:r>
    </w:p>
    <w:p>
      <w:pPr>
        <w:spacing w:before="75" w:after="0"/>
      </w:pPr>
      <w:r>
        <w:rPr/>
        <w:t xml:space="preserve">三、2026-2031年中国罗汉果甜苷行业市场规模预测</w:t>
      </w:r>
    </w:p>
    <w:p>
      <w:pPr>
        <w:spacing w:before="75" w:after="0"/>
      </w:pPr>
      <w:r>
        <w:rPr/>
        <w:t xml:space="preserve">四、2026-2031年中国罗汉果甜苷行业总产值预测</w:t>
      </w:r>
    </w:p>
    <w:p>
      <w:pPr>
        <w:spacing w:before="75" w:after="0"/>
      </w:pPr>
      <w:r>
        <w:rPr/>
        <w:t xml:space="preserve">第三节 2026-2031年中国罗汉果甜苷行业投资风险分析</w:t>
      </w:r>
    </w:p>
    <w:p>
      <w:pPr>
        <w:spacing w:before="75" w:after="0"/>
      </w:pPr>
      <w:r>
        <w:rPr/>
        <w:t xml:space="preserve">一、政策风险分析</w:t>
      </w:r>
    </w:p>
    <w:p>
      <w:pPr>
        <w:spacing w:before="75" w:after="0"/>
      </w:pPr>
      <w:r>
        <w:rPr/>
        <w:t xml:space="preserve">二、市场竞争风险分析</w:t>
      </w:r>
    </w:p>
    <w:p>
      <w:pPr>
        <w:spacing w:before="75" w:after="0"/>
      </w:pPr>
      <w:r>
        <w:rPr/>
        <w:t xml:space="preserve">三、管理风险分析</w:t>
      </w:r>
    </w:p>
    <w:p>
      <w:pPr>
        <w:spacing w:before="75" w:after="0"/>
      </w:pPr>
      <w:r>
        <w:rPr/>
        <w:t xml:space="preserve">四、经营风险分析</w:t>
      </w:r>
    </w:p>
    <w:p>
      <w:pPr>
        <w:spacing w:before="75" w:after="0"/>
      </w:pPr>
      <w:r>
        <w:rPr>
          <w:b w:val="1"/>
          <w:bCs w:val="1"/>
        </w:rPr>
        <w:t xml:space="preserve">第十章 2026-2031年罗汉果甜苷行业投资战略研究</w:t>
      </w:r>
    </w:p>
    <w:p>
      <w:pPr>
        <w:spacing w:before="75" w:after="0"/>
      </w:pPr>
      <w:r>
        <w:rPr/>
        <w:t xml:space="preserve">第一节 罗汉果甜苷行业发展战略研究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对中国罗汉果甜苷品牌的战略思考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四、中国罗汉果甜苷企业的品牌战略</w:t>
      </w:r>
    </w:p>
    <w:p>
      <w:pPr>
        <w:spacing w:before="75" w:after="0"/>
      </w:pPr>
      <w:r>
        <w:rPr/>
        <w:t xml:space="preserve">五、罗汉果甜苷品牌战略管理的策略</w:t>
      </w:r>
    </w:p>
    <w:p>
      <w:pPr>
        <w:spacing w:before="75" w:after="0"/>
      </w:pPr>
      <w:r>
        <w:rPr/>
        <w:t xml:space="preserve">第三节 罗汉果甜苷经营策略分析</w:t>
      </w:r>
    </w:p>
    <w:p>
      <w:pPr>
        <w:spacing w:before="75" w:after="0"/>
      </w:pPr>
      <w:r>
        <w:rPr/>
        <w:t xml:space="preserve">一、罗汉果甜苷市场细分策略</w:t>
      </w:r>
    </w:p>
    <w:p>
      <w:pPr>
        <w:spacing w:before="75" w:after="0"/>
      </w:pPr>
      <w:r>
        <w:rPr/>
        <w:t xml:space="preserve">二、罗汉果甜苷市场创新策略</w:t>
      </w:r>
    </w:p>
    <w:p>
      <w:pPr>
        <w:spacing w:before="75" w:after="0"/>
      </w:pPr>
      <w:r>
        <w:rPr/>
        <w:t xml:space="preserve">三、品牌定位于品类规划</w:t>
      </w:r>
    </w:p>
    <w:p>
      <w:pPr>
        <w:spacing w:before="75" w:after="0"/>
      </w:pPr>
      <w:r>
        <w:rPr/>
        <w:t xml:space="preserve">四、罗汉果甜苷新产品差异化战略</w:t>
      </w:r>
    </w:p>
    <w:p>
      <w:pPr>
        <w:spacing w:before="75" w:after="0"/>
      </w:pPr>
      <w:r>
        <w:rPr/>
        <w:t xml:space="preserve">第四节 罗汉果甜苷行业投资战略研究</w:t>
      </w:r>
    </w:p>
    <w:p>
      <w:pPr>
        <w:spacing w:before="75" w:after="0"/>
      </w:pPr>
      <w:r>
        <w:rPr>
          <w:b w:val="1"/>
          <w:bCs w:val="1"/>
        </w:rPr>
        <w:t xml:space="preserve">第十一章 研究结论及投资建议</w:t>
      </w:r>
    </w:p>
    <w:p>
      <w:pPr>
        <w:spacing w:before="75" w:after="0"/>
      </w:pPr>
      <w:r>
        <w:rPr/>
        <w:t xml:space="preserve">第一节 罗汉果甜苷行业研究结论</w:t>
      </w:r>
    </w:p>
    <w:p>
      <w:pPr>
        <w:spacing w:before="75" w:after="0"/>
      </w:pPr>
      <w:r>
        <w:rPr/>
        <w:t xml:space="preserve">第二节 2026-2031年罗汉果甜苷行业投资建议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图表：罗汉果甜苷行业生命周期</w:t>
      </w:r>
    </w:p>
    <w:p>
      <w:pPr>
        <w:spacing w:before="75" w:after="0"/>
      </w:pPr>
      <w:r>
        <w:rPr/>
        <w:t xml:space="preserve">图表：罗汉果甜苷行业产业链结构</w:t>
      </w:r>
    </w:p>
    <w:p>
      <w:pPr>
        <w:spacing w:before="75" w:after="0"/>
      </w:pPr>
      <w:r>
        <w:rPr/>
        <w:t xml:space="preserve">图表：2021-2026年罗汉果甜苷行业产量情况</w:t>
      </w:r>
    </w:p>
    <w:p>
      <w:pPr>
        <w:spacing w:before="75" w:after="0"/>
      </w:pPr>
      <w:r>
        <w:rPr/>
        <w:t xml:space="preserve">图表：2021-2026年罗汉果甜苷行业销量情况</w:t>
      </w:r>
    </w:p>
    <w:p>
      <w:pPr>
        <w:spacing w:before="75" w:after="0"/>
      </w:pPr>
      <w:r>
        <w:rPr/>
        <w:t xml:space="preserve">图表：2021-2026年罗汉果甜苷行业市场规模情况</w:t>
      </w:r>
    </w:p>
    <w:p>
      <w:pPr>
        <w:spacing w:before="75" w:after="0"/>
      </w:pPr>
      <w:r>
        <w:rPr/>
        <w:t xml:space="preserve">图表：2021-2026年罗汉果甜苷行业总产值情况</w:t>
      </w:r>
    </w:p>
    <w:p>
      <w:pPr>
        <w:spacing w:before="75" w:after="0"/>
      </w:pPr>
      <w:r>
        <w:rPr/>
        <w:t xml:space="preserve">图表：2021-2026年罗汉果甜苷行业进口量情况</w:t>
      </w:r>
    </w:p>
    <w:p>
      <w:pPr>
        <w:spacing w:before="75" w:after="0"/>
      </w:pPr>
      <w:r>
        <w:rPr/>
        <w:t xml:space="preserve">图表：2021-2026年罗汉果甜苷行业进口额情况</w:t>
      </w:r>
    </w:p>
    <w:p>
      <w:pPr>
        <w:spacing w:before="75" w:after="0"/>
      </w:pPr>
      <w:r>
        <w:rPr/>
        <w:t xml:space="preserve">图表：2021-2026年罗汉果甜苷行业出口量情况</w:t>
      </w:r>
    </w:p>
    <w:p>
      <w:pPr>
        <w:spacing w:before="75" w:after="0"/>
      </w:pPr>
      <w:r>
        <w:rPr/>
        <w:t xml:space="preserve">图表：2021-2026年罗汉果甜苷行业出口额情况</w:t>
      </w:r>
    </w:p>
    <w:p>
      <w:pPr>
        <w:spacing w:before="75" w:after="0"/>
      </w:pPr>
      <w:r>
        <w:rPr/>
        <w:t xml:space="preserve">图表：罗汉果甜苷市场集中度</w:t>
      </w:r>
    </w:p>
    <w:p>
      <w:pPr>
        <w:spacing w:before="75" w:after="0"/>
      </w:pPr>
      <w:r>
        <w:rPr/>
        <w:t xml:space="preserve">图表：2026-2031年罗汉果甜苷行业产量预测</w:t>
      </w:r>
    </w:p>
    <w:p>
      <w:pPr>
        <w:spacing w:before="75" w:after="0"/>
      </w:pPr>
      <w:r>
        <w:rPr/>
        <w:t xml:space="preserve">图表：2026-2031年罗汉果甜苷行业销量预测</w:t>
      </w:r>
    </w:p>
    <w:p>
      <w:pPr>
        <w:spacing w:before="75" w:after="0"/>
      </w:pPr>
      <w:r>
        <w:rPr/>
        <w:t xml:space="preserve">图表：2026-2031年罗汉果甜苷行业市场规模预测</w:t>
      </w:r>
    </w:p>
    <w:p>
      <w:pPr>
        <w:spacing w:before="75" w:after="0"/>
      </w:pPr>
      <w:r>
        <w:rPr/>
        <w:t xml:space="preserve">图表：2026-2031年罗汉果甜苷行业总产值预测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本文地址：https://www.51baogao.cn/baogao/20240305/563049.shtml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5/56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中国罗汉果甜苷行业市场发展现状调研及发展趋势与投资前景研究报告(2026-2031版)</dc:title>
  <dc:description>中国罗汉果甜苷行业市场发展现状调研及发展趋势与投资前景研究报告(2026-2031版)</dc:description>
  <dc:subject>中国罗汉果甜苷行业市场发展现状调研及发展趋势与投资前景研究报告(2026-2031版)</dc:subject>
  <cp:keywords>研究报告</cp:keywords>
  <cp:category>研究报告</cp:category>
  <cp:lastModifiedBy>北京中道泰和信息咨询有限公司</cp:lastModifiedBy>
  <dcterms:created xsi:type="dcterms:W3CDTF">2026-04-01T00:39:37+08:00</dcterms:created>
  <dcterms:modified xsi:type="dcterms:W3CDTF">2026-04-01T00:39:37+08:00</dcterms:modified>
</cp:coreProperties>
</file>

<file path=docProps/custom.xml><?xml version="1.0" encoding="utf-8"?>
<Properties xmlns="http://schemas.openxmlformats.org/officeDocument/2006/custom-properties" xmlns:vt="http://schemas.openxmlformats.org/officeDocument/2006/docPropsVTypes"/>
</file>