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中国烘干机行业市场发展分析及发展前景与投资策略研究报告(2024-2029版)</w:t>
      </w:r>
    </w:p>
    <w:p>
      <w:pPr>
        <w:spacing w:after="150"/>
      </w:pPr>
      <w:r>
        <w:rPr>
          <w:b w:val="1"/>
          <w:bCs w:val="1"/>
        </w:rPr>
        <w:t xml:space="preserve">报告简介</w:t>
      </w:r>
    </w:p>
    <w:p>
      <w:pPr>
        <w:spacing w:after="150"/>
      </w:pPr>
      <w:r>
        <w:rPr/>
        <w:t xml:space="preserve">烘干机可分为工业与民用两种，工业烘干机也叫干燥设备或干燥机，民用烘干机是洗涤机械中的一种，一般在水洗脱水之后，用来除去服装和其他纺织品中的水分。</w:t>
      </w:r>
    </w:p>
    <w:p>
      <w:pPr>
        <w:spacing w:after="150"/>
      </w:pPr>
      <w:r>
        <w:rPr/>
        <w:t xml:space="preserve">烘干机设备服务化工行业的显著特点是技术含量的作用日益突出。这与过去销售产品主要靠价格竞争已有很大不同。其中，一些烘干设备技术含量高，注重发展新品的厂家，效益日渐提升，相反，一些产品技术含量低，新品和新技术开发能力弱的企业，消息开始下滑。</w:t>
      </w:r>
    </w:p>
    <w:p>
      <w:pPr>
        <w:spacing w:after="150"/>
      </w:pPr>
      <w:r>
        <w:rPr/>
        <w:t xml:space="preserve">我国烘干设备尚未形成出口规模，出口量还不及总量的5%，且主要销往东南亚。但据预测，随着技术发展，未来几年内我国出口烘干机设备占总产量的比例将由5%提升至10%，外销市场也将由东南亚拓展到欧美，国内大型烘干设备制造水平与国际水平存在较大差距的局面由此可望改善。</w:t>
      </w:r>
    </w:p>
    <w:p>
      <w:pPr>
        <w:spacing w:after="150"/>
      </w:pPr>
      <w:r>
        <w:rPr/>
        <w:t xml:space="preserve">随着工业4.0时代的来临，中国制造业转型升级是必经之路，烘干机虽然技术稳定但是，由于烘干机也是能耗大户，随着近年来能源的日趋紧张，针对提高烘干机效能的新技术在欧美、日本等先进国家等到了大力的发展，环保节能是未来发展趋势，新型的节能高效烘干机如轴向进风循环型，自动调节转速型，智能烘干机控制型等得到了快速推广和普及，这也是此类设备今后发展的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烘干机市场进行了分析研究。报告在总结中国烘干机行业发展历程的基础上，结合新时期的各方面因素，对中国烘干机行业的发展趋势给予了细致和审慎的预测论证。报告资料详实，图表丰富，既有深入的分析，又有直观的比较，为烘干机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行业的概况</w:t>
      </w:r>
    </w:p>
    <w:p>
      <w:pPr>
        <w:spacing w:after="150"/>
      </w:pPr>
      <w:r>
        <w:rPr/>
        <w:t xml:space="preserve">第一节 烘干机行业的基本情况</w:t>
      </w:r>
    </w:p>
    <w:p>
      <w:pPr>
        <w:spacing w:after="150"/>
      </w:pPr>
      <w:r>
        <w:rPr/>
        <w:t xml:space="preserve">一、烘干机行业的界定</w:t>
      </w:r>
    </w:p>
    <w:p>
      <w:pPr>
        <w:spacing w:after="150"/>
      </w:pPr>
      <w:r>
        <w:rPr/>
        <w:t xml:space="preserve">二、烘干机行业的特点</w:t>
      </w:r>
    </w:p>
    <w:p>
      <w:pPr>
        <w:spacing w:after="150"/>
      </w:pPr>
      <w:r>
        <w:rPr/>
        <w:t xml:space="preserve">第二节 烘干机行业的历史沿革</w:t>
      </w:r>
    </w:p>
    <w:p>
      <w:pPr>
        <w:spacing w:after="150"/>
      </w:pPr>
      <w:r>
        <w:rPr/>
        <w:t xml:space="preserve">一、行业的产生</w:t>
      </w:r>
    </w:p>
    <w:p>
      <w:pPr>
        <w:spacing w:after="150"/>
      </w:pPr>
      <w:r>
        <w:rPr/>
        <w:t xml:space="preserve">二、行业的发展</w:t>
      </w:r>
    </w:p>
    <w:p>
      <w:pPr>
        <w:spacing w:after="150"/>
      </w:pPr>
      <w:r>
        <w:rPr/>
        <w:t xml:space="preserve">三、行业的演变</w:t>
      </w:r>
    </w:p>
    <w:p>
      <w:pPr>
        <w:spacing w:after="150"/>
      </w:pPr>
      <w:r>
        <w:rPr/>
        <w:t xml:space="preserve">第三节 烘干机行业的一般特征分析</w:t>
      </w:r>
    </w:p>
    <w:p>
      <w:pPr>
        <w:spacing w:after="150"/>
      </w:pPr>
      <w:r>
        <w:rPr/>
        <w:t xml:space="preserve">一、行业的生命周期</w:t>
      </w:r>
    </w:p>
    <w:p>
      <w:pPr>
        <w:spacing w:after="150"/>
      </w:pPr>
      <w:r>
        <w:rPr/>
        <w:t xml:space="preserve">二、行业经济周期分析</w:t>
      </w:r>
    </w:p>
    <w:p>
      <w:pPr>
        <w:spacing w:after="150"/>
      </w:pPr>
      <w:r>
        <w:rPr/>
        <w:t xml:space="preserve">三、行业市场类型分析</w:t>
      </w:r>
    </w:p>
    <w:p>
      <w:pPr>
        <w:spacing w:after="150"/>
      </w:pPr>
      <w:r>
        <w:rPr>
          <w:b w:val="1"/>
          <w:bCs w:val="1"/>
        </w:rPr>
        <w:t xml:space="preserve">第二章 烘干机行业的现状</w:t>
      </w:r>
    </w:p>
    <w:p>
      <w:pPr>
        <w:spacing w:after="150"/>
      </w:pPr>
      <w:r>
        <w:rPr/>
        <w:t xml:space="preserve">第一节 烘干机行业发展概况</w:t>
      </w:r>
    </w:p>
    <w:p>
      <w:pPr>
        <w:spacing w:after="150"/>
      </w:pPr>
      <w:r>
        <w:rPr/>
        <w:t xml:space="preserve">一、国内发展现状</w:t>
      </w:r>
    </w:p>
    <w:p>
      <w:pPr>
        <w:spacing w:after="150"/>
      </w:pPr>
      <w:r>
        <w:rPr/>
        <w:t xml:space="preserve">二、国外发展现状</w:t>
      </w:r>
    </w:p>
    <w:p>
      <w:pPr>
        <w:spacing w:after="150"/>
      </w:pPr>
      <w:r>
        <w:rPr/>
        <w:t xml:space="preserve">三、国内外发展对比</w:t>
      </w:r>
    </w:p>
    <w:p>
      <w:pPr>
        <w:spacing w:after="150"/>
      </w:pPr>
      <w:r>
        <w:rPr/>
        <w:t xml:space="preserve">第二节 烘干机行业产业链分析</w:t>
      </w:r>
    </w:p>
    <w:p>
      <w:pPr>
        <w:spacing w:after="150"/>
      </w:pPr>
      <w:r>
        <w:rPr/>
        <w:t xml:space="preserve">一、上游市场概述</w:t>
      </w:r>
    </w:p>
    <w:p>
      <w:pPr>
        <w:spacing w:after="150"/>
      </w:pPr>
      <w:r>
        <w:rPr/>
        <w:t xml:space="preserve">1、上游市场发展现状</w:t>
      </w:r>
    </w:p>
    <w:p>
      <w:pPr>
        <w:spacing w:after="150"/>
      </w:pPr>
      <w:r>
        <w:rPr/>
        <w:t xml:space="preserve">2、上游市场关键原材料以及技术供应分析</w:t>
      </w:r>
    </w:p>
    <w:p>
      <w:pPr>
        <w:spacing w:after="150"/>
      </w:pPr>
      <w:r>
        <w:rPr/>
        <w:t xml:space="preserve">3、上游行业发展趋势</w:t>
      </w:r>
    </w:p>
    <w:p>
      <w:pPr>
        <w:spacing w:after="150"/>
      </w:pPr>
      <w:r>
        <w:rPr/>
        <w:t xml:space="preserve">二、下游行业概述</w:t>
      </w:r>
    </w:p>
    <w:p>
      <w:pPr>
        <w:spacing w:after="150"/>
      </w:pPr>
      <w:r>
        <w:rPr/>
        <w:t xml:space="preserve">1、下游市场发展现状</w:t>
      </w:r>
    </w:p>
    <w:p>
      <w:pPr>
        <w:spacing w:after="150"/>
      </w:pPr>
      <w:r>
        <w:rPr/>
        <w:t xml:space="preserve">2、下游市场需求分析</w:t>
      </w:r>
    </w:p>
    <w:p>
      <w:pPr>
        <w:spacing w:after="150"/>
      </w:pPr>
      <w:r>
        <w:rPr/>
        <w:t xml:space="preserve">3、下游行业发展趋势</w:t>
      </w:r>
    </w:p>
    <w:p>
      <w:pPr>
        <w:spacing w:after="150"/>
      </w:pPr>
      <w:r>
        <w:rPr>
          <w:b w:val="1"/>
          <w:bCs w:val="1"/>
        </w:rPr>
        <w:t xml:space="preserve">第三章 烘干机行业竞争状况</w:t>
      </w:r>
    </w:p>
    <w:p>
      <w:pPr>
        <w:spacing w:after="150"/>
      </w:pPr>
      <w:r>
        <w:rPr/>
        <w:t xml:space="preserve">第一节 烘干机行业竞争者分析</w:t>
      </w:r>
    </w:p>
    <w:p>
      <w:pPr>
        <w:spacing w:after="150"/>
      </w:pPr>
      <w:r>
        <w:rPr/>
        <w:t xml:space="preserve">一、市场集中度分析</w:t>
      </w:r>
    </w:p>
    <w:p>
      <w:pPr>
        <w:spacing w:after="150"/>
      </w:pPr>
      <w:r>
        <w:rPr/>
        <w:t xml:space="preserve">二、竞争格局以及策略分析</w:t>
      </w:r>
    </w:p>
    <w:p>
      <w:pPr>
        <w:spacing w:after="150"/>
      </w:pPr>
      <w:r>
        <w:rPr/>
        <w:t xml:space="preserve">三、竞争发展趋势</w:t>
      </w:r>
    </w:p>
    <w:p>
      <w:pPr>
        <w:spacing w:after="150"/>
      </w:pPr>
      <w:r>
        <w:rPr/>
        <w:t xml:space="preserve">四、进入壁垒分析</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4、其他制约因素</w:t>
      </w:r>
    </w:p>
    <w:p>
      <w:pPr>
        <w:spacing w:after="150"/>
      </w:pPr>
      <w:r>
        <w:rPr/>
        <w:t xml:space="preserve">五、行业产品定价能力</w:t>
      </w:r>
    </w:p>
    <w:p>
      <w:pPr>
        <w:spacing w:after="150"/>
      </w:pPr>
      <w:r>
        <w:rPr/>
        <w:t xml:space="preserve">六、行业联合分析</w:t>
      </w:r>
    </w:p>
    <w:p>
      <w:pPr>
        <w:spacing w:after="150"/>
      </w:pPr>
      <w:r>
        <w:rPr/>
        <w:t xml:space="preserve">第二节 烘干机行业供货商分析</w:t>
      </w:r>
    </w:p>
    <w:p>
      <w:pPr>
        <w:spacing w:after="150"/>
      </w:pPr>
      <w:r>
        <w:rPr/>
        <w:t xml:space="preserve">一、供货商发展状况</w:t>
      </w:r>
    </w:p>
    <w:p>
      <w:pPr>
        <w:spacing w:after="150"/>
      </w:pPr>
      <w:r>
        <w:rPr/>
        <w:t xml:space="preserve">二、供货商定价能力分析</w:t>
      </w:r>
    </w:p>
    <w:p>
      <w:pPr>
        <w:spacing w:after="150"/>
      </w:pPr>
      <w:r>
        <w:rPr/>
        <w:t xml:space="preserve">三、供货商对行业的影响分析</w:t>
      </w:r>
    </w:p>
    <w:p>
      <w:pPr>
        <w:spacing w:after="150"/>
      </w:pPr>
      <w:r>
        <w:rPr>
          <w:b w:val="1"/>
          <w:bCs w:val="1"/>
        </w:rPr>
        <w:t xml:space="preserve">第四章 烘干机行业发展的内外部因素影响分析</w:t>
      </w:r>
    </w:p>
    <w:p>
      <w:pPr>
        <w:spacing w:after="150"/>
      </w:pPr>
      <w:r>
        <w:rPr/>
        <w:t xml:space="preserve">第一节 发展环境分析</w:t>
      </w:r>
    </w:p>
    <w:p>
      <w:pPr>
        <w:spacing w:after="150"/>
      </w:pPr>
      <w:r>
        <w:rPr/>
        <w:t xml:space="preserve">一、政治因素</w:t>
      </w:r>
    </w:p>
    <w:p>
      <w:pPr>
        <w:spacing w:after="150"/>
      </w:pPr>
      <w:r>
        <w:rPr/>
        <w:t xml:space="preserve">1、行业的政治影响程度</w:t>
      </w:r>
    </w:p>
    <w:p>
      <w:pPr>
        <w:spacing w:after="150"/>
      </w:pPr>
      <w:r>
        <w:rPr/>
        <w:t xml:space="preserve">2、行业有关的产业政策</w:t>
      </w:r>
    </w:p>
    <w:p>
      <w:pPr>
        <w:spacing w:after="150"/>
      </w:pPr>
      <w:r>
        <w:rPr/>
        <w:t xml:space="preserve">二、经济因素</w:t>
      </w:r>
    </w:p>
    <w:p>
      <w:pPr>
        <w:spacing w:after="150"/>
      </w:pPr>
      <w:r>
        <w:rPr/>
        <w:t xml:space="preserve">1、经济结构</w:t>
      </w:r>
    </w:p>
    <w:p>
      <w:pPr>
        <w:spacing w:after="150"/>
      </w:pPr>
      <w:r>
        <w:rPr/>
        <w:t xml:space="preserve">2、产业布局</w:t>
      </w:r>
    </w:p>
    <w:p>
      <w:pPr>
        <w:spacing w:after="150"/>
      </w:pPr>
      <w:r>
        <w:rPr/>
        <w:t xml:space="preserve">3、资源状况</w:t>
      </w:r>
    </w:p>
    <w:p>
      <w:pPr>
        <w:spacing w:after="150"/>
      </w:pPr>
      <w:r>
        <w:rPr/>
        <w:t xml:space="preserve">4、经济发展水平</w:t>
      </w:r>
    </w:p>
    <w:p>
      <w:pPr>
        <w:spacing w:after="150"/>
      </w:pPr>
      <w:r>
        <w:rPr/>
        <w:t xml:space="preserve">5、未来的经济走势</w:t>
      </w:r>
    </w:p>
    <w:p>
      <w:pPr>
        <w:spacing w:after="150"/>
      </w:pPr>
      <w:r>
        <w:rPr/>
        <w:t xml:space="preserve">三、社会因素</w:t>
      </w:r>
    </w:p>
    <w:p>
      <w:pPr>
        <w:spacing w:after="150"/>
      </w:pPr>
      <w:r>
        <w:rPr/>
        <w:t xml:space="preserve">1、历史发展</w:t>
      </w:r>
    </w:p>
    <w:p>
      <w:pPr>
        <w:spacing w:after="150"/>
      </w:pPr>
      <w:r>
        <w:rPr/>
        <w:t xml:space="preserve">2、文化传统</w:t>
      </w:r>
    </w:p>
    <w:p>
      <w:pPr>
        <w:spacing w:after="150"/>
      </w:pPr>
      <w:r>
        <w:rPr/>
        <w:t xml:space="preserve">3、价值观念</w:t>
      </w:r>
    </w:p>
    <w:p>
      <w:pPr>
        <w:spacing w:after="150"/>
      </w:pPr>
      <w:r>
        <w:rPr/>
        <w:t xml:space="preserve">4、教育水平</w:t>
      </w:r>
    </w:p>
    <w:p>
      <w:pPr>
        <w:spacing w:after="150"/>
      </w:pPr>
      <w:r>
        <w:rPr/>
        <w:t xml:space="preserve">四、技术因素</w:t>
      </w:r>
    </w:p>
    <w:p>
      <w:pPr>
        <w:spacing w:after="150"/>
      </w:pPr>
      <w:r>
        <w:rPr>
          <w:b w:val="1"/>
          <w:bCs w:val="1"/>
        </w:rPr>
        <w:t xml:space="preserve">第五章 空气源热泵烟草专用烘干机行业简况</w:t>
      </w:r>
    </w:p>
    <w:p>
      <w:pPr>
        <w:spacing w:after="150"/>
      </w:pPr>
      <w:r>
        <w:rPr/>
        <w:t xml:space="preserve">第一节 发展概况</w:t>
      </w:r>
    </w:p>
    <w:p>
      <w:pPr>
        <w:spacing w:after="150"/>
      </w:pPr>
      <w:r>
        <w:rPr/>
        <w:t xml:space="preserve">一、发展历程</w:t>
      </w:r>
    </w:p>
    <w:p>
      <w:pPr>
        <w:spacing w:after="150"/>
      </w:pPr>
      <w:r>
        <w:rPr/>
        <w:t xml:space="preserve">二、主流技术分析</w:t>
      </w:r>
    </w:p>
    <w:p>
      <w:pPr>
        <w:spacing w:after="150"/>
      </w:pPr>
      <w:r>
        <w:rPr/>
        <w:t xml:space="preserve">三、对传统烘干机的市场渗透</w:t>
      </w:r>
    </w:p>
    <w:p>
      <w:pPr>
        <w:spacing w:after="150"/>
      </w:pPr>
      <w:r>
        <w:rPr/>
        <w:t xml:space="preserve">第二节 市场发展量化指标分析</w:t>
      </w:r>
    </w:p>
    <w:p>
      <w:pPr>
        <w:spacing w:after="150"/>
      </w:pPr>
      <w:r>
        <w:rPr/>
        <w:t xml:space="preserve">一、2021-2023年市场规模</w:t>
      </w:r>
    </w:p>
    <w:p>
      <w:pPr>
        <w:spacing w:after="150"/>
      </w:pPr>
      <w:r>
        <w:rPr/>
        <w:t xml:space="preserve">二、2021-2023年进出口分析</w:t>
      </w:r>
    </w:p>
    <w:p>
      <w:pPr>
        <w:spacing w:after="150"/>
      </w:pPr>
      <w:r>
        <w:rPr/>
        <w:t xml:space="preserve">1、进口情况分析</w:t>
      </w:r>
    </w:p>
    <w:p>
      <w:pPr>
        <w:spacing w:after="150"/>
      </w:pPr>
      <w:r>
        <w:rPr/>
        <w:t xml:space="preserve">2、出口情况分析</w:t>
      </w:r>
    </w:p>
    <w:p>
      <w:pPr>
        <w:spacing w:after="150"/>
      </w:pPr>
      <w:r>
        <w:rPr/>
        <w:t xml:space="preserve">三、行业企业整体经营数据</w:t>
      </w:r>
    </w:p>
    <w:p>
      <w:pPr>
        <w:spacing w:after="150"/>
      </w:pPr>
      <w:r>
        <w:rPr/>
        <w:t xml:space="preserve">1、盈利性分析</w:t>
      </w:r>
    </w:p>
    <w:p>
      <w:pPr>
        <w:spacing w:after="150"/>
      </w:pPr>
      <w:r>
        <w:rPr/>
        <w:t xml:space="preserve">2、运营能力分析</w:t>
      </w:r>
    </w:p>
    <w:p>
      <w:pPr>
        <w:spacing w:after="150"/>
      </w:pPr>
      <w:r>
        <w:rPr/>
        <w:t xml:space="preserve">3、偿债率分析</w:t>
      </w:r>
    </w:p>
    <w:p>
      <w:pPr>
        <w:spacing w:after="150"/>
      </w:pPr>
      <w:r>
        <w:rPr/>
        <w:t xml:space="preserve">4、市场集中度分析</w:t>
      </w:r>
    </w:p>
    <w:p>
      <w:pPr>
        <w:spacing w:after="150"/>
      </w:pPr>
      <w:r>
        <w:rPr>
          <w:b w:val="1"/>
          <w:bCs w:val="1"/>
        </w:rPr>
        <w:t xml:space="preserve">第六章 空气源热泵烟草专用烘干机行业重点企业分析</w:t>
      </w:r>
    </w:p>
    <w:p>
      <w:pPr>
        <w:spacing w:after="150"/>
      </w:pPr>
      <w:r>
        <w:rPr/>
        <w:t xml:space="preserve">第一节 广东沙漠之星新能源设备有限公司</w:t>
      </w:r>
    </w:p>
    <w:p>
      <w:pPr>
        <w:spacing w:after="150"/>
      </w:pPr>
      <w:r>
        <w:rPr/>
        <w:t xml:space="preserve">一、企业简介</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t xml:space="preserve">第二节 临朐鸣洋环保科技有限公司</w:t>
      </w:r>
    </w:p>
    <w:p>
      <w:pPr>
        <w:spacing w:after="150"/>
      </w:pPr>
      <w:r>
        <w:rPr/>
        <w:t xml:space="preserve">一、企业简介</w:t>
      </w:r>
    </w:p>
    <w:p>
      <w:pPr>
        <w:spacing w:after="150"/>
      </w:pPr>
      <w:r>
        <w:rPr/>
        <w:t xml:space="preserve">二、企业发展分析</w:t>
      </w:r>
    </w:p>
    <w:p>
      <w:pPr>
        <w:spacing w:after="150"/>
      </w:pPr>
      <w:r>
        <w:rPr/>
        <w:t xml:space="preserve">三、企业经营情况</w:t>
      </w:r>
    </w:p>
    <w:p>
      <w:pPr>
        <w:spacing w:after="150"/>
      </w:pPr>
      <w:r>
        <w:rPr/>
        <w:t xml:space="preserve">第三节 河南中豫瑞光机械有限公司</w:t>
      </w:r>
    </w:p>
    <w:p>
      <w:pPr>
        <w:spacing w:after="150"/>
      </w:pPr>
      <w:r>
        <w:rPr/>
        <w:t xml:space="preserve">一、企业简介</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t xml:space="preserve">第四节 广东意斯电器设备有限公司</w:t>
      </w:r>
    </w:p>
    <w:p>
      <w:pPr>
        <w:spacing w:after="150"/>
      </w:pPr>
      <w:r>
        <w:rPr/>
        <w:t xml:space="preserve">一、企业简介</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第七章 空气源热泵烟草专用烘干机行业区域发展情况</w:t>
      </w:r>
    </w:p>
    <w:p>
      <w:pPr>
        <w:spacing w:after="150"/>
      </w:pPr>
      <w:r>
        <w:rPr/>
        <w:t xml:space="preserve">第一节 空气源热泵烟草专用烘干机行业区域市场占比</w:t>
      </w:r>
    </w:p>
    <w:p>
      <w:pPr>
        <w:spacing w:after="150"/>
      </w:pPr>
      <w:r>
        <w:rPr/>
        <w:t xml:space="preserve">第二节 空气源热泵烟草专用烘干机行业市场区域分布</w:t>
      </w:r>
    </w:p>
    <w:p>
      <w:pPr>
        <w:spacing w:after="150"/>
      </w:pPr>
      <w:r>
        <w:rPr/>
        <w:t xml:space="preserve">一、东北区域</w:t>
      </w:r>
    </w:p>
    <w:p>
      <w:pPr>
        <w:spacing w:after="150"/>
      </w:pPr>
      <w:r>
        <w:rPr/>
        <w:t xml:space="preserve">二、华北区域</w:t>
      </w:r>
    </w:p>
    <w:p>
      <w:pPr>
        <w:spacing w:after="150"/>
      </w:pPr>
      <w:r>
        <w:rPr/>
        <w:t xml:space="preserve">三、华东区域</w:t>
      </w:r>
    </w:p>
    <w:p>
      <w:pPr>
        <w:spacing w:after="150"/>
      </w:pPr>
      <w:r>
        <w:rPr/>
        <w:t xml:space="preserve">四、华南区域</w:t>
      </w:r>
    </w:p>
    <w:p>
      <w:pPr>
        <w:spacing w:after="150"/>
      </w:pPr>
      <w:r>
        <w:rPr/>
        <w:t xml:space="preserve">五、华中区域</w:t>
      </w:r>
    </w:p>
    <w:p>
      <w:pPr>
        <w:spacing w:after="150"/>
      </w:pPr>
      <w:r>
        <w:rPr/>
        <w:t xml:space="preserve">六、西南区域</w:t>
      </w:r>
    </w:p>
    <w:p>
      <w:pPr>
        <w:spacing w:after="150"/>
      </w:pPr>
      <w:r>
        <w:rPr/>
        <w:t xml:space="preserve">七、西北区域</w:t>
      </w:r>
    </w:p>
    <w:p>
      <w:pPr>
        <w:spacing w:after="150"/>
      </w:pPr>
      <w:r>
        <w:rPr>
          <w:b w:val="1"/>
          <w:bCs w:val="1"/>
        </w:rPr>
        <w:t xml:space="preserve">第八章 2024-2029年烘干机行业企业策略分析</w:t>
      </w:r>
    </w:p>
    <w:p>
      <w:pPr>
        <w:spacing w:after="150"/>
      </w:pPr>
      <w:r>
        <w:rPr/>
        <w:t xml:space="preserve">第一节 烘干机行业营销策略分析及建议</w:t>
      </w:r>
    </w:p>
    <w:p>
      <w:pPr>
        <w:spacing w:after="150"/>
      </w:pPr>
      <w:r>
        <w:rPr/>
        <w:t xml:space="preserve">一、烘干机行业营销模式</w:t>
      </w:r>
    </w:p>
    <w:p>
      <w:pPr>
        <w:spacing w:after="150"/>
      </w:pPr>
      <w:r>
        <w:rPr/>
        <w:t xml:space="preserve">二、烘干机行业营销策略</w:t>
      </w:r>
    </w:p>
    <w:p>
      <w:pPr>
        <w:spacing w:after="150"/>
      </w:pPr>
      <w:r>
        <w:rPr/>
        <w:t xml:space="preserve">三、外销与内销优势分析</w:t>
      </w:r>
    </w:p>
    <w:p>
      <w:pPr>
        <w:spacing w:after="150"/>
      </w:pPr>
      <w:r>
        <w:rPr/>
        <w:t xml:space="preserve">第二节 烘干机行业企业经营发展分析及建议</w:t>
      </w:r>
    </w:p>
    <w:p>
      <w:pPr>
        <w:spacing w:after="150"/>
      </w:pPr>
      <w:r>
        <w:rPr/>
        <w:t xml:space="preserve">一、烘干机行业经营模式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四、重点客户管理功能</w:t>
      </w:r>
    </w:p>
    <w:p>
      <w:pPr>
        <w:spacing w:after="150"/>
      </w:pPr>
      <w:r>
        <w:rPr/>
        <w:t xml:space="preserve">第五节 企业发展战略</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第九章 烘干机行业发展前景分析</w:t>
      </w:r>
    </w:p>
    <w:p>
      <w:pPr>
        <w:spacing w:after="150"/>
      </w:pPr>
      <w:r>
        <w:rPr/>
        <w:t xml:space="preserve">第一节 烘干机行业发展的驱动因素</w:t>
      </w:r>
    </w:p>
    <w:p>
      <w:pPr>
        <w:spacing w:after="150"/>
      </w:pPr>
      <w:r>
        <w:rPr/>
        <w:t xml:space="preserve">一、行业产品应用领域</w:t>
      </w:r>
    </w:p>
    <w:p>
      <w:pPr>
        <w:spacing w:after="150"/>
      </w:pPr>
      <w:r>
        <w:rPr/>
        <w:t xml:space="preserve">1、烘干机的应用领域</w:t>
      </w:r>
    </w:p>
    <w:p>
      <w:pPr>
        <w:spacing w:after="150"/>
      </w:pPr>
      <w:r>
        <w:rPr/>
        <w:t xml:space="preserve">2、烘干机应用的趋势</w:t>
      </w:r>
    </w:p>
    <w:p>
      <w:pPr>
        <w:spacing w:after="150"/>
      </w:pPr>
      <w:r>
        <w:rPr/>
        <w:t xml:space="preserve">二、消费者需求的变化</w:t>
      </w:r>
    </w:p>
    <w:p>
      <w:pPr>
        <w:spacing w:after="150"/>
      </w:pPr>
      <w:r>
        <w:rPr/>
        <w:t xml:space="preserve">1、购买能力</w:t>
      </w:r>
    </w:p>
    <w:p>
      <w:pPr>
        <w:spacing w:after="150"/>
      </w:pPr>
      <w:r>
        <w:rPr/>
        <w:t xml:space="preserve">2、消费倾向</w:t>
      </w:r>
    </w:p>
    <w:p>
      <w:pPr>
        <w:spacing w:after="150"/>
      </w:pPr>
      <w:r>
        <w:rPr/>
        <w:t xml:space="preserve">3、产品替代需求</w:t>
      </w:r>
    </w:p>
    <w:p>
      <w:pPr>
        <w:spacing w:after="150"/>
      </w:pPr>
      <w:r>
        <w:rPr/>
        <w:t xml:space="preserve">4、消费政策</w:t>
      </w:r>
    </w:p>
    <w:p>
      <w:pPr>
        <w:spacing w:after="150"/>
      </w:pPr>
      <w:r>
        <w:rPr/>
        <w:t xml:space="preserve">三、应用趋势分析</w:t>
      </w:r>
    </w:p>
    <w:p>
      <w:pPr>
        <w:spacing w:after="150"/>
      </w:pPr>
      <w:r>
        <w:rPr/>
        <w:t xml:space="preserve">第二节 烘干机行业发展模式分析</w:t>
      </w:r>
    </w:p>
    <w:p>
      <w:pPr>
        <w:spacing w:after="150"/>
      </w:pPr>
      <w:r>
        <w:rPr/>
        <w:t xml:space="preserve">一、行业经营模式以及创新</w:t>
      </w:r>
    </w:p>
    <w:p>
      <w:pPr>
        <w:spacing w:after="150"/>
      </w:pPr>
      <w:r>
        <w:rPr/>
        <w:t xml:space="preserve">二、行业营销模式创新</w:t>
      </w:r>
    </w:p>
    <w:p>
      <w:pPr>
        <w:spacing w:after="150"/>
      </w:pPr>
      <w:r>
        <w:rPr/>
        <w:t xml:space="preserve">三、行业发展模式以及创新</w:t>
      </w:r>
    </w:p>
    <w:p>
      <w:pPr>
        <w:spacing w:after="150"/>
      </w:pPr>
      <w:r>
        <w:rPr/>
        <w:t xml:space="preserve">第三节 烘干机行业swot分析</w:t>
      </w:r>
    </w:p>
    <w:p>
      <w:pPr>
        <w:spacing w:after="150"/>
      </w:pPr>
      <w:r>
        <w:rPr/>
        <w:t xml:space="preserve">一、行业发展面临的优势</w:t>
      </w:r>
    </w:p>
    <w:p>
      <w:pPr>
        <w:spacing w:after="150"/>
      </w:pPr>
      <w:r>
        <w:rPr/>
        <w:t xml:space="preserve">二、行业发展面临的障碍</w:t>
      </w:r>
    </w:p>
    <w:p>
      <w:pPr>
        <w:spacing w:after="150"/>
      </w:pPr>
      <w:r>
        <w:rPr/>
        <w:t xml:space="preserve">三、行业发展面临的机会</w:t>
      </w:r>
    </w:p>
    <w:p>
      <w:pPr>
        <w:spacing w:after="150"/>
      </w:pPr>
      <w:r>
        <w:rPr/>
        <w:t xml:space="preserve">四、行业发展面临的威胁</w:t>
      </w:r>
    </w:p>
    <w:p>
      <w:pPr>
        <w:spacing w:after="150"/>
      </w:pPr>
      <w:r>
        <w:rPr>
          <w:b w:val="1"/>
          <w:bCs w:val="1"/>
        </w:rPr>
        <w:t xml:space="preserve">第十章 烘干机行业投资策略分析</w:t>
      </w:r>
    </w:p>
    <w:p>
      <w:pPr>
        <w:spacing w:after="150"/>
      </w:pPr>
      <w:r>
        <w:rPr/>
        <w:t xml:space="preserve">第一节 烘干机行业投资前景分析</w:t>
      </w:r>
    </w:p>
    <w:p>
      <w:pPr>
        <w:spacing w:after="150"/>
      </w:pPr>
      <w:r>
        <w:rPr/>
        <w:t xml:space="preserve">一、烘干机行业未来发展趋势</w:t>
      </w:r>
    </w:p>
    <w:p>
      <w:pPr>
        <w:spacing w:after="150"/>
      </w:pPr>
      <w:r>
        <w:rPr/>
        <w:t xml:space="preserve">二、烘干机行业投资机会分析</w:t>
      </w:r>
    </w:p>
    <w:p>
      <w:pPr>
        <w:spacing w:after="150"/>
      </w:pPr>
      <w:r>
        <w:rPr/>
        <w:t xml:space="preserve">三、烘干机行业投资趋势</w:t>
      </w:r>
    </w:p>
    <w:p>
      <w:pPr>
        <w:spacing w:after="150"/>
      </w:pPr>
      <w:r>
        <w:rPr/>
        <w:t xml:space="preserve">第二节 烘干机投资战略规划</w:t>
      </w:r>
    </w:p>
    <w:p>
      <w:pPr>
        <w:spacing w:after="150"/>
      </w:pPr>
      <w:r>
        <w:rPr/>
        <w:t xml:space="preserve">一、烘干机行业区域投资分析</w:t>
      </w:r>
    </w:p>
    <w:p>
      <w:pPr>
        <w:spacing w:after="150"/>
      </w:pPr>
      <w:r>
        <w:rPr/>
        <w:t xml:space="preserve">二、烘干机行业投资模式分析</w:t>
      </w:r>
    </w:p>
    <w:p>
      <w:pPr>
        <w:spacing w:after="150"/>
      </w:pPr>
      <w:r>
        <w:rPr/>
        <w:t xml:space="preserve">三、烘干机行业投资方式分析</w:t>
      </w:r>
    </w:p>
    <w:p>
      <w:pPr>
        <w:spacing w:after="150"/>
      </w:pPr>
      <w:r>
        <w:rPr/>
        <w:t xml:space="preserve">第三节 烘干机产业链投资建议</w:t>
      </w:r>
    </w:p>
    <w:p>
      <w:pPr>
        <w:spacing w:after="150"/>
      </w:pPr>
      <w:r>
        <w:rPr>
          <w:b w:val="1"/>
          <w:bCs w:val="1"/>
        </w:rPr>
        <w:t xml:space="preserve">图表目录</w:t>
      </w:r>
    </w:p>
    <w:p>
      <w:pPr>
        <w:spacing w:after="150"/>
      </w:pPr>
      <w:r>
        <w:rPr/>
        <w:t xml:space="preserve">图表：2021-2023年烟草细分市场空气源热泵烘干机市场规模</w:t>
      </w:r>
    </w:p>
    <w:p>
      <w:pPr>
        <w:spacing w:after="150"/>
      </w:pPr>
      <w:r>
        <w:rPr/>
        <w:t xml:space="preserve">图表：2021-2023年空气源热泵烘干机出口情况</w:t>
      </w:r>
    </w:p>
    <w:p>
      <w:pPr>
        <w:spacing w:after="150"/>
      </w:pPr>
      <w:r>
        <w:rPr/>
        <w:t xml:space="preserve">图表：2021-2023年空气源热泵烘干机进口情况</w:t>
      </w:r>
    </w:p>
    <w:p>
      <w:pPr>
        <w:spacing w:after="150"/>
      </w:pPr>
      <w:r>
        <w:rPr/>
        <w:t xml:space="preserve">图表：2021-2023年盈利性分析</w:t>
      </w:r>
    </w:p>
    <w:p>
      <w:pPr>
        <w:spacing w:after="150"/>
      </w:pPr>
      <w:r>
        <w:rPr/>
        <w:t xml:space="preserve">图表：2021-2023年运营能力分析</w:t>
      </w:r>
    </w:p>
    <w:p>
      <w:pPr>
        <w:spacing w:after="150"/>
      </w:pPr>
      <w:r>
        <w:rPr/>
        <w:t xml:space="preserve">图表：2021-2023年运营能力分析</w:t>
      </w:r>
    </w:p>
    <w:p>
      <w:pPr>
        <w:spacing w:after="150"/>
      </w:pPr>
      <w:r>
        <w:rPr/>
        <w:t xml:space="preserve">图表：临朐鸣洋环保科技的空气能热源泵烘干机产品</w:t>
      </w:r>
    </w:p>
    <w:p>
      <w:pPr>
        <w:spacing w:after="150"/>
      </w:pPr>
      <w:r>
        <w:rPr/>
        <w:t xml:space="preserve">图表：意斯电器烟叶烘干机</w:t>
      </w:r>
    </w:p>
    <w:p>
      <w:pPr>
        <w:spacing w:after="150"/>
      </w:pPr>
      <w:r>
        <w:rPr/>
        <w:t xml:space="preserve">图表：2023年各区域空气源热泵烟草专用烘干机行业区域市场占比</w:t>
      </w:r>
    </w:p>
    <w:p>
      <w:pPr>
        <w:spacing w:after="150"/>
      </w:pPr>
      <w:r>
        <w:rPr/>
        <w:t xml:space="preserve">图表：2021-2023年东北空气源热泵烟草专用烘干机市场规模</w:t>
      </w:r>
    </w:p>
    <w:p>
      <w:pPr>
        <w:spacing w:after="150"/>
      </w:pPr>
      <w:r>
        <w:rPr/>
        <w:t xml:space="preserve">图表：2021-2023年华北空气源热泵烟草专用烘干机市场规模</w:t>
      </w:r>
    </w:p>
    <w:p>
      <w:pPr>
        <w:spacing w:after="150"/>
      </w:pPr>
      <w:r>
        <w:rPr/>
        <w:t xml:space="preserve">图表：2021-2023年华东空气源热泵烟草专用烘干机市场规模</w:t>
      </w:r>
    </w:p>
    <w:p>
      <w:pPr>
        <w:spacing w:after="150"/>
      </w:pPr>
      <w:r>
        <w:rPr/>
        <w:t xml:space="preserve">图表：2021-2023年华南空气源热泵烟草专用烘干机市场规模</w:t>
      </w:r>
    </w:p>
    <w:p>
      <w:pPr>
        <w:spacing w:after="150"/>
      </w:pPr>
      <w:r>
        <w:rPr/>
        <w:t xml:space="preserve">图表：2021-2023年华中空气源热泵烟草专用烘干机市场规模</w:t>
      </w:r>
    </w:p>
    <w:p>
      <w:pPr>
        <w:spacing w:after="150"/>
      </w:pPr>
      <w:r>
        <w:rPr/>
        <w:t xml:space="preserve">图表：2021-2023年西南空气源热泵烟草专用烘干机市场规模</w:t>
      </w:r>
    </w:p>
    <w:p>
      <w:pPr>
        <w:spacing w:after="150"/>
      </w:pPr>
      <w:r>
        <w:rPr/>
        <w:t xml:space="preserve">图表：2021-2023年西北地区空气源热泵烟草专用烘干机市场规模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中国烘干机行业市场发展分析及发展前景与投资策略研究报告(2024-2029版)</dc:title>
  <dc:description>中国烘干机行业市场发展分析及发展前景与投资策略研究报告(2024-2029版)</dc:description>
  <dc:subject>中国烘干机行业市场发展分析及发展前景与投资策略研究报告(2024-2029版)</dc:subject>
  <cp:keywords>研究报告</cp:keywords>
  <cp:category>研究报告</cp:category>
  <cp:lastModifiedBy>北京中道泰和信息咨询有限公司</cp:lastModifiedBy>
  <dcterms:created xsi:type="dcterms:W3CDTF">2024-03-07T18:27:01+08:00</dcterms:created>
  <dcterms:modified xsi:type="dcterms:W3CDTF">2024-03-07T18:27:01+08:00</dcterms:modified>
</cp:coreProperties>
</file>

<file path=docProps/custom.xml><?xml version="1.0" encoding="utf-8"?>
<Properties xmlns="http://schemas.openxmlformats.org/officeDocument/2006/custom-properties" xmlns:vt="http://schemas.openxmlformats.org/officeDocument/2006/docPropsVTypes"/>
</file>