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中国VR体育健康行业市场深度分析及投资价值与战略布局研究报告(2024-2029版)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体育健康是一种利用虚拟现实(VR)技术来模拟各种体育运动的健身方式。通过VR眼镜和其他智能设备，如智能单车、智能划船机、智能滑雪机、智能登山机、智能拳击台等，用户可以在室内体验到登山、滑雪、划船等户外运动，并获得专业的身心健康指导。这种新型的健身方式不仅提高了锻炼的趣味性，还能有效提高锻炼效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体育健康行业研究单位等公布和提供的大量资料。报告对我国VR体育健康行业的供需状况、发展现状、子行业发展变化等进行了分析，重点分析了国内外VR体育健康行业的发展现状、如何面对行业的发展挑战、行业的发展建议、行业竞争力，以及行业的投资分析和趋势预测等等。报告还综合了VR体育健康行业的整体发展动态，对行业在产品方面提供了参考建议和具体解决办法。报告对于VR体育健康产品生产企业、经销商、行业管理部门以及拟进入该行业的投资者具有重要的参考价值，对于研究我国VR体育健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虚拟现实及教育培训行业发展综述</w:t>
      </w:r>
    </w:p>
    <w:p>
      <w:pPr>
        <w:spacing w:after="150"/>
      </w:pPr>
      <w:r>
        <w:rPr/>
        <w:t xml:space="preserve">第一节  虚拟现实技术概念与特征</w:t>
      </w:r>
    </w:p>
    <w:p>
      <w:pPr>
        <w:spacing w:after="150"/>
      </w:pPr>
      <w:r>
        <w:rPr/>
        <w:t xml:space="preserve">一、  概念</w:t>
      </w:r>
    </w:p>
    <w:p>
      <w:pPr>
        <w:spacing w:after="150"/>
      </w:pPr>
      <w:r>
        <w:rPr/>
        <w:t xml:space="preserve">二、  特征</w:t>
      </w:r>
    </w:p>
    <w:p>
      <w:pPr>
        <w:spacing w:after="150"/>
      </w:pPr>
      <w:r>
        <w:rPr/>
        <w:t xml:space="preserve">第二节  vr技术在体育领域的应用例子</w:t>
      </w:r>
    </w:p>
    <w:p>
      <w:pPr>
        <w:spacing w:after="150"/>
      </w:pPr>
      <w:r>
        <w:rPr/>
        <w:t xml:space="preserve">一、  体育训练</w:t>
      </w:r>
    </w:p>
    <w:p>
      <w:pPr>
        <w:spacing w:after="150"/>
      </w:pPr>
      <w:r>
        <w:rPr/>
        <w:t xml:space="preserve">二、  体育类游戏</w:t>
      </w:r>
    </w:p>
    <w:p>
      <w:pPr>
        <w:spacing w:after="150"/>
      </w:pPr>
      <w:r>
        <w:rPr/>
        <w:t xml:space="preserve">第三节  体育文化的传播(赛事直播方面)</w:t>
      </w:r>
    </w:p>
    <w:p>
      <w:pPr>
        <w:spacing w:after="150"/>
      </w:pPr>
      <w:r>
        <w:rPr/>
        <w:t xml:space="preserve">一、  体育教学</w:t>
      </w:r>
    </w:p>
    <w:p>
      <w:pPr>
        <w:spacing w:after="150"/>
      </w:pPr>
      <w:r>
        <w:rPr/>
        <w:t xml:space="preserve">二、  健身行业</w:t>
      </w:r>
    </w:p>
    <w:p>
      <w:pPr>
        <w:spacing w:after="150"/>
      </w:pPr>
      <w:r>
        <w:rPr/>
        <w:t xml:space="preserve">三、  极限运动模拟</w:t>
      </w:r>
    </w:p>
    <w:p>
      <w:pPr>
        <w:spacing w:after="150"/>
      </w:pPr>
      <w:r>
        <w:rPr/>
        <w:t xml:space="preserve">第四节  vr在医学教育领域必要性和现实意义</w:t>
      </w:r>
    </w:p>
    <w:p>
      <w:pPr>
        <w:spacing w:after="150"/>
      </w:pPr>
      <w:r>
        <w:rPr/>
        <w:t xml:space="preserve">一、  vr医学教育的实际应用方法剖析</w:t>
      </w:r>
    </w:p>
    <w:p>
      <w:pPr>
        <w:spacing w:after="150"/>
      </w:pPr>
      <w:r>
        <w:rPr/>
        <w:t xml:space="preserve">二、  vr教学技术的不足之处和应用策略</w:t>
      </w:r>
    </w:p>
    <w:p>
      <w:pPr>
        <w:spacing w:after="150"/>
      </w:pPr>
      <w:r>
        <w:rPr>
          <w:b w:val="1"/>
          <w:bCs w:val="1"/>
        </w:rPr>
        <w:t xml:space="preserve">第二章 vr体育健康产业宏观环境</w:t>
      </w:r>
    </w:p>
    <w:p>
      <w:pPr>
        <w:spacing w:after="150"/>
      </w:pPr>
      <w:r>
        <w:rPr/>
        <w:t xml:space="preserve">第一节  vr体育健康产业政策环境</w:t>
      </w:r>
    </w:p>
    <w:p>
      <w:pPr>
        <w:spacing w:after="150"/>
      </w:pPr>
      <w:r>
        <w:rPr/>
        <w:t xml:space="preserve">一、  中国vr体育健康产业主管部门</w:t>
      </w:r>
    </w:p>
    <w:p>
      <w:pPr>
        <w:spacing w:after="150"/>
      </w:pPr>
      <w:r>
        <w:rPr/>
        <w:t xml:space="preserve">二、  国家层面vr体育健康产业相关政策规划汇总</w:t>
      </w:r>
    </w:p>
    <w:p>
      <w:pPr>
        <w:spacing w:after="150"/>
      </w:pPr>
      <w:r>
        <w:rPr/>
        <w:t xml:space="preserve">三、  国家“十四五”规划对vr体育健康产业发展的影响</w:t>
      </w:r>
    </w:p>
    <w:p>
      <w:pPr>
        <w:spacing w:after="150"/>
      </w:pPr>
      <w:r>
        <w:rPr/>
        <w:t xml:space="preserve">第二节  中国vr体育健康产业经济环境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中国宏观经济对于元宇宙产业的影响</w:t>
      </w:r>
    </w:p>
    <w:p>
      <w:pPr>
        <w:spacing w:after="150"/>
      </w:pPr>
      <w:r>
        <w:rPr/>
        <w:t xml:space="preserve">四、  中国宏观经济对于vr体育健康产业的影响</w:t>
      </w:r>
    </w:p>
    <w:p>
      <w:pPr>
        <w:spacing w:after="150"/>
      </w:pPr>
      <w:r>
        <w:rPr/>
        <w:t xml:space="preserve">第三节  中国vr体育健康产业社会环境</w:t>
      </w:r>
    </w:p>
    <w:p>
      <w:pPr>
        <w:spacing w:after="150"/>
      </w:pPr>
      <w:r>
        <w:rPr/>
        <w:t xml:space="preserve">一、  中国vr体育健康产业社会环境</w:t>
      </w:r>
    </w:p>
    <w:p>
      <w:pPr>
        <w:spacing w:after="150"/>
      </w:pPr>
      <w:r>
        <w:rPr/>
        <w:t xml:space="preserve">二、  社会环境对元宇宙产业发展的影响</w:t>
      </w:r>
    </w:p>
    <w:p>
      <w:pPr>
        <w:spacing w:after="150"/>
      </w:pPr>
      <w:r>
        <w:rPr/>
        <w:t xml:space="preserve">三、  社会环境对vr体育健康产业发展的影响</w:t>
      </w:r>
    </w:p>
    <w:p>
      <w:pPr>
        <w:spacing w:after="150"/>
      </w:pPr>
      <w:r>
        <w:rPr/>
        <w:t xml:space="preserve">第四节  中国vr体育健康产业科研创新成果</w:t>
      </w:r>
    </w:p>
    <w:p>
      <w:pPr>
        <w:spacing w:after="150"/>
      </w:pPr>
      <w:r>
        <w:rPr/>
        <w:t xml:space="preserve">一、  vr体育健康产业专利申请</w:t>
      </w:r>
    </w:p>
    <w:p>
      <w:pPr>
        <w:spacing w:after="150"/>
      </w:pPr>
      <w:r>
        <w:rPr/>
        <w:t xml:space="preserve">二、  vr体育健康产业专利公开</w:t>
      </w:r>
    </w:p>
    <w:p>
      <w:pPr>
        <w:spacing w:after="150"/>
      </w:pPr>
      <w:r>
        <w:rPr/>
        <w:t xml:space="preserve">三、  vr体育健康产业热门申请人</w:t>
      </w:r>
    </w:p>
    <w:p>
      <w:pPr>
        <w:spacing w:after="150"/>
      </w:pPr>
      <w:r>
        <w:rPr/>
        <w:t xml:space="preserve">四、  vr体育健康产业热门技术</w:t>
      </w:r>
    </w:p>
    <w:p>
      <w:pPr>
        <w:spacing w:after="150"/>
      </w:pPr>
      <w:r>
        <w:rPr>
          <w:b w:val="1"/>
          <w:bCs w:val="1"/>
        </w:rPr>
        <w:t xml:space="preserve">第三章 2023年vr体育健康产业市场情况</w:t>
      </w:r>
    </w:p>
    <w:p>
      <w:pPr>
        <w:spacing w:after="150"/>
      </w:pPr>
      <w:r>
        <w:rPr/>
        <w:t xml:space="preserve">第一节  体育产业市场情况</w:t>
      </w:r>
    </w:p>
    <w:p>
      <w:pPr>
        <w:spacing w:after="150"/>
      </w:pPr>
      <w:r>
        <w:rPr/>
        <w:t xml:space="preserve">一、  体育产业发展情况</w:t>
      </w:r>
    </w:p>
    <w:p>
      <w:pPr>
        <w:spacing w:after="150"/>
      </w:pPr>
      <w:r>
        <w:rPr/>
        <w:t xml:space="preserve">二、  2021-2023年体育产业总规模</w:t>
      </w:r>
    </w:p>
    <w:p>
      <w:pPr>
        <w:spacing w:after="150"/>
      </w:pPr>
      <w:r>
        <w:rPr/>
        <w:t xml:space="preserve">三、  2021-2023年中国体育运动投融资情况</w:t>
      </w:r>
    </w:p>
    <w:p>
      <w:pPr>
        <w:spacing w:after="150"/>
      </w:pPr>
      <w:r>
        <w:rPr/>
        <w:t xml:space="preserve">四、  2021-2023年我国经常参加体育锻炼人数变化</w:t>
      </w:r>
    </w:p>
    <w:p>
      <w:pPr>
        <w:spacing w:after="150"/>
      </w:pPr>
      <w:r>
        <w:rPr/>
        <w:t xml:space="preserve">五、  2023年vr体育市场发展情况</w:t>
      </w:r>
    </w:p>
    <w:p>
      <w:pPr>
        <w:spacing w:after="150"/>
      </w:pPr>
      <w:r>
        <w:rPr/>
        <w:t xml:space="preserve">六、  2021-2023年vr体育市场渗透率估算</w:t>
      </w:r>
    </w:p>
    <w:p>
      <w:pPr>
        <w:spacing w:after="150"/>
      </w:pPr>
      <w:r>
        <w:rPr/>
        <w:t xml:space="preserve">七、  2021-2023年vr体育市场空间测算</w:t>
      </w:r>
    </w:p>
    <w:p>
      <w:pPr>
        <w:spacing w:after="150"/>
      </w:pPr>
      <w:r>
        <w:rPr/>
        <w:t xml:space="preserve">第二节  健康产业市场情况</w:t>
      </w:r>
    </w:p>
    <w:p>
      <w:pPr>
        <w:spacing w:after="150"/>
      </w:pPr>
      <w:r>
        <w:rPr/>
        <w:t xml:space="preserve">一、  大健康产业市场发展情况</w:t>
      </w:r>
    </w:p>
    <w:p>
      <w:pPr>
        <w:spacing w:after="150"/>
      </w:pPr>
      <w:r>
        <w:rPr/>
        <w:t xml:space="preserve">二、  2021-2023年大健康市场规模</w:t>
      </w:r>
    </w:p>
    <w:p>
      <w:pPr>
        <w:spacing w:after="150"/>
      </w:pPr>
      <w:r>
        <w:rPr/>
        <w:t xml:space="preserve">三、  2021-2023年大健康投融资情况</w:t>
      </w:r>
    </w:p>
    <w:p>
      <w:pPr>
        <w:spacing w:after="150"/>
      </w:pPr>
      <w:r>
        <w:rPr/>
        <w:t xml:space="preserve">四、  2023年vr健康市场发展情况</w:t>
      </w:r>
    </w:p>
    <w:p>
      <w:pPr>
        <w:spacing w:after="150"/>
      </w:pPr>
      <w:r>
        <w:rPr/>
        <w:t xml:space="preserve">五、  2021-2023年vr健康市场渗透率估算</w:t>
      </w:r>
    </w:p>
    <w:p>
      <w:pPr>
        <w:spacing w:after="150"/>
      </w:pPr>
      <w:r>
        <w:rPr/>
        <w:t xml:space="preserve">六、  2021-2023年vr健康市场空间测算</w:t>
      </w:r>
    </w:p>
    <w:p>
      <w:pPr>
        <w:spacing w:after="150"/>
      </w:pPr>
      <w:r>
        <w:rPr>
          <w:b w:val="1"/>
          <w:bCs w:val="1"/>
        </w:rPr>
        <w:t xml:space="preserve">第四章 2021-2023年vr体育健康产业投融资事件</w:t>
      </w:r>
    </w:p>
    <w:p>
      <w:pPr>
        <w:spacing w:after="150"/>
      </w:pPr>
      <w:r>
        <w:rPr/>
        <w:t xml:space="preserve">第一节  vr体育投融资事件情况</w:t>
      </w:r>
    </w:p>
    <w:p>
      <w:pPr>
        <w:spacing w:after="150"/>
      </w:pPr>
      <w:r>
        <w:rPr/>
        <w:t xml:space="preserve">一、  2021-2023年vr体育投融资事件数量</w:t>
      </w:r>
    </w:p>
    <w:p>
      <w:pPr>
        <w:spacing w:after="150"/>
      </w:pPr>
      <w:r>
        <w:rPr/>
        <w:t xml:space="preserve">二、  2021-2023年vr体育投融资金额汇总</w:t>
      </w:r>
    </w:p>
    <w:p>
      <w:pPr>
        <w:spacing w:after="150"/>
      </w:pPr>
      <w:r>
        <w:rPr/>
        <w:t xml:space="preserve">三、  2021-2023年vr体育投融资轮次分布</w:t>
      </w:r>
    </w:p>
    <w:p>
      <w:pPr>
        <w:spacing w:after="150"/>
      </w:pPr>
      <w:r>
        <w:rPr/>
        <w:t xml:space="preserve">四、  中国vr体育行业投融资趋势预测</w:t>
      </w:r>
    </w:p>
    <w:p>
      <w:pPr>
        <w:spacing w:after="150"/>
      </w:pPr>
      <w:r>
        <w:rPr/>
        <w:t xml:space="preserve">1、投融资金额趋势预测</w:t>
      </w:r>
    </w:p>
    <w:p>
      <w:pPr>
        <w:spacing w:after="150"/>
      </w:pPr>
      <w:r>
        <w:rPr/>
        <w:t xml:space="preserve">2、投融资轮次趋势预测</w:t>
      </w:r>
    </w:p>
    <w:p>
      <w:pPr>
        <w:spacing w:after="150"/>
      </w:pPr>
      <w:r>
        <w:rPr/>
        <w:t xml:space="preserve">第二节  vr健康投融资事件情况</w:t>
      </w:r>
    </w:p>
    <w:p>
      <w:pPr>
        <w:spacing w:after="150"/>
      </w:pPr>
      <w:r>
        <w:rPr/>
        <w:t xml:space="preserve">一、  2021-2023年vr健康投融资事件数量</w:t>
      </w:r>
    </w:p>
    <w:p>
      <w:pPr>
        <w:spacing w:after="150"/>
      </w:pPr>
      <w:r>
        <w:rPr/>
        <w:t xml:space="preserve">二、  2021-2023年vr健康投融资金额汇总</w:t>
      </w:r>
    </w:p>
    <w:p>
      <w:pPr>
        <w:spacing w:after="150"/>
      </w:pPr>
      <w:r>
        <w:rPr/>
        <w:t xml:space="preserve">三、  2021-2023年vr健康投融资轮次分布</w:t>
      </w:r>
    </w:p>
    <w:p>
      <w:pPr>
        <w:spacing w:after="150"/>
      </w:pPr>
      <w:r>
        <w:rPr/>
        <w:t xml:space="preserve">四、  中国vr健康行业投融资趋势预测</w:t>
      </w:r>
    </w:p>
    <w:p>
      <w:pPr>
        <w:spacing w:after="150"/>
      </w:pPr>
      <w:r>
        <w:rPr/>
        <w:t xml:space="preserve">1、投融资金额趋势预测</w:t>
      </w:r>
    </w:p>
    <w:p>
      <w:pPr>
        <w:spacing w:after="150"/>
      </w:pPr>
      <w:r>
        <w:rPr/>
        <w:t xml:space="preserve">2、投融资轮次趋势预测</w:t>
      </w:r>
    </w:p>
    <w:p>
      <w:pPr>
        <w:spacing w:after="150"/>
      </w:pPr>
      <w:r>
        <w:rPr>
          <w:b w:val="1"/>
          <w:bCs w:val="1"/>
        </w:rPr>
        <w:t xml:space="preserve">第五章 中国vr体育健康产业链情况</w:t>
      </w:r>
    </w:p>
    <w:p>
      <w:pPr>
        <w:spacing w:after="150"/>
      </w:pPr>
      <w:r>
        <w:rPr/>
        <w:t xml:space="preserve">第一节 中国vr体育健康产业结构属性分析</w:t>
      </w:r>
    </w:p>
    <w:p>
      <w:pPr>
        <w:spacing w:after="150"/>
      </w:pPr>
      <w:r>
        <w:rPr/>
        <w:t xml:space="preserve">一、 中国vr体育健康产业链结构梳理</w:t>
      </w:r>
    </w:p>
    <w:p>
      <w:pPr>
        <w:spacing w:after="150"/>
      </w:pPr>
      <w:r>
        <w:rPr/>
        <w:t xml:space="preserve">二、 中国vr体育健康产业链生态图谱</w:t>
      </w:r>
    </w:p>
    <w:p>
      <w:pPr>
        <w:spacing w:after="150"/>
      </w:pPr>
      <w:r>
        <w:rPr/>
        <w:t xml:space="preserve">第二节  中国vr体育健康价值链分析</w:t>
      </w:r>
    </w:p>
    <w:p>
      <w:pPr>
        <w:spacing w:after="150"/>
      </w:pPr>
      <w:r>
        <w:rPr/>
        <w:t xml:space="preserve">一、  内容活动价值属性</w:t>
      </w:r>
    </w:p>
    <w:p>
      <w:pPr>
        <w:spacing w:after="150"/>
      </w:pPr>
      <w:r>
        <w:rPr/>
        <w:t xml:space="preserve">二、  支持活动价值属性</w:t>
      </w:r>
    </w:p>
    <w:p>
      <w:pPr>
        <w:spacing w:after="150"/>
      </w:pPr>
      <w:r>
        <w:rPr/>
        <w:t xml:space="preserve">三、  最终用户</w:t>
      </w:r>
    </w:p>
    <w:p>
      <w:pPr>
        <w:spacing w:after="150"/>
      </w:pPr>
      <w:r>
        <w:rPr/>
        <w:t xml:space="preserve">第三节  中国vr体育健康硬件情况</w:t>
      </w:r>
    </w:p>
    <w:p>
      <w:pPr>
        <w:spacing w:after="150"/>
      </w:pPr>
      <w:r>
        <w:rPr/>
        <w:t xml:space="preserve">一、  vr终端设备构成</w:t>
      </w:r>
    </w:p>
    <w:p>
      <w:pPr>
        <w:spacing w:after="150"/>
      </w:pPr>
      <w:r>
        <w:rPr/>
        <w:t xml:space="preserve">二、  中国vr终端设备市场现状</w:t>
      </w:r>
    </w:p>
    <w:p>
      <w:pPr>
        <w:spacing w:after="150"/>
      </w:pPr>
      <w:r>
        <w:rPr/>
        <w:t xml:space="preserve">三、  中国vr终端设备主要企业</w:t>
      </w:r>
    </w:p>
    <w:p>
      <w:pPr>
        <w:spacing w:after="150"/>
      </w:pPr>
      <w:r>
        <w:rPr/>
        <w:t xml:space="preserve">四、  中国主流vr终端设备对比</w:t>
      </w:r>
    </w:p>
    <w:p>
      <w:pPr>
        <w:spacing w:after="150"/>
      </w:pPr>
      <w:r>
        <w:rPr/>
        <w:t xml:space="preserve">第四节  中国vr体育健康行业配套外设市场分析</w:t>
      </w:r>
    </w:p>
    <w:p>
      <w:pPr>
        <w:spacing w:after="150"/>
      </w:pPr>
      <w:r>
        <w:rPr/>
        <w:t xml:space="preserve">一、  中国vr手柄市场分析</w:t>
      </w:r>
    </w:p>
    <w:p>
      <w:pPr>
        <w:spacing w:after="150"/>
      </w:pPr>
      <w:r>
        <w:rPr/>
        <w:t xml:space="preserve">二、  中国vr摄像头市场分析</w:t>
      </w:r>
    </w:p>
    <w:p>
      <w:pPr>
        <w:spacing w:after="150"/>
      </w:pPr>
      <w:r>
        <w:rPr/>
        <w:t xml:space="preserve">三、  中国体感设备市场分析</w:t>
      </w:r>
    </w:p>
    <w:p>
      <w:pPr>
        <w:spacing w:after="150"/>
      </w:pPr>
      <w:r>
        <w:rPr/>
        <w:t xml:space="preserve">第五节  中国vr体育健康产业链分析一软件市场</w:t>
      </w:r>
    </w:p>
    <w:p>
      <w:pPr>
        <w:spacing w:after="150"/>
      </w:pPr>
      <w:r>
        <w:rPr/>
        <w:t xml:space="preserve">一、  中国vr体育健康开发环境/工具市场分析</w:t>
      </w:r>
    </w:p>
    <w:p>
      <w:pPr>
        <w:spacing w:after="150"/>
      </w:pPr>
      <w:r>
        <w:rPr/>
        <w:t xml:space="preserve">二、  中国vr体育健康采集系统市场分析</w:t>
      </w:r>
    </w:p>
    <w:p>
      <w:pPr>
        <w:spacing w:after="150"/>
      </w:pPr>
      <w:r>
        <w:rPr/>
        <w:t xml:space="preserve">1、vr内容采集</w:t>
      </w:r>
    </w:p>
    <w:p>
      <w:pPr>
        <w:spacing w:after="150"/>
      </w:pPr>
      <w:r>
        <w:rPr/>
        <w:t xml:space="preserve">2、三维重建</w:t>
      </w:r>
    </w:p>
    <w:p>
      <w:pPr>
        <w:spacing w:after="150"/>
      </w:pPr>
      <w:r>
        <w:rPr>
          <w:b w:val="1"/>
          <w:bCs w:val="1"/>
        </w:rPr>
        <w:t xml:space="preserve">第六章 中国vr体育健康产业终端应用情况</w:t>
      </w:r>
    </w:p>
    <w:p>
      <w:pPr>
        <w:spacing w:after="150"/>
      </w:pPr>
      <w:r>
        <w:rPr/>
        <w:t xml:space="preserve">第一节  vr在体育教学中的运用情况</w:t>
      </w:r>
    </w:p>
    <w:p>
      <w:pPr>
        <w:spacing w:after="150"/>
      </w:pPr>
      <w:r>
        <w:rPr/>
        <w:t xml:space="preserve">一、  vr在体育教学中的运用</w:t>
      </w:r>
    </w:p>
    <w:p>
      <w:pPr>
        <w:spacing w:after="150"/>
      </w:pPr>
      <w:r>
        <w:rPr/>
        <w:t xml:space="preserve">二、  对vr体育课程开展的理性思考</w:t>
      </w:r>
    </w:p>
    <w:p>
      <w:pPr>
        <w:spacing w:after="150"/>
      </w:pPr>
      <w:r>
        <w:rPr/>
        <w:t xml:space="preserve">1、vr的造价问题</w:t>
      </w:r>
    </w:p>
    <w:p>
      <w:pPr>
        <w:spacing w:after="150"/>
      </w:pPr>
      <w:r>
        <w:rPr/>
        <w:t xml:space="preserve">2、vr这项技术还不成熟与稳定</w:t>
      </w:r>
    </w:p>
    <w:p>
      <w:pPr>
        <w:spacing w:after="150"/>
      </w:pPr>
      <w:r>
        <w:rPr/>
        <w:t xml:space="preserve">第二节  vr体育观赛模式的运用情况</w:t>
      </w:r>
    </w:p>
    <w:p>
      <w:pPr>
        <w:spacing w:after="150"/>
      </w:pPr>
      <w:r>
        <w:rPr/>
        <w:t xml:space="preserve">一、  vr技术在体育赛事直播中的应用</w:t>
      </w:r>
    </w:p>
    <w:p>
      <w:pPr>
        <w:spacing w:after="150"/>
      </w:pPr>
      <w:r>
        <w:rPr/>
        <w:t xml:space="preserve">1、沉浸式的观赛体验</w:t>
      </w:r>
    </w:p>
    <w:p>
      <w:pPr>
        <w:spacing w:after="150"/>
      </w:pPr>
      <w:r>
        <w:rPr/>
        <w:t xml:space="preserve">2、多角度的观赛模式</w:t>
      </w:r>
    </w:p>
    <w:p>
      <w:pPr>
        <w:spacing w:after="150"/>
      </w:pPr>
      <w:r>
        <w:rPr/>
        <w:t xml:space="preserve">3、运动员视角的观赛方式</w:t>
      </w:r>
    </w:p>
    <w:p>
      <w:pPr>
        <w:spacing w:after="150"/>
      </w:pPr>
      <w:r>
        <w:rPr/>
        <w:t xml:space="preserve">二、  vr观赛模式在推广中遇到的挑战</w:t>
      </w:r>
    </w:p>
    <w:p>
      <w:pPr>
        <w:spacing w:after="150"/>
      </w:pPr>
      <w:r>
        <w:rPr/>
        <w:t xml:space="preserve">1、设备的高成本</w:t>
      </w:r>
    </w:p>
    <w:p>
      <w:pPr>
        <w:spacing w:after="150"/>
      </w:pPr>
      <w:r>
        <w:rPr/>
        <w:t xml:space="preserve">2、设备的不便携性</w:t>
      </w:r>
    </w:p>
    <w:p>
      <w:pPr>
        <w:spacing w:after="150"/>
      </w:pPr>
      <w:r>
        <w:rPr/>
        <w:t xml:space="preserve">三、  云vr技术推动vr体育观赛模式</w:t>
      </w:r>
    </w:p>
    <w:p>
      <w:pPr>
        <w:spacing w:after="150"/>
      </w:pPr>
      <w:r>
        <w:rPr>
          <w:b w:val="1"/>
          <w:bCs w:val="1"/>
        </w:rPr>
        <w:t xml:space="preserve">第七章 普通高校体育教学vr共享平台建设研究</w:t>
      </w:r>
    </w:p>
    <w:p>
      <w:pPr>
        <w:spacing w:after="150"/>
      </w:pPr>
      <w:r>
        <w:rPr/>
        <w:t xml:space="preserve">第一节  高校体育教学vr共享平台建设的必要性</w:t>
      </w:r>
    </w:p>
    <w:p>
      <w:pPr>
        <w:spacing w:after="150"/>
      </w:pPr>
      <w:r>
        <w:rPr/>
        <w:t xml:space="preserve">一、  信息化教学的需求</w:t>
      </w:r>
    </w:p>
    <w:p>
      <w:pPr>
        <w:spacing w:after="150"/>
      </w:pPr>
      <w:r>
        <w:rPr/>
        <w:t xml:space="preserve">二、  教学改革与发展的需求</w:t>
      </w:r>
    </w:p>
    <w:p>
      <w:pPr>
        <w:spacing w:after="150"/>
      </w:pPr>
      <w:r>
        <w:rPr/>
        <w:t xml:space="preserve">第二节  高校体育教学vr共享平台建设的功能</w:t>
      </w:r>
    </w:p>
    <w:p>
      <w:pPr>
        <w:spacing w:after="150"/>
      </w:pPr>
      <w:r>
        <w:rPr/>
        <w:t xml:space="preserve">一、  模拟教学环境，激发学生兴趣</w:t>
      </w:r>
    </w:p>
    <w:p>
      <w:pPr>
        <w:spacing w:after="150"/>
      </w:pPr>
      <w:r>
        <w:rPr/>
        <w:t xml:space="preserve">二、 了解教学状况，开展教学活动</w:t>
      </w:r>
    </w:p>
    <w:p>
      <w:pPr>
        <w:spacing w:after="150"/>
      </w:pPr>
      <w:r>
        <w:rPr/>
        <w:t xml:space="preserve">三、  掌握课外锻炼情况，及时指导学生锻炼</w:t>
      </w:r>
    </w:p>
    <w:p>
      <w:pPr>
        <w:spacing w:after="150"/>
      </w:pPr>
      <w:r>
        <w:rPr/>
        <w:t xml:space="preserve">第三节  高校体育教学 vr共享平台建设中的要素</w:t>
      </w:r>
    </w:p>
    <w:p>
      <w:pPr>
        <w:spacing w:after="150"/>
      </w:pPr>
      <w:r>
        <w:rPr/>
        <w:t xml:space="preserve">一、  构建vr共享教材</w:t>
      </w:r>
    </w:p>
    <w:p>
      <w:pPr>
        <w:spacing w:after="150"/>
      </w:pPr>
      <w:r>
        <w:rPr/>
        <w:t xml:space="preserve">二、  改革教学时数，设计合理的vr教学内容和进度</w:t>
      </w:r>
    </w:p>
    <w:p>
      <w:pPr>
        <w:spacing w:after="150"/>
      </w:pPr>
      <w:r>
        <w:rPr/>
        <w:t xml:space="preserve">三、  构建vr教学管理体系</w:t>
      </w:r>
    </w:p>
    <w:p>
      <w:pPr>
        <w:spacing w:after="150"/>
      </w:pPr>
      <w:r>
        <w:rPr/>
        <w:t xml:space="preserve">四、  构建vr共享评价体系</w:t>
      </w:r>
    </w:p>
    <w:p>
      <w:pPr>
        <w:spacing w:after="150"/>
      </w:pPr>
      <w:r>
        <w:rPr/>
        <w:t xml:space="preserve">第四节  高校体育教学vr共享平台关键技术研究</w:t>
      </w:r>
    </w:p>
    <w:p>
      <w:pPr>
        <w:spacing w:after="150"/>
      </w:pPr>
      <w:r>
        <w:rPr/>
        <w:t xml:space="preserve">一、  vr体育教学呈现原理</w:t>
      </w:r>
    </w:p>
    <w:p>
      <w:pPr>
        <w:spacing w:after="150"/>
      </w:pPr>
      <w:r>
        <w:rPr/>
        <w:t xml:space="preserve">二、  vr共享平台的建设步骤</w:t>
      </w:r>
    </w:p>
    <w:p>
      <w:pPr>
        <w:spacing w:after="150"/>
      </w:pPr>
      <w:r>
        <w:rPr/>
        <w:t xml:space="preserve">第五节  高校体育教学vr共享平台建设路径</w:t>
      </w:r>
    </w:p>
    <w:p>
      <w:pPr>
        <w:spacing w:after="150"/>
      </w:pPr>
      <w:r>
        <w:rPr/>
        <w:t xml:space="preserve">一、  项目的合理分类</w:t>
      </w:r>
    </w:p>
    <w:p>
      <w:pPr>
        <w:spacing w:after="150"/>
      </w:pPr>
      <w:r>
        <w:rPr/>
        <w:t xml:space="preserve">二、  课内外教学互补</w:t>
      </w:r>
    </w:p>
    <w:p>
      <w:pPr>
        <w:spacing w:after="150"/>
      </w:pPr>
      <w:r>
        <w:rPr/>
        <w:t xml:space="preserve">三、  反馈与纠正互补</w:t>
      </w:r>
    </w:p>
    <w:p>
      <w:pPr>
        <w:spacing w:after="150"/>
      </w:pPr>
      <w:r>
        <w:rPr>
          <w:b w:val="1"/>
          <w:bCs w:val="1"/>
        </w:rPr>
        <w:t xml:space="preserve">第八章 vr体育相关企业情况</w:t>
      </w:r>
    </w:p>
    <w:p>
      <w:pPr>
        <w:spacing w:after="150"/>
      </w:pPr>
      <w:r>
        <w:rPr/>
        <w:t xml:space="preserve">第一节  nextvr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vr体育相关产品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第二节  voke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vr体育相关产品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第三节  eon sports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vr体育相关产品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第四节  beyond sports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vr体育相关产品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第五节  体育画报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vr体育相关产品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第六节  virtually live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vr体育相关产品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>
          <w:b w:val="1"/>
          <w:bCs w:val="1"/>
        </w:rPr>
        <w:t xml:space="preserve">第九章 vr健康相关企业情况</w:t>
      </w:r>
    </w:p>
    <w:p>
      <w:pPr>
        <w:spacing w:after="150"/>
      </w:pPr>
      <w:r>
        <w:rPr/>
        <w:t xml:space="preserve">第一节  surgical theater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第二节  psious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第三节  oxford vr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第四节  osso vr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第五节  limbix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第六节  health scholars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第七节  augmedics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第八节  vicarious surgical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第九节  touch surgery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第十节  mindmaze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vr健康相关产品</w:t>
      </w:r>
    </w:p>
    <w:p>
      <w:pPr>
        <w:spacing w:after="150"/>
      </w:pPr>
      <w:r>
        <w:rPr/>
        <w:t xml:space="preserve">三、  最新相关动态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>
          <w:b w:val="1"/>
          <w:bCs w:val="1"/>
        </w:rPr>
        <w:t xml:space="preserve">第十章 vr技术对体育健康产业的潜在价值分析</w:t>
      </w:r>
    </w:p>
    <w:p>
      <w:pPr>
        <w:spacing w:after="150"/>
      </w:pPr>
      <w:r>
        <w:rPr/>
        <w:t xml:space="preserve">第一节  vr+体育应用方向</w:t>
      </w:r>
    </w:p>
    <w:p>
      <w:pPr>
        <w:spacing w:after="150"/>
      </w:pPr>
      <w:r>
        <w:rPr/>
        <w:t xml:space="preserve">一、  vr+体育传媒</w:t>
      </w:r>
    </w:p>
    <w:p>
      <w:pPr>
        <w:spacing w:after="150"/>
      </w:pPr>
      <w:r>
        <w:rPr/>
        <w:t xml:space="preserve">二、  vr+体育训练</w:t>
      </w:r>
    </w:p>
    <w:p>
      <w:pPr>
        <w:spacing w:after="150"/>
      </w:pPr>
      <w:r>
        <w:rPr/>
        <w:t xml:space="preserve">三、  vr+体育娱乐</w:t>
      </w:r>
    </w:p>
    <w:p>
      <w:pPr>
        <w:spacing w:after="150"/>
      </w:pPr>
      <w:r>
        <w:rPr/>
        <w:t xml:space="preserve">第二节  vr技术在体育产业中的应用价值</w:t>
      </w:r>
    </w:p>
    <w:p>
      <w:pPr>
        <w:spacing w:after="150"/>
      </w:pPr>
      <w:r>
        <w:rPr/>
        <w:t xml:space="preserve">一、  vr体育训练，提升竞赛水平</w:t>
      </w:r>
    </w:p>
    <w:p>
      <w:pPr>
        <w:spacing w:after="150"/>
      </w:pPr>
      <w:r>
        <w:rPr/>
        <w:t xml:space="preserve">二、  vr直播比赛，提升观赛体验</w:t>
      </w:r>
    </w:p>
    <w:p>
      <w:pPr>
        <w:spacing w:after="150"/>
      </w:pPr>
      <w:r>
        <w:rPr/>
        <w:t xml:space="preserve">三、 vr辅助教学，提升教育质量</w:t>
      </w:r>
    </w:p>
    <w:p>
      <w:pPr>
        <w:spacing w:after="150"/>
      </w:pPr>
      <w:r>
        <w:rPr/>
        <w:t xml:space="preserve">第三节  vr技术将在未来医学教育中带来的变革</w:t>
      </w:r>
    </w:p>
    <w:p>
      <w:pPr>
        <w:spacing w:after="150"/>
      </w:pPr>
      <w:r>
        <w:rPr/>
        <w:t xml:space="preserve">一、  改变传统理论知识讲授的教学模式</w:t>
      </w:r>
    </w:p>
    <w:p>
      <w:pPr>
        <w:spacing w:after="150"/>
      </w:pPr>
      <w:r>
        <w:rPr/>
        <w:t xml:space="preserve">二、  为解剖学等实践学科带来全新的变革</w:t>
      </w:r>
    </w:p>
    <w:p>
      <w:pPr>
        <w:spacing w:after="150"/>
      </w:pPr>
      <w:r>
        <w:rPr/>
        <w:t xml:space="preserve">三、  为临床实习和模拟手术带来全新的变革</w:t>
      </w:r>
    </w:p>
    <w:p>
      <w:pPr>
        <w:spacing w:after="150"/>
      </w:pPr>
      <w:r>
        <w:rPr/>
        <w:t xml:space="preserve">四、  通过现场vr直播， 实现远程教学</w:t>
      </w:r>
    </w:p>
    <w:p>
      <w:pPr>
        <w:spacing w:after="150"/>
      </w:pPr>
      <w:r>
        <w:rPr>
          <w:b w:val="1"/>
          <w:bCs w:val="1"/>
        </w:rPr>
        <w:t xml:space="preserve">第十一章 2024-2029年vr体育健康产业市场预测</w:t>
      </w:r>
    </w:p>
    <w:p>
      <w:pPr>
        <w:spacing w:after="150"/>
      </w:pPr>
      <w:r>
        <w:rPr/>
        <w:t xml:space="preserve">第一节  2024-2029年vr体育产业市场预测</w:t>
      </w:r>
    </w:p>
    <w:p>
      <w:pPr>
        <w:spacing w:after="150"/>
      </w:pPr>
      <w:r>
        <w:rPr/>
        <w:t xml:space="preserve">二、  2024-2029年体育产业总规模预测</w:t>
      </w:r>
    </w:p>
    <w:p>
      <w:pPr>
        <w:spacing w:after="150"/>
      </w:pPr>
      <w:r>
        <w:rPr/>
        <w:t xml:space="preserve">三、  2024-2029年vr体育市场渗透率估算</w:t>
      </w:r>
    </w:p>
    <w:p>
      <w:pPr>
        <w:spacing w:after="150"/>
      </w:pPr>
      <w:r>
        <w:rPr/>
        <w:t xml:space="preserve">四、  2024-2029年vr体育市场空间测算</w:t>
      </w:r>
    </w:p>
    <w:p>
      <w:pPr>
        <w:spacing w:after="150"/>
      </w:pPr>
      <w:r>
        <w:rPr/>
        <w:t xml:space="preserve">第二节  2024-2029年vr健康产业市场预测</w:t>
      </w:r>
    </w:p>
    <w:p>
      <w:pPr>
        <w:spacing w:after="150"/>
      </w:pPr>
      <w:r>
        <w:rPr/>
        <w:t xml:space="preserve">一、  2024-2029年大健康市场规模预测</w:t>
      </w:r>
    </w:p>
    <w:p>
      <w:pPr>
        <w:spacing w:after="150"/>
      </w:pPr>
      <w:r>
        <w:rPr/>
        <w:t xml:space="preserve">二、  2024-2029年vr健康市场渗透率估算</w:t>
      </w:r>
    </w:p>
    <w:p>
      <w:pPr>
        <w:spacing w:after="150"/>
      </w:pPr>
      <w:r>
        <w:rPr/>
        <w:t xml:space="preserve">三、  2024-2029年vr健康市场空间测算</w:t>
      </w:r>
    </w:p>
    <w:p>
      <w:pPr>
        <w:spacing w:after="150"/>
      </w:pPr>
      <w:r>
        <w:rPr/>
        <w:t xml:space="preserve">第三节  vr技术在体育健康产业发展的路径</w:t>
      </w:r>
    </w:p>
    <w:p>
      <w:pPr>
        <w:spacing w:after="150"/>
      </w:pPr>
      <w:r>
        <w:rPr/>
        <w:t xml:space="preserve">一、  实现技术创新，突破技术瓶颈</w:t>
      </w:r>
    </w:p>
    <w:p>
      <w:pPr>
        <w:spacing w:after="150"/>
      </w:pPr>
      <w:r>
        <w:rPr/>
        <w:t xml:space="preserve">二、  根据应用特点，突破安全困境</w:t>
      </w:r>
    </w:p>
    <w:p>
      <w:pPr>
        <w:spacing w:after="150"/>
      </w:pPr>
      <w:r>
        <w:rPr/>
        <w:t xml:space="preserve">三、  结合产业需求，打破内容困境</w:t>
      </w:r>
    </w:p>
    <w:p>
      <w:pPr>
        <w:spacing w:after="150"/>
      </w:pPr>
      <w:r>
        <w:rPr/>
        <w:t xml:space="preserve">四、  关注优化推广，突破既有认识</w:t>
      </w:r>
    </w:p>
    <w:p>
      <w:pPr>
        <w:spacing w:after="150"/>
      </w:pPr>
      <w:r>
        <w:rPr/>
        <w:t xml:space="preserve">第四节  vr技术在体育健康领域运用的展望</w:t>
      </w:r>
    </w:p>
    <w:p>
      <w:pPr>
        <w:spacing w:after="150"/>
      </w:pPr>
      <w:r>
        <w:rPr/>
        <w:t xml:space="preserve">一、  vr技术当前发展的不足与短板</w:t>
      </w:r>
    </w:p>
    <w:p>
      <w:pPr>
        <w:spacing w:after="150"/>
      </w:pPr>
      <w:r>
        <w:rPr/>
        <w:t xml:space="preserve">二、  vr技术在今后的展望</w:t>
      </w:r>
    </w:p>
    <w:p>
      <w:pPr>
        <w:spacing w:after="150"/>
      </w:pPr>
      <w:r>
        <w:rPr>
          <w:b w:val="1"/>
          <w:bCs w:val="1"/>
        </w:rPr>
        <w:t xml:space="preserve">第十二章 中国vr体育健康行业市场前瞻及战略布局</w:t>
      </w:r>
    </w:p>
    <w:p>
      <w:pPr>
        <w:spacing w:after="150"/>
      </w:pPr>
      <w:r>
        <w:rPr/>
        <w:t xml:space="preserve">第一节  中国vr体育健康行业投资机会分析</w:t>
      </w:r>
    </w:p>
    <w:p>
      <w:pPr>
        <w:spacing w:after="150"/>
      </w:pPr>
      <w:r>
        <w:rPr/>
        <w:t xml:space="preserve">一、  薄弱环节</w:t>
      </w:r>
    </w:p>
    <w:p>
      <w:pPr>
        <w:spacing w:after="150"/>
      </w:pPr>
      <w:r>
        <w:rPr/>
        <w:t xml:space="preserve">二、  细分领域</w:t>
      </w:r>
    </w:p>
    <w:p>
      <w:pPr>
        <w:spacing w:after="150"/>
      </w:pPr>
      <w:r>
        <w:rPr/>
        <w:t xml:space="preserve">三、  增长点</w:t>
      </w:r>
    </w:p>
    <w:p>
      <w:pPr>
        <w:spacing w:after="150"/>
      </w:pPr>
      <w:r>
        <w:rPr/>
        <w:t xml:space="preserve">四、  空白点</w:t>
      </w:r>
    </w:p>
    <w:p>
      <w:pPr>
        <w:spacing w:after="150"/>
      </w:pPr>
      <w:r>
        <w:rPr/>
        <w:t xml:space="preserve">第二节  中国vr体育健康行业发展预判</w:t>
      </w:r>
    </w:p>
    <w:p>
      <w:pPr>
        <w:spacing w:after="150"/>
      </w:pPr>
      <w:r>
        <w:rPr/>
        <w:t xml:space="preserve">一、  进入壁垒</w:t>
      </w:r>
    </w:p>
    <w:p>
      <w:pPr>
        <w:spacing w:after="150"/>
      </w:pPr>
      <w:r>
        <w:rPr/>
        <w:t xml:space="preserve">1、经济规模、必要资本量</w:t>
      </w:r>
    </w:p>
    <w:p>
      <w:pPr>
        <w:spacing w:after="150"/>
      </w:pPr>
      <w:r>
        <w:rPr/>
        <w:t xml:space="preserve">2、准入政策、法规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二、  风险因素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2、市场风险</w:t>
      </w:r>
    </w:p>
    <w:p>
      <w:pPr>
        <w:spacing w:after="150"/>
      </w:pPr>
      <w:r>
        <w:rPr/>
        <w:t xml:space="preserve">3、技术风险</w:t>
      </w:r>
    </w:p>
    <w:p>
      <w:pPr>
        <w:spacing w:after="150"/>
      </w:pPr>
      <w:r>
        <w:rPr/>
        <w:t xml:space="preserve">第三节  vr体育健康行业投资机会</w:t>
      </w:r>
    </w:p>
    <w:p>
      <w:pPr>
        <w:spacing w:after="150"/>
      </w:pPr>
      <w:r>
        <w:rPr/>
        <w:t xml:space="preserve">一、  投资热点</w:t>
      </w:r>
    </w:p>
    <w:p>
      <w:pPr>
        <w:spacing w:after="150"/>
      </w:pPr>
      <w:r>
        <w:rPr/>
        <w:t xml:space="preserve">二、  投资价值</w:t>
      </w:r>
    </w:p>
    <w:p>
      <w:pPr>
        <w:spacing w:after="150"/>
      </w:pPr>
      <w:r>
        <w:rPr/>
        <w:t xml:space="preserve">三、  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图表：2021-2023年中国vr体育健康资产规模分析</w:t>
      </w:r>
    </w:p>
    <w:p>
      <w:pPr>
        <w:spacing w:after="150"/>
      </w:pPr>
      <w:r>
        <w:rPr/>
        <w:t xml:space="preserve">图表：2022-2023年中国vr体育健康行业供给情况</w:t>
      </w:r>
    </w:p>
    <w:p>
      <w:pPr>
        <w:spacing w:after="150"/>
      </w:pPr>
      <w:r>
        <w:rPr/>
        <w:t xml:space="preserve">图表：2022-2023年中国vr体育健康行业市场规模</w:t>
      </w:r>
    </w:p>
    <w:p>
      <w:pPr>
        <w:spacing w:after="150"/>
      </w:pPr>
      <w:r>
        <w:rPr/>
        <w:t xml:space="preserve">图表：2023年中国vr体育健康行业负债规模分析</w:t>
      </w:r>
    </w:p>
    <w:p>
      <w:pPr>
        <w:spacing w:after="150"/>
      </w:pPr>
      <w:r>
        <w:rPr/>
        <w:t xml:space="preserve">图表：2022-2023年中国vr体育健康行业市场产品价格走势</w:t>
      </w:r>
    </w:p>
    <w:p>
      <w:pPr>
        <w:spacing w:after="150"/>
      </w:pPr>
      <w:r>
        <w:rPr/>
        <w:t xml:space="preserve">图表：2024-2029年中国vr体育健康行业市场产品价格趋势预测</w:t>
      </w:r>
    </w:p>
    <w:p>
      <w:pPr>
        <w:spacing w:after="150"/>
      </w:pPr>
      <w:r>
        <w:rPr/>
        <w:t xml:space="preserve">图表：2022-2023年中国vr体育健康行业利润规模及增长速度</w:t>
      </w:r>
    </w:p>
    <w:p>
      <w:pPr>
        <w:spacing w:after="150"/>
      </w:pPr>
      <w:r>
        <w:rPr/>
        <w:t xml:space="preserve">图表：2022-2023年中国vr体育健康行业销售收入</w:t>
      </w:r>
    </w:p>
    <w:p>
      <w:pPr>
        <w:spacing w:after="150"/>
      </w:pPr>
      <w:r>
        <w:rPr/>
        <w:t xml:space="preserve">图表：2022-2023年中国vr体育健康行业销售利润率</w:t>
      </w:r>
    </w:p>
    <w:p>
      <w:pPr>
        <w:spacing w:after="150"/>
      </w:pPr>
      <w:r>
        <w:rPr/>
        <w:t xml:space="preserve">图表：2021-2023年中国vr体育健康行业总资产利润率</w:t>
      </w:r>
    </w:p>
    <w:p>
      <w:pPr>
        <w:spacing w:after="150"/>
      </w:pPr>
      <w:r>
        <w:rPr/>
        <w:t xml:space="preserve">图表：2022-2023年中国vr体育健康行业净资产利润率</w:t>
      </w:r>
    </w:p>
    <w:p>
      <w:pPr>
        <w:spacing w:after="150"/>
      </w:pPr>
      <w:r>
        <w:rPr/>
        <w:t xml:space="preserve">图表：2021-2023年中国vr体育健康行业总资产增长率</w:t>
      </w:r>
    </w:p>
    <w:p>
      <w:pPr>
        <w:spacing w:after="150"/>
      </w:pPr>
      <w:r>
        <w:rPr/>
        <w:t xml:space="preserve">图表：2022-2023年中国vr体育健康行业净资产增长率</w:t>
      </w:r>
    </w:p>
    <w:p>
      <w:pPr>
        <w:spacing w:after="150"/>
      </w:pPr>
      <w:r>
        <w:rPr/>
        <w:t xml:space="preserve">图表：2022-2023年中国vr体育健康行业资产负债率</w:t>
      </w:r>
    </w:p>
    <w:p>
      <w:pPr>
        <w:spacing w:after="150"/>
      </w:pPr>
      <w:r>
        <w:rPr/>
        <w:t xml:space="preserve">图表：2022-2023年中国vr体育健康行业速动比率</w:t>
      </w:r>
    </w:p>
    <w:p>
      <w:pPr>
        <w:spacing w:after="150"/>
      </w:pPr>
      <w:r>
        <w:rPr/>
        <w:t xml:space="preserve">图表：2022-2023年中国vr体育健康行业流动比率</w:t>
      </w:r>
    </w:p>
    <w:p>
      <w:pPr>
        <w:spacing w:after="150"/>
      </w:pPr>
      <w:r>
        <w:rPr/>
        <w:t xml:space="preserve">图表：2021-2023年中国vr体育健康行业总资产周转率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本文地址：https://www.51baogao.cn/baogao/20240312/563434.shtml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2/563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中国VR体育健康行业市场深度分析及投资价值与战略布局研究报告(2024-2029版)</dc:title>
  <dc:description>中国VR体育健康行业市场深度分析及投资价值与战略布局研究报告(2024-2029版)</dc:description>
  <dc:subject>中国VR体育健康行业市场深度分析及投资价值与战略布局研究报告(2024-2029版)</dc:subject>
  <cp:keywords>研究报告</cp:keywords>
  <cp:category>研究报告</cp:category>
  <cp:lastModifiedBy>北京中道泰和信息咨询有限公司</cp:lastModifiedBy>
  <dcterms:created xsi:type="dcterms:W3CDTF">2024-03-13T16:52:19+08:00</dcterms:created>
  <dcterms:modified xsi:type="dcterms:W3CDTF">2024-03-13T16:52:19+08:00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