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中国电竞酒店行业市场深度分析及竞争格局与投资前景研究报告(2024-2029版)</w:t>
      </w:r>
    </w:p>
    <w:p>
      <w:pPr>
        <w:spacing w:after="150"/>
      </w:pPr>
      <w:r>
        <w:rPr>
          <w:b w:val="1"/>
          <w:bCs w:val="1"/>
        </w:rPr>
        <w:t xml:space="preserve">报告简介</w:t>
      </w:r>
    </w:p>
    <w:p>
      <w:pPr>
        <w:spacing w:after="150"/>
      </w:pPr>
      <w:r>
        <w:rPr/>
        <w:t xml:space="preserve">电竞酒店是一种依托于电竞游戏的新型酒店，顾客不仅可以享受媲美网吧的高品质电竞体验，还可以拥有住酒店的舒适体验。因电竞酒店类似于网咖上网，需要跟文化部门、公安部门备案联网，未成年人不可办理入住。</w:t>
      </w:r>
    </w:p>
    <w:p>
      <w:pPr>
        <w:spacing w:after="150"/>
      </w:pPr>
      <w:r>
        <w:rPr/>
        <w:t xml:space="preserve">2008年，国家体育总局将电子竞技改批为第78个正式体育竞赛项目，也有高校设立了电竞专业的课程。国家的风向标也使电竞酒店应运而生，而电竞酒店也提倡引导年轻人健康地享受电竞游戏，希望他们在心理上和身体上都有一个完美的体验。</w:t>
      </w:r>
    </w:p>
    <w:p>
      <w:pPr>
        <w:spacing w:after="150"/>
      </w:pPr>
      <w:r>
        <w:rPr/>
        <w:t xml:space="preserve">随着电竞酒店行业商业模式逐渐成熟，行业发展进入新阶段，电竞酒店行业的监管力度也持续提升电竞酒店行业主管部门为了促进行业规范发展以及维护市场秩序，出台多项重磅政策，同时开展了多次集中执法检查和专项清理整治工作，推动电竞酒店行业的良性发展。</w:t>
      </w:r>
    </w:p>
    <w:p>
      <w:pPr>
        <w:spacing w:after="150"/>
      </w:pPr>
      <w:r>
        <w:rPr/>
        <w:t xml:space="preserve">电竞酒店与传统网咖最大的区别在于私人空间，网吧面积有限，为了节省空间，座与座之间的间距较窄，完全没有私人空间，而电竞酒店拥有独立的空间，良好的隔音环境，消费者可以放肆嗨。其二，电竞酒店开设多人间，可以满足不同需求的消费者，根据艾瑞咨询之前做的一个调查报告显示，社交需求仍旧为电竞用户的核心点，75.6%的移动电竞用户主要与家人朋友共同游戏，不只是移动电竞，很多的端游电竞用户也倾向于跟朋友同事组队“开黑”，电竞酒店在保证了游戏体验的基础上构造一个封闭空间满足消费者的社交需求。其三，众所周知，电竞酒店是网吧和酒店的结合体，在OTA平台上我们可以看到消费者的评论，在抽样的评论中大部分消费者都提到了酒店服务这一点，足以说明电竞酒店所享受到的酒店服务是在网吧享受不到的，这也是继电竞配置后消费者愿意为之花钱的地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竞酒店行业市场发展状况、关联行业发展状况、行业竞争状况、优势企业发展状况、消费现状以及行业营销进行了深入的分析，在总结中国电竞酒店行业发展历程的基础上，结合新时期的各方面因素，对中国电竞酒店行业的发展趋势给予了细致和审慎的预测论证。本报告是电竞酒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电竞酒店行业发展概述</w:t>
      </w:r>
    </w:p>
    <w:p>
      <w:pPr>
        <w:spacing w:after="150"/>
      </w:pPr>
      <w:r>
        <w:rPr/>
        <w:t xml:space="preserve">第一节 电竞酒店行业概述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最近3-5年中国电竞酒店行业经济指标分析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中国电竞酒店行业宏观环境分析（pest）</w:t>
      </w:r>
    </w:p>
    <w:p>
      <w:pPr>
        <w:spacing w:after="150"/>
      </w:pPr>
      <w:r>
        <w:rPr/>
        <w:t xml:space="preserve">第一节 中国电竞酒店行业政策(policy)环境分析</w:t>
      </w:r>
    </w:p>
    <w:p>
      <w:pPr>
        <w:spacing w:after="150"/>
      </w:pPr>
      <w:r>
        <w:rPr/>
        <w:t xml:space="preserve">一、电竞酒店行业监管体系及机构介绍</w:t>
      </w:r>
    </w:p>
    <w:p>
      <w:pPr>
        <w:spacing w:after="150"/>
      </w:pPr>
      <w:r>
        <w:rPr/>
        <w:t xml:space="preserve">1、电竞酒店行业主管部门</w:t>
      </w:r>
    </w:p>
    <w:p>
      <w:pPr>
        <w:spacing w:after="150"/>
      </w:pPr>
      <w:r>
        <w:rPr/>
        <w:t xml:space="preserve">2、电竞酒店行业自律组织</w:t>
      </w:r>
    </w:p>
    <w:p>
      <w:pPr>
        <w:spacing w:after="150"/>
      </w:pPr>
      <w:r>
        <w:rPr/>
        <w:t xml:space="preserve">二、电竞酒店行业标准体系建设现状</w:t>
      </w:r>
    </w:p>
    <w:p>
      <w:pPr>
        <w:spacing w:after="150"/>
      </w:pPr>
      <w:r>
        <w:rPr/>
        <w:t xml:space="preserve">1、电竞酒店标准体系建设</w:t>
      </w:r>
    </w:p>
    <w:p>
      <w:pPr>
        <w:spacing w:after="150"/>
      </w:pPr>
      <w:r>
        <w:rPr/>
        <w:t xml:space="preserve">2、电竞酒店现行标准汇总</w:t>
      </w:r>
    </w:p>
    <w:p>
      <w:pPr>
        <w:spacing w:after="150"/>
      </w:pPr>
      <w:r>
        <w:rPr/>
        <w:t xml:space="preserve">3、电竞酒店即将实施标准</w:t>
      </w:r>
    </w:p>
    <w:p>
      <w:pPr>
        <w:spacing w:after="150"/>
      </w:pPr>
      <w:r>
        <w:rPr/>
        <w:t xml:space="preserve">4、电竞酒店重点标准解读</w:t>
      </w:r>
    </w:p>
    <w:p>
      <w:pPr>
        <w:spacing w:after="150"/>
      </w:pPr>
      <w:r>
        <w:rPr/>
        <w:t xml:space="preserve">三、电竞酒店行业发展相关政策规划汇总及解读</w:t>
      </w:r>
    </w:p>
    <w:p>
      <w:pPr>
        <w:spacing w:after="150"/>
      </w:pPr>
      <w:r>
        <w:rPr/>
        <w:t xml:space="preserve">1、电竞酒店行业发展相关政策汇总</w:t>
      </w:r>
    </w:p>
    <w:p>
      <w:pPr>
        <w:spacing w:after="150"/>
      </w:pPr>
      <w:r>
        <w:rPr/>
        <w:t xml:space="preserve">2、电竞酒店行业发展相关规划汇总</w:t>
      </w:r>
    </w:p>
    <w:p>
      <w:pPr>
        <w:spacing w:after="150"/>
      </w:pPr>
      <w:r>
        <w:rPr/>
        <w:t xml:space="preserve">四、电竞酒店行业相关“十四五”规划解读</w:t>
      </w:r>
    </w:p>
    <w:p>
      <w:pPr>
        <w:spacing w:after="150"/>
      </w:pPr>
      <w:r>
        <w:rPr/>
        <w:t xml:space="preserve">1、规划内容(电竞酒店主要内容)</w:t>
      </w:r>
    </w:p>
    <w:p>
      <w:pPr>
        <w:spacing w:after="150"/>
      </w:pPr>
      <w:r>
        <w:rPr/>
        <w:t xml:space="preserve">2、对电竞酒店影响分析</w:t>
      </w:r>
    </w:p>
    <w:p>
      <w:pPr>
        <w:spacing w:after="150"/>
      </w:pPr>
      <w:r>
        <w:rPr/>
        <w:t xml:space="preserve">五、“碳中和、碳达峰”愿景对电竞酒店行业的影响分析</w:t>
      </w:r>
    </w:p>
    <w:p>
      <w:pPr>
        <w:spacing w:after="150"/>
      </w:pPr>
      <w:r>
        <w:rPr/>
        <w:t xml:space="preserve">六、政策环境对电竞酒店行业发展的影响分析</w:t>
      </w:r>
    </w:p>
    <w:p>
      <w:pPr>
        <w:spacing w:after="150"/>
      </w:pPr>
      <w:r>
        <w:rPr/>
        <w:t xml:space="preserve">第二节 中国电竞酒店行业经济(economy)环境分析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三、中国电竞酒店行业发展与宏观经济相关性分析</w:t>
      </w:r>
    </w:p>
    <w:p>
      <w:pPr>
        <w:spacing w:after="150"/>
      </w:pPr>
      <w:r>
        <w:rPr/>
        <w:t xml:space="preserve">第三节 中国电竞酒店行业社会(society)环境分析</w:t>
      </w:r>
    </w:p>
    <w:p>
      <w:pPr>
        <w:spacing w:after="150"/>
      </w:pPr>
      <w:r>
        <w:rPr/>
        <w:t xml:space="preserve">第四节 中国电竞酒店行业技术(technology)环境分析</w:t>
      </w:r>
    </w:p>
    <w:p>
      <w:pPr>
        <w:spacing w:after="150"/>
      </w:pPr>
      <w:r>
        <w:rPr>
          <w:b w:val="1"/>
          <w:bCs w:val="1"/>
        </w:rPr>
        <w:t xml:space="preserve">第三章 中国电竞酒店行业发展现状</w:t>
      </w:r>
    </w:p>
    <w:p>
      <w:pPr>
        <w:spacing w:after="150"/>
      </w:pPr>
      <w:r>
        <w:rPr/>
        <w:t xml:space="preserve">第一节 中国电竞酒店行业发展分析</w:t>
      </w:r>
    </w:p>
    <w:p>
      <w:pPr>
        <w:spacing w:after="150"/>
      </w:pPr>
      <w:r>
        <w:rPr/>
        <w:t xml:space="preserve">一、中国电竞酒店行业发展历程</w:t>
      </w:r>
    </w:p>
    <w:p>
      <w:pPr>
        <w:spacing w:after="150"/>
      </w:pPr>
      <w:r>
        <w:rPr/>
        <w:t xml:space="preserve">二、我国电竞酒店行业发展特点分析</w:t>
      </w:r>
    </w:p>
    <w:p>
      <w:pPr>
        <w:spacing w:after="150"/>
      </w:pPr>
      <w:r>
        <w:rPr/>
        <w:t xml:space="preserve">三、中国电竞酒店行业发展面临问题</w:t>
      </w:r>
    </w:p>
    <w:p>
      <w:pPr>
        <w:spacing w:after="150"/>
      </w:pPr>
      <w:r>
        <w:rPr/>
        <w:t xml:space="preserve">四、中国电竞酒店行业发展趋势分析</w:t>
      </w:r>
    </w:p>
    <w:p>
      <w:pPr>
        <w:spacing w:after="150"/>
      </w:pPr>
      <w:r>
        <w:rPr/>
        <w:t xml:space="preserve">第二节 中国电竞酒店行业运行分析</w:t>
      </w:r>
    </w:p>
    <w:p>
      <w:pPr>
        <w:spacing w:after="150"/>
      </w:pPr>
      <w:r>
        <w:rPr/>
        <w:t xml:space="preserve">一、电竞酒店行业运行规模分析</w:t>
      </w:r>
    </w:p>
    <w:p>
      <w:pPr>
        <w:spacing w:after="150"/>
      </w:pPr>
      <w:r>
        <w:rPr/>
        <w:t xml:space="preserve">二、电竞酒店行业运营状况分析</w:t>
      </w:r>
    </w:p>
    <w:p>
      <w:pPr>
        <w:spacing w:after="150"/>
      </w:pPr>
      <w:r>
        <w:rPr/>
        <w:t xml:space="preserve">第三节 中国电竞酒店行业竞争分析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中国电竞酒店行业市场发展分析及预测</w:t>
      </w:r>
    </w:p>
    <w:p>
      <w:pPr>
        <w:spacing w:after="150"/>
      </w:pPr>
      <w:r>
        <w:rPr/>
        <w:t xml:space="preserve">第一节 2021-2023年中国电竞酒店行业供需分析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2021-2023年中国电竞酒店价格走势及影响因素分析</w:t>
      </w:r>
    </w:p>
    <w:p>
      <w:pPr>
        <w:spacing w:after="150"/>
      </w:pPr>
      <w:r>
        <w:rPr/>
        <w:t xml:space="preserve">一、2024-2029年电竞酒店未来价格走势预测</w:t>
      </w:r>
    </w:p>
    <w:p>
      <w:pPr>
        <w:spacing w:after="150"/>
      </w:pPr>
      <w:r>
        <w:rPr/>
        <w:t xml:space="preserve">二、电竞酒店市场价格区域性影响因素分析</w:t>
      </w:r>
    </w:p>
    <w:p>
      <w:pPr>
        <w:spacing w:after="150"/>
      </w:pPr>
      <w:r>
        <w:rPr/>
        <w:t xml:space="preserve">第三节 对中国电竞酒店市场的分析及思考</w:t>
      </w:r>
    </w:p>
    <w:p>
      <w:pPr>
        <w:spacing w:after="150"/>
      </w:pPr>
      <w:r>
        <w:rPr/>
        <w:t xml:space="preserve">一、电竞酒店市场分析</w:t>
      </w:r>
    </w:p>
    <w:p>
      <w:pPr>
        <w:spacing w:after="150"/>
      </w:pPr>
      <w:r>
        <w:rPr/>
        <w:t xml:space="preserve">二、电竞酒店市场变化的方向</w:t>
      </w:r>
    </w:p>
    <w:p>
      <w:pPr>
        <w:spacing w:after="150"/>
      </w:pPr>
      <w:r>
        <w:rPr/>
        <w:t xml:space="preserve">三、中国电竞酒店产业发展的新思路</w:t>
      </w:r>
    </w:p>
    <w:p>
      <w:pPr>
        <w:spacing w:after="150"/>
      </w:pPr>
      <w:r>
        <w:rPr/>
        <w:t xml:space="preserve">四、对中国电竞酒店产业发展的思考</w:t>
      </w:r>
    </w:p>
    <w:p>
      <w:pPr>
        <w:spacing w:after="150"/>
      </w:pPr>
      <w:r>
        <w:rPr/>
        <w:t xml:space="preserve">第四节 2024-2029年电竞酒店行业市场发展预测</w:t>
      </w:r>
    </w:p>
    <w:p>
      <w:pPr>
        <w:spacing w:after="150"/>
      </w:pPr>
      <w:r>
        <w:rPr/>
        <w:t xml:space="preserve">一、2024-2029年电竞酒店行业市场竞争研判</w:t>
      </w:r>
    </w:p>
    <w:p>
      <w:pPr>
        <w:spacing w:after="150"/>
      </w:pPr>
      <w:r>
        <w:rPr/>
        <w:t xml:space="preserve">二、2024-2029年电竞酒店行业市场发展趋势</w:t>
      </w:r>
    </w:p>
    <w:p>
      <w:pPr>
        <w:spacing w:after="150"/>
      </w:pPr>
      <w:r>
        <w:rPr>
          <w:b w:val="1"/>
          <w:bCs w:val="1"/>
        </w:rPr>
        <w:t xml:space="preserve">第五章 2023年中国电竞酒店行业营销渠道分析</w:t>
      </w:r>
    </w:p>
    <w:p>
      <w:pPr>
        <w:spacing w:after="150"/>
      </w:pPr>
      <w:r>
        <w:rPr/>
        <w:t xml:space="preserve">第一节 电竞酒店销售渠道分类及对比</w:t>
      </w:r>
    </w:p>
    <w:p>
      <w:pPr>
        <w:spacing w:after="150"/>
      </w:pPr>
      <w:r>
        <w:rPr/>
        <w:t xml:space="preserve">一、电竞酒店行业销售渠道分类</w:t>
      </w:r>
    </w:p>
    <w:p>
      <w:pPr>
        <w:spacing w:after="150"/>
      </w:pPr>
      <w:r>
        <w:rPr/>
        <w:t xml:space="preserve">二、电竞酒店行业渠道优劣对比</w:t>
      </w:r>
    </w:p>
    <w:p>
      <w:pPr>
        <w:spacing w:after="150"/>
      </w:pPr>
      <w:r>
        <w:rPr/>
        <w:t xml:space="preserve">三、2023年电竞酒店营销渠道选择研究</w:t>
      </w:r>
    </w:p>
    <w:p>
      <w:pPr>
        <w:spacing w:after="150"/>
      </w:pPr>
      <w:r>
        <w:rPr/>
        <w:t xml:space="preserve">第二节 各类渠道对电竞酒店行业的影响</w:t>
      </w:r>
    </w:p>
    <w:p>
      <w:pPr>
        <w:spacing w:after="150"/>
      </w:pPr>
      <w:r>
        <w:rPr/>
        <w:t xml:space="preserve">第三节 主要电竞酒店企业渠道策略研究</w:t>
      </w:r>
    </w:p>
    <w:p>
      <w:pPr>
        <w:spacing w:after="150"/>
      </w:pPr>
      <w:r>
        <w:rPr>
          <w:b w:val="1"/>
          <w:bCs w:val="1"/>
        </w:rPr>
        <w:t xml:space="preserve">第六章 电竞酒店行业主要品牌分析</w:t>
      </w:r>
    </w:p>
    <w:p>
      <w:pPr>
        <w:spacing w:after="150"/>
      </w:pPr>
      <w:r>
        <w:rPr/>
        <w:t xml:space="preserve">第一节 电竞酒店行业品牌构成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电竞酒店行业上、下游产业链分析</w:t>
      </w:r>
    </w:p>
    <w:p>
      <w:pPr>
        <w:spacing w:after="150"/>
      </w:pPr>
      <w:r>
        <w:rPr/>
        <w:t xml:space="preserve">第一节 电竞酒店行业产业链分析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电竞酒店上游行业分析</w:t>
      </w:r>
    </w:p>
    <w:p>
      <w:pPr>
        <w:spacing w:after="150"/>
      </w:pPr>
      <w:r>
        <w:rPr/>
        <w:t xml:space="preserve">一、电竞酒店成本构成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四、上游行业对电竞酒店行业的影响</w:t>
      </w:r>
    </w:p>
    <w:p>
      <w:pPr>
        <w:spacing w:after="150"/>
      </w:pPr>
      <w:r>
        <w:rPr/>
        <w:t xml:space="preserve">第三节 电竞酒店下游行业分析</w:t>
      </w:r>
    </w:p>
    <w:p>
      <w:pPr>
        <w:spacing w:after="150"/>
      </w:pPr>
      <w:r>
        <w:rPr/>
        <w:t xml:space="preserve">一、电竞酒店下游行业分布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四、下游需求对电竞酒店行业的影响</w:t>
      </w:r>
    </w:p>
    <w:p>
      <w:pPr>
        <w:spacing w:after="150"/>
      </w:pPr>
      <w:r>
        <w:rPr>
          <w:b w:val="1"/>
          <w:bCs w:val="1"/>
        </w:rPr>
        <w:t xml:space="preserve">第八章 电竞酒店行业区域市场调研</w:t>
      </w:r>
    </w:p>
    <w:p>
      <w:pPr>
        <w:spacing w:after="150"/>
      </w:pPr>
      <w:r>
        <w:rPr/>
        <w:t xml:space="preserve">第一节 华北地区电竞酒店市场调研</w:t>
      </w:r>
    </w:p>
    <w:p>
      <w:pPr>
        <w:spacing w:after="150"/>
      </w:pPr>
      <w:r>
        <w:rPr/>
        <w:t xml:space="preserve">一、华北地区电竞酒店市场规模分析</w:t>
      </w:r>
    </w:p>
    <w:p>
      <w:pPr>
        <w:spacing w:after="150"/>
      </w:pPr>
      <w:r>
        <w:rPr/>
        <w:t xml:space="preserve">二、华北地区电竞酒店市场竞争现状分析</w:t>
      </w:r>
    </w:p>
    <w:p>
      <w:pPr>
        <w:spacing w:after="150"/>
      </w:pPr>
      <w:r>
        <w:rPr/>
        <w:t xml:space="preserve">三、华北地区电竞酒店市场需求特征分析</w:t>
      </w:r>
    </w:p>
    <w:p>
      <w:pPr>
        <w:spacing w:after="150"/>
      </w:pPr>
      <w:r>
        <w:rPr/>
        <w:t xml:space="preserve">四、华北地区电竞酒店市场趋势预测分析</w:t>
      </w:r>
    </w:p>
    <w:p>
      <w:pPr>
        <w:spacing w:after="150"/>
      </w:pPr>
      <w:r>
        <w:rPr/>
        <w:t xml:space="preserve">第二节 东北地区电竞酒店市场调研</w:t>
      </w:r>
    </w:p>
    <w:p>
      <w:pPr>
        <w:spacing w:after="150"/>
      </w:pPr>
      <w:r>
        <w:rPr/>
        <w:t xml:space="preserve">一、东北地区电竞酒店市场规模分析</w:t>
      </w:r>
    </w:p>
    <w:p>
      <w:pPr>
        <w:spacing w:after="150"/>
      </w:pPr>
      <w:r>
        <w:rPr/>
        <w:t xml:space="preserve">二、东北地区电竞酒店市场竞争现状分析</w:t>
      </w:r>
    </w:p>
    <w:p>
      <w:pPr>
        <w:spacing w:after="150"/>
      </w:pPr>
      <w:r>
        <w:rPr/>
        <w:t xml:space="preserve">三、东北地区电竞酒店市场需求特征分析</w:t>
      </w:r>
    </w:p>
    <w:p>
      <w:pPr>
        <w:spacing w:after="150"/>
      </w:pPr>
      <w:r>
        <w:rPr/>
        <w:t xml:space="preserve">四、东北地区电竞酒店市场趋势预测分析</w:t>
      </w:r>
    </w:p>
    <w:p>
      <w:pPr>
        <w:spacing w:after="150"/>
      </w:pPr>
      <w:r>
        <w:rPr/>
        <w:t xml:space="preserve">第三节 华东地区电竞酒店市场调研</w:t>
      </w:r>
    </w:p>
    <w:p>
      <w:pPr>
        <w:spacing w:after="150"/>
      </w:pPr>
      <w:r>
        <w:rPr/>
        <w:t xml:space="preserve">一、华东地区电竞酒店市场规模分析</w:t>
      </w:r>
    </w:p>
    <w:p>
      <w:pPr>
        <w:spacing w:after="150"/>
      </w:pPr>
      <w:r>
        <w:rPr/>
        <w:t xml:space="preserve">二、华东地区电竞酒店市场竞争现状分析</w:t>
      </w:r>
    </w:p>
    <w:p>
      <w:pPr>
        <w:spacing w:after="150"/>
      </w:pPr>
      <w:r>
        <w:rPr/>
        <w:t xml:space="preserve">三、华东地区电竞酒店市场需求特征分析</w:t>
      </w:r>
    </w:p>
    <w:p>
      <w:pPr>
        <w:spacing w:after="150"/>
      </w:pPr>
      <w:r>
        <w:rPr/>
        <w:t xml:space="preserve">四、华东地区电竞酒店市场趋势预测分析</w:t>
      </w:r>
    </w:p>
    <w:p>
      <w:pPr>
        <w:spacing w:after="150"/>
      </w:pPr>
      <w:r>
        <w:rPr/>
        <w:t xml:space="preserve">第四节 华中地区电竞酒店市场调研</w:t>
      </w:r>
    </w:p>
    <w:p>
      <w:pPr>
        <w:spacing w:after="150"/>
      </w:pPr>
      <w:r>
        <w:rPr/>
        <w:t xml:space="preserve">一、华中地区电竞酒店市场规模分析</w:t>
      </w:r>
    </w:p>
    <w:p>
      <w:pPr>
        <w:spacing w:after="150"/>
      </w:pPr>
      <w:r>
        <w:rPr/>
        <w:t xml:space="preserve">二、华中地区电竞酒店市场竞争现状分析</w:t>
      </w:r>
    </w:p>
    <w:p>
      <w:pPr>
        <w:spacing w:after="150"/>
      </w:pPr>
      <w:r>
        <w:rPr/>
        <w:t xml:space="preserve">三、华中地区电竞酒店市场需求特征分析</w:t>
      </w:r>
    </w:p>
    <w:p>
      <w:pPr>
        <w:spacing w:after="150"/>
      </w:pPr>
      <w:r>
        <w:rPr/>
        <w:t xml:space="preserve">四、华中地区电竞酒店市场趋势预测分析</w:t>
      </w:r>
    </w:p>
    <w:p>
      <w:pPr>
        <w:spacing w:after="150"/>
      </w:pPr>
      <w:r>
        <w:rPr/>
        <w:t xml:space="preserve">第五节 华南地区电竞酒店市场调研</w:t>
      </w:r>
    </w:p>
    <w:p>
      <w:pPr>
        <w:spacing w:after="150"/>
      </w:pPr>
      <w:r>
        <w:rPr/>
        <w:t xml:space="preserve">一、华南地区电竞酒店市场规模分析</w:t>
      </w:r>
    </w:p>
    <w:p>
      <w:pPr>
        <w:spacing w:after="150"/>
      </w:pPr>
      <w:r>
        <w:rPr/>
        <w:t xml:space="preserve">二、华中地区电竞酒店市场竞争现状分析</w:t>
      </w:r>
    </w:p>
    <w:p>
      <w:pPr>
        <w:spacing w:after="150"/>
      </w:pPr>
      <w:r>
        <w:rPr/>
        <w:t xml:space="preserve">三、华南地区电竞酒店市场需求特征分析</w:t>
      </w:r>
    </w:p>
    <w:p>
      <w:pPr>
        <w:spacing w:after="150"/>
      </w:pPr>
      <w:r>
        <w:rPr/>
        <w:t xml:space="preserve">四、华南地区电竞酒店市场趋势预测分析</w:t>
      </w:r>
    </w:p>
    <w:p>
      <w:pPr>
        <w:spacing w:after="150"/>
      </w:pPr>
      <w:r>
        <w:rPr/>
        <w:t xml:space="preserve">第六节 西部地区电竞酒店市场调研</w:t>
      </w:r>
    </w:p>
    <w:p>
      <w:pPr>
        <w:spacing w:after="150"/>
      </w:pPr>
      <w:r>
        <w:rPr/>
        <w:t xml:space="preserve">一、西部地区电竞酒店市场规模分析</w:t>
      </w:r>
    </w:p>
    <w:p>
      <w:pPr>
        <w:spacing w:after="150"/>
      </w:pPr>
      <w:r>
        <w:rPr/>
        <w:t xml:space="preserve">二、西部地区电竞酒店市场竞争现状分析</w:t>
      </w:r>
    </w:p>
    <w:p>
      <w:pPr>
        <w:spacing w:after="150"/>
      </w:pPr>
      <w:r>
        <w:rPr/>
        <w:t xml:space="preserve">三、西部地区电竞酒店市场需求特征分析</w:t>
      </w:r>
    </w:p>
    <w:p>
      <w:pPr>
        <w:spacing w:after="150"/>
      </w:pPr>
      <w:r>
        <w:rPr/>
        <w:t xml:space="preserve">四、西部地区电竞酒店市场趋势预测分析</w:t>
      </w:r>
    </w:p>
    <w:p>
      <w:pPr>
        <w:spacing w:after="150"/>
      </w:pPr>
      <w:r>
        <w:rPr>
          <w:b w:val="1"/>
          <w:bCs w:val="1"/>
        </w:rPr>
        <w:t xml:space="preserve">第九章 电竞酒店重点企业分析</w:t>
      </w:r>
    </w:p>
    <w:p>
      <w:pPr>
        <w:spacing w:after="150"/>
      </w:pPr>
      <w:r>
        <w:rPr/>
        <w:t xml:space="preserve">第一节 广州米舱科技有限公司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vs电竞酒店</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温特电竞酒店</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爱电竞酒店</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宜博电竞酒店</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格林电竞酒店</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飞宇影院式网络主题酒店</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不二电竞酒店</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中国电竞酒店行业竞争状态及市场格局分析</w:t>
      </w:r>
    </w:p>
    <w:p>
      <w:pPr>
        <w:spacing w:after="150"/>
      </w:pPr>
      <w:r>
        <w:rPr/>
        <w:t xml:space="preserve">第一节 中国电竞酒店行业投资、兼并与重组状况</w:t>
      </w:r>
    </w:p>
    <w:p>
      <w:pPr>
        <w:spacing w:after="150"/>
      </w:pPr>
      <w:r>
        <w:rPr/>
        <w:t xml:space="preserve">一、中国电竞酒店行业投资现状分析</w:t>
      </w:r>
    </w:p>
    <w:p>
      <w:pPr>
        <w:spacing w:after="150"/>
      </w:pPr>
      <w:r>
        <w:rPr/>
        <w:t xml:space="preserve">1、中国电竞酒店行业投资主体分析</w:t>
      </w:r>
    </w:p>
    <w:p>
      <w:pPr>
        <w:spacing w:after="150"/>
      </w:pPr>
      <w:r>
        <w:rPr/>
        <w:t xml:space="preserve">2、中国电竞酒店行业投资切入方式</w:t>
      </w:r>
    </w:p>
    <w:p>
      <w:pPr>
        <w:spacing w:after="150"/>
      </w:pPr>
      <w:r>
        <w:rPr/>
        <w:t xml:space="preserve">3、中国电竞酒店行业投资规模分析</w:t>
      </w:r>
    </w:p>
    <w:p>
      <w:pPr>
        <w:spacing w:after="150"/>
      </w:pPr>
      <w:r>
        <w:rPr/>
        <w:t xml:space="preserve">4、中国电竞酒店行业成功投资案例</w:t>
      </w:r>
    </w:p>
    <w:p>
      <w:pPr>
        <w:spacing w:after="150"/>
      </w:pPr>
      <w:r>
        <w:rPr/>
        <w:t xml:space="preserve">二、中国电竞酒店行业兼并与重组状况</w:t>
      </w:r>
    </w:p>
    <w:p>
      <w:pPr>
        <w:spacing w:after="150"/>
      </w:pPr>
      <w:r>
        <w:rPr/>
        <w:t xml:space="preserve">第二节 中国电竞酒店行业波特五力模型分析</w:t>
      </w:r>
    </w:p>
    <w:p>
      <w:pPr>
        <w:spacing w:after="150"/>
      </w:pPr>
      <w:r>
        <w:rPr/>
        <w:t xml:space="preserve">一、电竞酒店行业现有竞争者之间的竞争状况</w:t>
      </w:r>
    </w:p>
    <w:p>
      <w:pPr>
        <w:spacing w:after="150"/>
      </w:pPr>
      <w:r>
        <w:rPr/>
        <w:t xml:space="preserve">二、电竞酒店行业关键要素的供应商议价能力分析</w:t>
      </w:r>
    </w:p>
    <w:p>
      <w:pPr>
        <w:spacing w:after="150"/>
      </w:pPr>
      <w:r>
        <w:rPr/>
        <w:t xml:space="preserve">三、电竞酒店行业消费者议价能力分析</w:t>
      </w:r>
    </w:p>
    <w:p>
      <w:pPr>
        <w:spacing w:after="150"/>
      </w:pPr>
      <w:r>
        <w:rPr/>
        <w:t xml:space="preserve">四、电竞酒店行业潜在进入者分析</w:t>
      </w:r>
    </w:p>
    <w:p>
      <w:pPr>
        <w:spacing w:after="150"/>
      </w:pPr>
      <w:r>
        <w:rPr/>
        <w:t xml:space="preserve">五、电竞酒店行业替代品风险分析</w:t>
      </w:r>
    </w:p>
    <w:p>
      <w:pPr>
        <w:spacing w:after="150"/>
      </w:pPr>
      <w:r>
        <w:rPr/>
        <w:t xml:space="preserve">六、电竞酒店行业竞争情况总结</w:t>
      </w:r>
    </w:p>
    <w:p>
      <w:pPr>
        <w:spacing w:after="150"/>
      </w:pPr>
      <w:r>
        <w:rPr/>
        <w:t xml:space="preserve">第三节 中国电竞酒店行业市场格局及集中度分析</w:t>
      </w:r>
    </w:p>
    <w:p>
      <w:pPr>
        <w:spacing w:after="150"/>
      </w:pPr>
      <w:r>
        <w:rPr/>
        <w:t xml:space="preserve">一、中国电竞酒店行业市场竞争格局</w:t>
      </w:r>
    </w:p>
    <w:p>
      <w:pPr>
        <w:spacing w:after="150"/>
      </w:pPr>
      <w:r>
        <w:rPr/>
        <w:t xml:space="preserve">二、中国电竞酒店行业市场集中度分析</w:t>
      </w:r>
    </w:p>
    <w:p>
      <w:pPr>
        <w:spacing w:after="150"/>
      </w:pPr>
      <w:r>
        <w:rPr/>
        <w:t xml:space="preserve">第四节 中国电竞酒店企业发展状况分析</w:t>
      </w:r>
    </w:p>
    <w:p>
      <w:pPr>
        <w:spacing w:after="150"/>
      </w:pPr>
      <w:r>
        <w:rPr/>
        <w:t xml:space="preserve">一、电竞酒店企业主要类型</w:t>
      </w:r>
    </w:p>
    <w:p>
      <w:pPr>
        <w:spacing w:after="150"/>
      </w:pPr>
      <w:r>
        <w:rPr/>
        <w:t xml:space="preserve">二、电竞酒店企业资本运作分析</w:t>
      </w:r>
    </w:p>
    <w:p>
      <w:pPr>
        <w:spacing w:after="150"/>
      </w:pPr>
      <w:r>
        <w:rPr/>
        <w:t xml:space="preserve">三、电竞酒店企业国际竞争力分析</w:t>
      </w:r>
    </w:p>
    <w:p>
      <w:pPr>
        <w:spacing w:after="150"/>
      </w:pPr>
      <w:r>
        <w:rPr/>
        <w:t xml:space="preserve">第五节 电竞酒店行业竞争趋势分析</w:t>
      </w:r>
    </w:p>
    <w:p>
      <w:pPr>
        <w:spacing w:after="150"/>
      </w:pPr>
      <w:r>
        <w:rPr/>
        <w:t xml:space="preserve">一、电竞酒店行业未来竞争格局和特点</w:t>
      </w:r>
    </w:p>
    <w:p>
      <w:pPr>
        <w:spacing w:after="150"/>
      </w:pPr>
      <w:r>
        <w:rPr/>
        <w:t xml:space="preserve">二、国内电竞酒店企业竞争能力提升途径</w:t>
      </w:r>
    </w:p>
    <w:p>
      <w:pPr>
        <w:spacing w:after="150"/>
      </w:pPr>
      <w:r>
        <w:rPr>
          <w:b w:val="1"/>
          <w:bCs w:val="1"/>
        </w:rPr>
        <w:t xml:space="preserve">第十一章 中国电竞酒店市场痛点及产业转型升级发展布局</w:t>
      </w:r>
    </w:p>
    <w:p>
      <w:pPr>
        <w:spacing w:after="150"/>
      </w:pPr>
      <w:r>
        <w:rPr/>
        <w:t xml:space="preserve">第一节 中国电竞酒店行业经营效益分析</w:t>
      </w:r>
    </w:p>
    <w:p>
      <w:pPr>
        <w:spacing w:after="150"/>
      </w:pPr>
      <w:r>
        <w:rPr/>
        <w:t xml:space="preserve">一、中国电竞酒店行业营收状况</w:t>
      </w:r>
    </w:p>
    <w:p>
      <w:pPr>
        <w:spacing w:after="150"/>
      </w:pPr>
      <w:r>
        <w:rPr/>
        <w:t xml:space="preserve">二、中国电竞酒店行业利润水平</w:t>
      </w:r>
    </w:p>
    <w:p>
      <w:pPr>
        <w:spacing w:after="150"/>
      </w:pPr>
      <w:r>
        <w:rPr/>
        <w:t xml:space="preserve">二、中国电竞酒店行业成本管控</w:t>
      </w:r>
    </w:p>
    <w:p>
      <w:pPr>
        <w:spacing w:after="150"/>
      </w:pPr>
      <w:r>
        <w:rPr/>
        <w:t xml:space="preserve">第二节 中国电竞酒店行业商业模式分析</w:t>
      </w:r>
    </w:p>
    <w:p>
      <w:pPr>
        <w:spacing w:after="150"/>
      </w:pPr>
      <w:r>
        <w:rPr/>
        <w:t xml:space="preserve">第三节 中国电竞酒店行业市场痛点分析</w:t>
      </w:r>
    </w:p>
    <w:p>
      <w:pPr>
        <w:spacing w:after="150"/>
      </w:pPr>
      <w:r>
        <w:rPr/>
        <w:t xml:space="preserve">第四节 中国电竞酒店产业结构优化与转型升级发展路径</w:t>
      </w:r>
    </w:p>
    <w:p>
      <w:pPr>
        <w:spacing w:after="150"/>
      </w:pPr>
      <w:r>
        <w:rPr>
          <w:b w:val="1"/>
          <w:bCs w:val="1"/>
        </w:rPr>
        <w:t xml:space="preserve">第十二章 中国电竞酒店行业投资机遇分析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2024-2029年电竞酒店行业发展的影响因素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2024-2029年电竞酒店行业投资价值评估分析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中国电竞酒店行业投资风险及对策分析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中国电竞酒店行业发展潜力评估及市场前景预判</w:t>
      </w:r>
    </w:p>
    <w:p>
      <w:pPr>
        <w:spacing w:after="150"/>
      </w:pPr>
      <w:r>
        <w:rPr/>
        <w:t xml:space="preserve">第一节 中国电竞酒店产业链布局诊断</w:t>
      </w:r>
    </w:p>
    <w:p>
      <w:pPr>
        <w:spacing w:after="150"/>
      </w:pPr>
      <w:r>
        <w:rPr/>
        <w:t xml:space="preserve">第二节 中国电竞酒店行业swot分析</w:t>
      </w:r>
    </w:p>
    <w:p>
      <w:pPr>
        <w:spacing w:after="150"/>
      </w:pPr>
      <w:r>
        <w:rPr/>
        <w:t xml:space="preserve">第三节 中国电竞酒店行业发展潜力评估</w:t>
      </w:r>
    </w:p>
    <w:p>
      <w:pPr>
        <w:spacing w:after="150"/>
      </w:pPr>
      <w:r>
        <w:rPr/>
        <w:t xml:space="preserve">第四节 中国电竞酒店行业发展前景预测</w:t>
      </w:r>
    </w:p>
    <w:p>
      <w:pPr>
        <w:spacing w:after="150"/>
      </w:pPr>
      <w:r>
        <w:rPr/>
        <w:t xml:space="preserve">第五节 中国电竞酒店行业发展趋势预判</w:t>
      </w:r>
    </w:p>
    <w:p>
      <w:pPr>
        <w:spacing w:after="150"/>
      </w:pPr>
      <w:r>
        <w:rPr>
          <w:b w:val="1"/>
          <w:bCs w:val="1"/>
        </w:rPr>
        <w:t xml:space="preserve">第十五章 中道泰和投资的建议及观点</w:t>
      </w:r>
    </w:p>
    <w:p>
      <w:pPr>
        <w:spacing w:after="150"/>
      </w:pPr>
      <w:r>
        <w:rPr/>
        <w:t xml:space="preserve">第一节 电竞酒店行业发展战略研究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图表：2021-2023年中国电竞酒店资产规模分析</w:t>
      </w:r>
    </w:p>
    <w:p>
      <w:pPr>
        <w:spacing w:after="150"/>
      </w:pPr>
      <w:r>
        <w:rPr/>
        <w:t xml:space="preserve">图表：2022-2023年中国电竞酒店行业供给情况</w:t>
      </w:r>
    </w:p>
    <w:p>
      <w:pPr>
        <w:spacing w:after="150"/>
      </w:pPr>
      <w:r>
        <w:rPr/>
        <w:t xml:space="preserve">图表：2022-2023年中国电竞酒店行业市场规模</w:t>
      </w:r>
    </w:p>
    <w:p>
      <w:pPr>
        <w:spacing w:after="150"/>
      </w:pPr>
      <w:r>
        <w:rPr/>
        <w:t xml:space="preserve">图表：2023年中国电竞酒店行业负债规模分析</w:t>
      </w:r>
    </w:p>
    <w:p>
      <w:pPr>
        <w:spacing w:after="150"/>
      </w:pPr>
      <w:r>
        <w:rPr/>
        <w:t xml:space="preserve">图表：2022-2023年中国电竞酒店行业市场产品价格走势</w:t>
      </w:r>
    </w:p>
    <w:p>
      <w:pPr>
        <w:spacing w:after="150"/>
      </w:pPr>
      <w:r>
        <w:rPr/>
        <w:t xml:space="preserve">图表：2024-2029年中国电竞酒店行业市场产品价格趋势预测</w:t>
      </w:r>
    </w:p>
    <w:p>
      <w:pPr>
        <w:spacing w:after="150"/>
      </w:pPr>
      <w:r>
        <w:rPr/>
        <w:t xml:space="preserve">图表：2022-2023年中国电竞酒店行业利润规模及增长速度</w:t>
      </w:r>
    </w:p>
    <w:p>
      <w:pPr>
        <w:spacing w:after="150"/>
      </w:pPr>
      <w:r>
        <w:rPr/>
        <w:t xml:space="preserve">图表：2022-2023年中国电竞酒店行业销售收入</w:t>
      </w:r>
    </w:p>
    <w:p>
      <w:pPr>
        <w:spacing w:after="150"/>
      </w:pPr>
      <w:r>
        <w:rPr/>
        <w:t xml:space="preserve">图表：2022-2023年中国电竞酒店行业销售利润率</w:t>
      </w:r>
    </w:p>
    <w:p>
      <w:pPr>
        <w:spacing w:after="150"/>
      </w:pPr>
      <w:r>
        <w:rPr/>
        <w:t xml:space="preserve">图表：2021-2023年中国电竞酒店行业总资产利润率</w:t>
      </w:r>
    </w:p>
    <w:p>
      <w:pPr>
        <w:spacing w:after="150"/>
      </w:pPr>
      <w:r>
        <w:rPr/>
        <w:t xml:space="preserve">图表：2022-2023年中国电竞酒店行业净资产利润率</w:t>
      </w:r>
    </w:p>
    <w:p>
      <w:pPr>
        <w:spacing w:after="150"/>
      </w:pPr>
      <w:r>
        <w:rPr/>
        <w:t xml:space="preserve">图表：2021-2023年中国电竞酒店行业总资产增长率</w:t>
      </w:r>
    </w:p>
    <w:p>
      <w:pPr>
        <w:spacing w:after="150"/>
      </w:pPr>
      <w:r>
        <w:rPr/>
        <w:t xml:space="preserve">图表：2022-2023年中国电竞酒店行业净资产增长率</w:t>
      </w:r>
    </w:p>
    <w:p>
      <w:pPr>
        <w:spacing w:after="150"/>
      </w:pPr>
      <w:r>
        <w:rPr/>
        <w:t xml:space="preserve">图表：2022-2023年中国电竞酒店行业资产负债率</w:t>
      </w:r>
    </w:p>
    <w:p>
      <w:pPr>
        <w:spacing w:after="150"/>
      </w:pPr>
      <w:r>
        <w:rPr/>
        <w:t xml:space="preserve">图表：2022-2023年中国电竞酒店行业速动比率</w:t>
      </w:r>
    </w:p>
    <w:p>
      <w:pPr>
        <w:spacing w:after="150"/>
      </w:pPr>
      <w:r>
        <w:rPr/>
        <w:t xml:space="preserve">图表：2022-2023年中国电竞酒店行业流动比率</w:t>
      </w:r>
    </w:p>
    <w:p>
      <w:pPr>
        <w:spacing w:after="150"/>
      </w:pPr>
      <w:r>
        <w:rPr/>
        <w:t xml:space="preserve">图表：2021-2023年中国电竞酒店行业总资产周转率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本文地址：https://www.51baogao.cn/baogao/20240312/563438.shtml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2/56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中国电竞酒店行业市场深度分析及竞争格局与投资前景研究报告(2024-2029版)</dc:title>
  <dc:description>中国电竞酒店行业市场深度分析及竞争格局与投资前景研究报告(2024-2029版)</dc:description>
  <dc:subject>中国电竞酒店行业市场深度分析及竞争格局与投资前景研究报告(2024-2029版)</dc:subject>
  <cp:keywords>研究报告</cp:keywords>
  <cp:category>研究报告</cp:category>
  <cp:lastModifiedBy>北京中道泰和信息咨询有限公司</cp:lastModifiedBy>
  <dcterms:created xsi:type="dcterms:W3CDTF">2024-03-13T16:53:18+08:00</dcterms:created>
  <dcterms:modified xsi:type="dcterms:W3CDTF">2024-03-13T16:53:18+08:00</dcterms:modified>
</cp:coreProperties>
</file>

<file path=docProps/custom.xml><?xml version="1.0" encoding="utf-8"?>
<Properties xmlns="http://schemas.openxmlformats.org/officeDocument/2006/custom-properties" xmlns:vt="http://schemas.openxmlformats.org/officeDocument/2006/docPropsVTypes"/>
</file>