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住房租赁行业市场深度分析及前景趋势与投资机会研究报告(2024-2029版)</w:t>
      </w:r>
    </w:p>
    <w:p>
      <w:pPr>
        <w:spacing w:after="150"/>
      </w:pPr>
      <w:r>
        <w:rPr>
          <w:b w:val="1"/>
          <w:bCs w:val="1"/>
        </w:rPr>
        <w:t xml:space="preserve">报告简介</w:t>
      </w:r>
    </w:p>
    <w:p>
      <w:pPr>
        <w:spacing w:after="150"/>
      </w:pPr>
      <w:r>
        <w:rPr/>
        <w:t xml:space="preserve">根据房屋所有权的性质，房屋租赁分为公有房屋的租赁和私有房屋的租贸。公有房屋的所有权人是国家，但在租赁关系中，国家并不作为民事法律主体出现，而是采取授权的方式，由授权的单位具体管理。按照目前我国的管理体制，直管公房一般由各级人民政府房地产行政主管部门管理，房地产行政主管部门作为直管公房所有人的代表，依法行使占有、使用、收益和处分的权利;自管公房由国家授权的单位管理。私有房屋的所有权人是指持有完全的房屋所有权证的个人。对于持有共有权证书的私房主，只能称为共有权人，共有权人必须在所有共有权人同意后方可将房屋出租。</w:t>
      </w:r>
    </w:p>
    <w:p>
      <w:pPr>
        <w:spacing w:after="150"/>
      </w:pPr>
      <w:r>
        <w:rPr/>
        <w:t xml:space="preserve">近年来，得益于城市化进程快速推进与居民消费升级等积极因素，住房租赁市场进入前所未有的发展阶段。2015年以来，中央、地方相继出台一系列政策、意见支持租赁市场发展，各类市场竞争主体竞相参与中国长租公寓，诞生出一批具有中国特点的长租公寓品牌。引导长租公寓市场健康可持续发展既是我国住房制度改革的重要一环，更是落实党中央“房住不炒、租购并举”的关键举措。与美国、日本等较为成熟的长租公寓市场比较后发现，目前中国长租行业发展仍处在起步阶段，这集中表现为：市场规模有巨大开发空间、法律法规有待更加完善，承租人权益保障举措需更加丰富等。</w:t>
      </w:r>
    </w:p>
    <w:p>
      <w:pPr>
        <w:spacing w:after="150"/>
      </w:pPr>
      <w:r>
        <w:rPr/>
        <w:t xml:space="preserve">2020年11月3日《中共中央关于制定国民经济和社会发展第十四个五年规划和二〇三五年远景目标的建议》提出“有效增加保障性住房供给，完善土地出让收入分配机制，探索支持利用集体建设用地按照规划建设租赁住房，完善长租房政策，扩大保障性租赁住房供给。”北大光华课题组基于对城镇化建设、住房问题和公积金制度改革的长期研究认为，启动“住房公积金制度、租赁住房和REITs三位一体”的新一轮改革，推动新型住房体制建设，以高质量供给引领和创造住房新需求，最终实现人的城市化。</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相关各种因素进行具体调查、研究、分析，评估项目可行性、效果效益程度，提出建设性意见建议对策等，为住房租赁行业投资决策者和主管机关审批的研究性报告。以阐述对住房租赁行业的理论认识为主要内容，重在研究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b w:val="1"/>
          <w:bCs w:val="1"/>
        </w:rPr>
        <w:t xml:space="preserve">报告目录</w:t>
      </w:r>
    </w:p>
    <w:p>
      <w:pPr>
        <w:spacing w:after="150"/>
      </w:pPr>
      <w:r>
        <w:rPr>
          <w:b w:val="1"/>
          <w:bCs w:val="1"/>
        </w:rPr>
        <w:t xml:space="preserve">第一章 住房租赁行业发展概述</w:t>
      </w:r>
    </w:p>
    <w:p>
      <w:pPr>
        <w:spacing w:after="150"/>
      </w:pPr>
      <w:r>
        <w:rPr/>
        <w:t xml:space="preserve">第一节 住房租赁的概念</w:t>
      </w:r>
    </w:p>
    <w:p>
      <w:pPr>
        <w:spacing w:after="150"/>
      </w:pPr>
      <w:r>
        <w:rPr/>
        <w:t xml:space="preserve">一、住房租赁的特点</w:t>
      </w:r>
    </w:p>
    <w:p>
      <w:pPr>
        <w:spacing w:after="150"/>
      </w:pPr>
      <w:r>
        <w:rPr/>
        <w:t xml:space="preserve">二、住房租赁的分类</w:t>
      </w:r>
    </w:p>
    <w:p>
      <w:pPr>
        <w:spacing w:after="150"/>
      </w:pPr>
      <w:r>
        <w:rPr/>
        <w:t xml:space="preserve">第二节 住房租赁行业发展成熟度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住房租赁市场特征分析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全球住房租赁行业发展分析</w:t>
      </w:r>
    </w:p>
    <w:p>
      <w:pPr>
        <w:spacing w:after="150"/>
      </w:pPr>
      <w:r>
        <w:rPr/>
        <w:t xml:space="preserve">第一节 全球住房租赁行业发展分析</w:t>
      </w:r>
    </w:p>
    <w:p>
      <w:pPr>
        <w:spacing w:after="150"/>
      </w:pPr>
      <w:r>
        <w:rPr/>
        <w:t xml:space="preserve">一、2019-2023年世界住房租赁行业发展分析</w:t>
      </w:r>
    </w:p>
    <w:p>
      <w:pPr>
        <w:spacing w:after="150"/>
      </w:pPr>
      <w:r>
        <w:rPr/>
        <w:t xml:space="preserve">二、2019-2023年世界住房租赁行业发展分析</w:t>
      </w:r>
    </w:p>
    <w:p>
      <w:pPr>
        <w:spacing w:after="150"/>
      </w:pPr>
      <w:r>
        <w:rPr/>
        <w:t xml:space="preserve">三、2023年世界住房租赁行业发展分析</w:t>
      </w:r>
    </w:p>
    <w:p>
      <w:pPr>
        <w:spacing w:after="150"/>
      </w:pPr>
      <w:r>
        <w:rPr/>
        <w:t xml:space="preserve">第二节 全球住房租赁市场分析</w:t>
      </w:r>
    </w:p>
    <w:p>
      <w:pPr>
        <w:spacing w:after="150"/>
      </w:pPr>
      <w:r>
        <w:rPr/>
        <w:t xml:space="preserve">一、2023年全球住房租赁需求分析</w:t>
      </w:r>
    </w:p>
    <w:p>
      <w:pPr>
        <w:spacing w:after="150"/>
      </w:pPr>
      <w:r>
        <w:rPr/>
        <w:t xml:space="preserve">二、2023年欧美住房租赁需求分析</w:t>
      </w:r>
    </w:p>
    <w:p>
      <w:pPr>
        <w:spacing w:after="150"/>
      </w:pPr>
      <w:r>
        <w:rPr/>
        <w:t xml:space="preserve">三、2023年中外住房租赁市场对比</w:t>
      </w:r>
    </w:p>
    <w:p>
      <w:pPr>
        <w:spacing w:after="150"/>
      </w:pPr>
      <w:r>
        <w:rPr/>
        <w:t xml:space="preserve">第三节 2021-2023年主要国家或地区住房租赁行业发展分析</w:t>
      </w:r>
    </w:p>
    <w:p>
      <w:pPr>
        <w:spacing w:after="150"/>
      </w:pPr>
      <w:r>
        <w:rPr/>
        <w:t xml:space="preserve">一、2021-2023年美国住房租赁行业分析</w:t>
      </w:r>
    </w:p>
    <w:p>
      <w:pPr>
        <w:spacing w:after="150"/>
      </w:pPr>
      <w:r>
        <w:rPr/>
        <w:t xml:space="preserve">二、2021-2023年日本住房租赁行业分析</w:t>
      </w:r>
    </w:p>
    <w:p>
      <w:pPr>
        <w:spacing w:after="150"/>
      </w:pPr>
      <w:r>
        <w:rPr/>
        <w:t xml:space="preserve">三、2021-2023年欧洲住房租赁行业分析</w:t>
      </w:r>
    </w:p>
    <w:p>
      <w:pPr>
        <w:spacing w:after="150"/>
      </w:pPr>
      <w:r>
        <w:rPr>
          <w:b w:val="1"/>
          <w:bCs w:val="1"/>
        </w:rPr>
        <w:t xml:space="preserve">第三章 我国住房租赁行业发展分析</w:t>
      </w:r>
    </w:p>
    <w:p>
      <w:pPr>
        <w:spacing w:after="150"/>
      </w:pPr>
      <w:r>
        <w:rPr/>
        <w:t xml:space="preserve">第一节 中国住房租赁行业发展状况</w:t>
      </w:r>
    </w:p>
    <w:p>
      <w:pPr>
        <w:spacing w:after="150"/>
      </w:pPr>
      <w:r>
        <w:rPr/>
        <w:t xml:space="preserve">一、2023年住房租赁行业发展状况分析</w:t>
      </w:r>
    </w:p>
    <w:p>
      <w:pPr>
        <w:spacing w:after="150"/>
      </w:pPr>
      <w:r>
        <w:rPr/>
        <w:t xml:space="preserve">二、2023年中国住房租赁行业发展动态</w:t>
      </w:r>
    </w:p>
    <w:p>
      <w:pPr>
        <w:spacing w:after="150"/>
      </w:pPr>
      <w:r>
        <w:rPr/>
        <w:t xml:space="preserve">三、2023年住房租赁行业经营业绩分析</w:t>
      </w:r>
    </w:p>
    <w:p>
      <w:pPr>
        <w:spacing w:after="150"/>
      </w:pPr>
      <w:r>
        <w:rPr/>
        <w:t xml:space="preserve">四、2023年我国住房租赁行业发展热点</w:t>
      </w:r>
    </w:p>
    <w:p>
      <w:pPr>
        <w:spacing w:after="150"/>
      </w:pPr>
      <w:r>
        <w:rPr/>
        <w:t xml:space="preserve">第二节 中国住房租赁市场供需状况</w:t>
      </w:r>
    </w:p>
    <w:p>
      <w:pPr>
        <w:spacing w:after="150"/>
      </w:pPr>
      <w:r>
        <w:rPr/>
        <w:t xml:space="preserve">一、2023年中国住房租赁行业供给能力</w:t>
      </w:r>
    </w:p>
    <w:p>
      <w:pPr>
        <w:spacing w:after="150"/>
      </w:pPr>
      <w:r>
        <w:rPr/>
        <w:t xml:space="preserve">二、2023年中国住房租赁市场供给分析</w:t>
      </w:r>
    </w:p>
    <w:p>
      <w:pPr>
        <w:spacing w:after="150"/>
      </w:pPr>
      <w:r>
        <w:rPr/>
        <w:t xml:space="preserve">三、2023年中国住房租赁市场需求分析</w:t>
      </w:r>
    </w:p>
    <w:p>
      <w:pPr>
        <w:spacing w:after="150"/>
      </w:pPr>
      <w:r>
        <w:rPr/>
        <w:t xml:space="preserve">第三节 2021-2023年我国住房租赁市场分析</w:t>
      </w:r>
    </w:p>
    <w:p>
      <w:pPr>
        <w:spacing w:after="150"/>
      </w:pPr>
      <w:r>
        <w:rPr/>
        <w:t xml:space="preserve">一、2019-2023年住房租赁市场分析</w:t>
      </w:r>
    </w:p>
    <w:p>
      <w:pPr>
        <w:spacing w:after="150"/>
      </w:pPr>
      <w:r>
        <w:rPr/>
        <w:t xml:space="preserve">二、2023年住房租赁市场分析</w:t>
      </w:r>
    </w:p>
    <w:p>
      <w:pPr>
        <w:spacing w:after="150"/>
      </w:pPr>
      <w:r>
        <w:rPr>
          <w:b w:val="1"/>
          <w:bCs w:val="1"/>
        </w:rPr>
        <w:t xml:space="preserve">第四章 住房租赁行业竞争格局分析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住房租赁行业主要企业竞争力分析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2021-2023年住房租赁行业竞争格局分析</w:t>
      </w:r>
    </w:p>
    <w:p>
      <w:pPr>
        <w:spacing w:after="150"/>
      </w:pPr>
      <w:r>
        <w:rPr/>
        <w:t xml:space="preserve">一、2023年住房租赁行业竞争分析</w:t>
      </w:r>
    </w:p>
    <w:p>
      <w:pPr>
        <w:spacing w:after="150"/>
      </w:pPr>
      <w:r>
        <w:rPr/>
        <w:t xml:space="preserve">二、2023年中外住房租赁产品竞争分析</w:t>
      </w:r>
    </w:p>
    <w:p>
      <w:pPr>
        <w:spacing w:after="150"/>
      </w:pPr>
      <w:r>
        <w:rPr/>
        <w:t xml:space="preserve">三、2021-2023年国内外住房租赁竞争分析</w:t>
      </w:r>
    </w:p>
    <w:p>
      <w:pPr>
        <w:spacing w:after="150"/>
      </w:pPr>
      <w:r>
        <w:rPr/>
        <w:t xml:space="preserve">四、2021-2023年我国住房租赁市场竞争分析</w:t>
      </w:r>
    </w:p>
    <w:p>
      <w:pPr>
        <w:spacing w:after="150"/>
      </w:pPr>
      <w:r>
        <w:rPr/>
        <w:t xml:space="preserve">五、2024-2029年国内主要住房租赁企业动向</w:t>
      </w:r>
    </w:p>
    <w:p>
      <w:pPr>
        <w:spacing w:after="150"/>
      </w:pPr>
      <w:r>
        <w:rPr>
          <w:b w:val="1"/>
          <w:bCs w:val="1"/>
        </w:rPr>
        <w:t xml:space="preserve">第五章 住房租赁企业竞争策略分析</w:t>
      </w:r>
    </w:p>
    <w:p>
      <w:pPr>
        <w:spacing w:after="150"/>
      </w:pPr>
      <w:r>
        <w:rPr/>
        <w:t xml:space="preserve">第一节 住房租赁市场竞争策略分析</w:t>
      </w:r>
    </w:p>
    <w:p>
      <w:pPr>
        <w:spacing w:after="150"/>
      </w:pPr>
      <w:r>
        <w:rPr/>
        <w:t xml:space="preserve">一、2024年住房租赁市场增长潜力分析</w:t>
      </w:r>
    </w:p>
    <w:p>
      <w:pPr>
        <w:spacing w:after="150"/>
      </w:pPr>
      <w:r>
        <w:rPr/>
        <w:t xml:space="preserve">二、现有住房租赁行业竞争策略分析</w:t>
      </w:r>
    </w:p>
    <w:p>
      <w:pPr>
        <w:spacing w:after="150"/>
      </w:pPr>
      <w:r>
        <w:rPr/>
        <w:t xml:space="preserve">第二节 住房租赁企业竞争策略分析</w:t>
      </w:r>
    </w:p>
    <w:p>
      <w:pPr>
        <w:spacing w:after="150"/>
      </w:pPr>
      <w:r>
        <w:rPr/>
        <w:t xml:space="preserve">一、2024-2029年我国住房租赁市场竞争趋势</w:t>
      </w:r>
    </w:p>
    <w:p>
      <w:pPr>
        <w:spacing w:after="150"/>
      </w:pPr>
      <w:r>
        <w:rPr/>
        <w:t xml:space="preserve">二、2024-2029年住房租赁行业竞争格局展望</w:t>
      </w:r>
    </w:p>
    <w:p>
      <w:pPr>
        <w:spacing w:after="150"/>
      </w:pPr>
      <w:r>
        <w:rPr/>
        <w:t xml:space="preserve">三、2024-2029年住房租赁行业竞争策略分析</w:t>
      </w:r>
    </w:p>
    <w:p>
      <w:pPr>
        <w:spacing w:after="150"/>
      </w:pPr>
      <w:r>
        <w:rPr>
          <w:b w:val="1"/>
          <w:bCs w:val="1"/>
        </w:rPr>
        <w:t xml:space="preserve">第六章 主要住房租赁企业竞争分析</w:t>
      </w:r>
    </w:p>
    <w:p>
      <w:pPr>
        <w:spacing w:after="150"/>
      </w:pPr>
      <w:r>
        <w:rPr/>
        <w:t xml:space="preserve">第一节 上海地产(集团)有限公司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万科地产</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龙湖集团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首创置业</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中海企业集团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滨江集团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大悦城控股集团股份有限公司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58同城</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四、企业战略</w:t>
      </w:r>
    </w:p>
    <w:p>
      <w:pPr>
        <w:spacing w:after="150"/>
      </w:pPr>
      <w:r>
        <w:rPr/>
        <w:t xml:space="preserve">第九节 搜房网</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四、2024-2029年发展战略</w:t>
      </w:r>
    </w:p>
    <w:p>
      <w:pPr>
        <w:spacing w:after="150"/>
      </w:pPr>
      <w:r>
        <w:rPr/>
        <w:t xml:space="preserve">第十节 自如网</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四、2021-2025企业发展战略</w:t>
      </w:r>
    </w:p>
    <w:p>
      <w:pPr>
        <w:spacing w:after="150"/>
      </w:pPr>
      <w:r>
        <w:rPr>
          <w:b w:val="1"/>
          <w:bCs w:val="1"/>
        </w:rPr>
        <w:t xml:space="preserve">第七章 住房租赁行业发展趋势分析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2023年住房租赁行业发展趋势分析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2024-2029年中国住房租赁市场趋势分析</w:t>
      </w:r>
    </w:p>
    <w:p>
      <w:pPr>
        <w:spacing w:after="150"/>
      </w:pPr>
      <w:r>
        <w:rPr/>
        <w:t xml:space="preserve">一、2021-2023年住房租赁市场趋势总结</w:t>
      </w:r>
    </w:p>
    <w:p>
      <w:pPr>
        <w:spacing w:after="150"/>
      </w:pPr>
      <w:r>
        <w:rPr/>
        <w:t xml:space="preserve">二、2024-2029年住房租赁发展趋势分析</w:t>
      </w:r>
    </w:p>
    <w:p>
      <w:pPr>
        <w:spacing w:after="150"/>
      </w:pPr>
      <w:r>
        <w:rPr/>
        <w:t xml:space="preserve">三、2024-2029年住房租赁市场发展空间</w:t>
      </w:r>
    </w:p>
    <w:p>
      <w:pPr>
        <w:spacing w:after="150"/>
      </w:pPr>
      <w:r>
        <w:rPr/>
        <w:t xml:space="preserve">四、2024-2029年住房租赁产业政策趋向</w:t>
      </w:r>
    </w:p>
    <w:p>
      <w:pPr>
        <w:spacing w:after="150"/>
      </w:pPr>
      <w:r>
        <w:rPr>
          <w:b w:val="1"/>
          <w:bCs w:val="1"/>
        </w:rPr>
        <w:t xml:space="preserve">第八章 未来住房租赁行业发展预测</w:t>
      </w:r>
    </w:p>
    <w:p>
      <w:pPr>
        <w:spacing w:after="150"/>
      </w:pPr>
      <w:r>
        <w:rPr/>
        <w:t xml:space="preserve">第一节 未来住房租赁需求与市场预测</w:t>
      </w:r>
    </w:p>
    <w:p>
      <w:pPr>
        <w:spacing w:after="150"/>
      </w:pPr>
      <w:r>
        <w:rPr/>
        <w:t xml:space="preserve">一、2024-2029年住房租赁市场规模预测</w:t>
      </w:r>
    </w:p>
    <w:p>
      <w:pPr>
        <w:spacing w:after="150"/>
      </w:pPr>
      <w:r>
        <w:rPr/>
        <w:t xml:space="preserve">二、2024-2029年住房租赁行业总资产预测</w:t>
      </w:r>
    </w:p>
    <w:p>
      <w:pPr>
        <w:spacing w:after="150"/>
      </w:pPr>
      <w:r>
        <w:rPr/>
        <w:t xml:space="preserve">第二节 2024-2029年中国住房租赁行业供需预测</w:t>
      </w:r>
    </w:p>
    <w:p>
      <w:pPr>
        <w:spacing w:after="150"/>
      </w:pPr>
      <w:r>
        <w:rPr/>
        <w:t xml:space="preserve">一、2024-2029年中国住房租赁供给预测</w:t>
      </w:r>
    </w:p>
    <w:p>
      <w:pPr>
        <w:spacing w:after="150"/>
      </w:pPr>
      <w:r>
        <w:rPr/>
        <w:t xml:space="preserve">二、2024-2029年中国住房租赁需求预测</w:t>
      </w:r>
    </w:p>
    <w:p>
      <w:pPr>
        <w:spacing w:after="150"/>
      </w:pPr>
      <w:r>
        <w:rPr/>
        <w:t xml:space="preserve">三、2024-2029年中国住房租赁供需平衡预测</w:t>
      </w:r>
    </w:p>
    <w:p>
      <w:pPr>
        <w:spacing w:after="150"/>
      </w:pPr>
      <w:r>
        <w:rPr>
          <w:b w:val="1"/>
          <w:bCs w:val="1"/>
        </w:rPr>
        <w:t xml:space="preserve">第九章 2021-2023年住房租赁行业投资现状分析</w:t>
      </w:r>
    </w:p>
    <w:p>
      <w:pPr>
        <w:spacing w:after="150"/>
      </w:pPr>
      <w:r>
        <w:rPr/>
        <w:t xml:space="preserve">第一节 2019-2023年住房租赁行业投资情况分析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2023年住房租赁行业投资情况分析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住房租赁行业投资环境分析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一、2023年住房租赁行业政策环境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住房租赁行业投资机会与风险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住房租赁行业投资效益分析</w:t>
      </w:r>
    </w:p>
    <w:p>
      <w:pPr>
        <w:spacing w:after="150"/>
      </w:pPr>
      <w:r>
        <w:rPr/>
        <w:t xml:space="preserve">一、2021-2023年住房租赁行业投资状况分析</w:t>
      </w:r>
    </w:p>
    <w:p>
      <w:pPr>
        <w:spacing w:after="150"/>
      </w:pPr>
      <w:r>
        <w:rPr/>
        <w:t xml:space="preserve">二、2024-2029年住房租赁行业投资效益分析</w:t>
      </w:r>
    </w:p>
    <w:p>
      <w:pPr>
        <w:spacing w:after="150"/>
      </w:pPr>
      <w:r>
        <w:rPr/>
        <w:t xml:space="preserve">三、2024-2029年住房租赁行业投资趋势预测</w:t>
      </w:r>
    </w:p>
    <w:p>
      <w:pPr>
        <w:spacing w:after="150"/>
      </w:pPr>
      <w:r>
        <w:rPr/>
        <w:t xml:space="preserve">四、2024-2029年住房租赁行业的投资方向</w:t>
      </w:r>
    </w:p>
    <w:p>
      <w:pPr>
        <w:spacing w:after="150"/>
      </w:pPr>
      <w:r>
        <w:rPr/>
        <w:t xml:space="preserve">五、2024-2029年住房租赁行业投资的建议</w:t>
      </w:r>
    </w:p>
    <w:p>
      <w:pPr>
        <w:spacing w:after="150"/>
      </w:pPr>
      <w:r>
        <w:rPr/>
        <w:t xml:space="preserve">六、新进入者应注意的障碍因素分析</w:t>
      </w:r>
    </w:p>
    <w:p>
      <w:pPr>
        <w:spacing w:after="150"/>
      </w:pPr>
      <w:r>
        <w:rPr/>
        <w:t xml:space="preserve">第三节 影响住房租赁行业发展的主要因素</w:t>
      </w:r>
    </w:p>
    <w:p>
      <w:pPr>
        <w:spacing w:after="150"/>
      </w:pPr>
      <w:r>
        <w:rPr/>
        <w:t xml:space="preserve">一、2024-2029年影响住房租赁行业运行的有利因素分析</w:t>
      </w:r>
    </w:p>
    <w:p>
      <w:pPr>
        <w:spacing w:after="150"/>
      </w:pPr>
      <w:r>
        <w:rPr/>
        <w:t xml:space="preserve">二、2024-2029年影响住房租赁行业运行的稳定因素分析</w:t>
      </w:r>
    </w:p>
    <w:p>
      <w:pPr>
        <w:spacing w:after="150"/>
      </w:pPr>
      <w:r>
        <w:rPr/>
        <w:t xml:space="preserve">三、2024-2029年影响住房租赁行业运行的不利因素分析</w:t>
      </w:r>
    </w:p>
    <w:p>
      <w:pPr>
        <w:spacing w:after="150"/>
      </w:pPr>
      <w:r>
        <w:rPr/>
        <w:t xml:space="preserve">四、2024-2029年我国住房租赁行业发展面临的挑战分析</w:t>
      </w:r>
    </w:p>
    <w:p>
      <w:pPr>
        <w:spacing w:after="150"/>
      </w:pPr>
      <w:r>
        <w:rPr/>
        <w:t xml:space="preserve">五、2024-2029年我国住房租赁行业发展面临的机遇分析</w:t>
      </w:r>
    </w:p>
    <w:p>
      <w:pPr>
        <w:spacing w:after="150"/>
      </w:pPr>
      <w:r>
        <w:rPr/>
        <w:t xml:space="preserve">第四节 住房租赁行业投资风险及控制策略分析</w:t>
      </w:r>
    </w:p>
    <w:p>
      <w:pPr>
        <w:spacing w:after="150"/>
      </w:pPr>
      <w:r>
        <w:rPr/>
        <w:t xml:space="preserve">一、2024-2029年住房租赁行业市场风险及控制策略</w:t>
      </w:r>
    </w:p>
    <w:p>
      <w:pPr>
        <w:spacing w:after="150"/>
      </w:pPr>
      <w:r>
        <w:rPr/>
        <w:t xml:space="preserve">二、2024-2029年住房租赁行业政策风险及控制策略</w:t>
      </w:r>
    </w:p>
    <w:p>
      <w:pPr>
        <w:spacing w:after="150"/>
      </w:pPr>
      <w:r>
        <w:rPr/>
        <w:t xml:space="preserve">三、2024-2029年住房租赁行业经营风险及控制策略</w:t>
      </w:r>
    </w:p>
    <w:p>
      <w:pPr>
        <w:spacing w:after="150"/>
      </w:pPr>
      <w:r>
        <w:rPr/>
        <w:t xml:space="preserve">四、2024-2029年住房租赁行业技术风险及控制策略</w:t>
      </w:r>
    </w:p>
    <w:p>
      <w:pPr>
        <w:spacing w:after="150"/>
      </w:pPr>
      <w:r>
        <w:rPr/>
        <w:t xml:space="preserve">五、2024-2029年住房租赁同业竞争风险及控制策略</w:t>
      </w:r>
    </w:p>
    <w:p>
      <w:pPr>
        <w:spacing w:after="150"/>
      </w:pPr>
      <w:r>
        <w:rPr/>
        <w:t xml:space="preserve">六、2024-2029年住房租赁行业其他风险及控制策略</w:t>
      </w:r>
    </w:p>
    <w:p>
      <w:pPr>
        <w:spacing w:after="150"/>
      </w:pPr>
      <w:r>
        <w:rPr>
          <w:b w:val="1"/>
          <w:bCs w:val="1"/>
        </w:rPr>
        <w:t xml:space="preserve">第十二章 住房租赁行业投资战略研究</w:t>
      </w:r>
    </w:p>
    <w:p>
      <w:pPr>
        <w:spacing w:after="150"/>
      </w:pPr>
      <w:r>
        <w:rPr/>
        <w:t xml:space="preserve">第一节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住房租赁行业投资战略研究</w:t>
      </w:r>
    </w:p>
    <w:p>
      <w:pPr>
        <w:spacing w:after="150"/>
      </w:pPr>
      <w:r>
        <w:rPr/>
        <w:t xml:space="preserve">一、2019-2023年住房租赁行业投资战略研究</w:t>
      </w:r>
    </w:p>
    <w:p>
      <w:pPr>
        <w:spacing w:after="150"/>
      </w:pPr>
      <w:r>
        <w:rPr/>
        <w:t xml:space="preserve">二、2023年住房租赁行业投资战略研究</w:t>
      </w:r>
    </w:p>
    <w:p>
      <w:pPr>
        <w:spacing w:after="150"/>
      </w:pPr>
      <w:r>
        <w:rPr/>
        <w:t xml:space="preserve">三、2024-2029年住房租赁行业投资形势</w:t>
      </w:r>
    </w:p>
    <w:p>
      <w:pPr>
        <w:spacing w:after="150"/>
      </w:pPr>
      <w:r>
        <w:rPr/>
        <w:t xml:space="preserve">四、2024-2029年住房租赁行业投资战略</w:t>
      </w:r>
    </w:p>
    <w:p>
      <w:pPr>
        <w:spacing w:after="150"/>
      </w:pPr>
      <w:r>
        <w:rPr>
          <w:b w:val="1"/>
          <w:bCs w:val="1"/>
        </w:rPr>
        <w:t xml:space="preserve">图表目录</w:t>
      </w:r>
    </w:p>
    <w:p>
      <w:pPr>
        <w:spacing w:after="150"/>
      </w:pPr>
      <w:r>
        <w:rPr/>
        <w:t xml:space="preserve">图表：2019-2023年我国住房租赁行业交易额(单位：万亿元)</w:t>
      </w:r>
    </w:p>
    <w:p>
      <w:pPr>
        <w:spacing w:after="150"/>
      </w:pPr>
      <w:r>
        <w:rPr/>
        <w:t xml:space="preserve">图表：租赁人口类型与需求特征</w:t>
      </w:r>
    </w:p>
    <w:p>
      <w:pPr>
        <w:spacing w:after="150"/>
      </w:pPr>
      <w:r>
        <w:rPr/>
        <w:t xml:space="preserve">图表：租客居住需求因素</w:t>
      </w:r>
    </w:p>
    <w:p>
      <w:pPr>
        <w:spacing w:after="150"/>
      </w:pPr>
      <w:r>
        <w:rPr/>
        <w:t xml:space="preserve">图表：行业发展周期</w:t>
      </w:r>
    </w:p>
    <w:p>
      <w:pPr>
        <w:spacing w:after="150"/>
      </w:pPr>
      <w:r>
        <w:rPr/>
        <w:t xml:space="preserve">图表：行业生命周期图</w:t>
      </w:r>
    </w:p>
    <w:p>
      <w:pPr>
        <w:spacing w:after="150"/>
      </w:pPr>
      <w:r>
        <w:rPr/>
        <w:t xml:space="preserve">图表：2023年各国及城市住房自有率对比(%)</w:t>
      </w:r>
    </w:p>
    <w:p>
      <w:pPr>
        <w:spacing w:after="150"/>
      </w:pPr>
      <w:r>
        <w:rPr/>
        <w:t xml:space="preserve">图表：2023年各大城市税前总租金回报率</w:t>
      </w:r>
    </w:p>
    <w:p>
      <w:pPr>
        <w:spacing w:after="150"/>
      </w:pPr>
      <w:r>
        <w:rPr/>
        <w:t xml:space="preserve">图表：各国住房租赁市场对比</w:t>
      </w:r>
    </w:p>
    <w:p>
      <w:pPr>
        <w:spacing w:after="150"/>
      </w:pPr>
      <w:r>
        <w:rPr/>
        <w:t xml:space="preserve">图表：2023年各季度住房租赁用地成交情况</w:t>
      </w:r>
    </w:p>
    <w:p>
      <w:pPr>
        <w:spacing w:after="150"/>
      </w:pPr>
      <w:r>
        <w:rPr/>
        <w:t xml:space="preserve">图表：百城住宅平均租金及其变动情况</w:t>
      </w:r>
    </w:p>
    <w:p>
      <w:pPr>
        <w:spacing w:after="150"/>
      </w:pPr>
      <w:r>
        <w:rPr/>
        <w:t xml:space="preserve">图表：2023年1重点城市住房租赁价格指数同比变动情况</w:t>
      </w:r>
    </w:p>
    <w:p>
      <w:pPr>
        <w:spacing w:after="150"/>
      </w:pPr>
      <w:r>
        <w:rPr/>
        <w:t xml:space="preserve">图表：租赁住房cmbs、类reits项目发行情况</w:t>
      </w:r>
    </w:p>
    <w:p>
      <w:pPr>
        <w:spacing w:after="150"/>
      </w:pPr>
      <w:r>
        <w:rPr/>
        <w:t xml:space="preserve">图表：zumper national rental price index</w:t>
      </w:r>
    </w:p>
    <w:p>
      <w:pPr>
        <w:spacing w:after="150"/>
      </w:pPr>
      <w:r>
        <w:rPr/>
        <w:t xml:space="preserve">图表：room rents across london have fallen compared with last year</w:t>
      </w:r>
    </w:p>
    <w:p>
      <w:pPr>
        <w:spacing w:after="150"/>
      </w:pPr>
      <w:r>
        <w:rPr/>
        <w:t xml:space="preserve">图表：伦敦整租房租金情况</w:t>
      </w:r>
    </w:p>
    <w:p>
      <w:pPr>
        <w:spacing w:after="150"/>
      </w:pPr>
      <w:r>
        <w:rPr/>
        <w:t xml:space="preserve">图表：伦敦各区域2023年租金变化情况</w:t>
      </w:r>
    </w:p>
    <w:p>
      <w:pPr>
        <w:spacing w:after="150"/>
      </w:pPr>
      <w:r>
        <w:rPr/>
        <w:t xml:space="preserve">图表：1975-2023年美国租房者数量</w:t>
      </w:r>
    </w:p>
    <w:p>
      <w:pPr>
        <w:spacing w:after="150"/>
      </w:pPr>
      <w:r>
        <w:rPr/>
        <w:t xml:space="preserve">图表：全国部分城市人才引进政策汇总(一)</w:t>
      </w:r>
    </w:p>
    <w:p>
      <w:pPr>
        <w:spacing w:after="150"/>
      </w:pPr>
      <w:r>
        <w:rPr/>
        <w:t xml:space="preserve">图表：全国部分城市人才引进政策汇总(二)</w:t>
      </w:r>
    </w:p>
    <w:p>
      <w:pPr>
        <w:spacing w:after="150"/>
      </w:pPr>
      <w:r>
        <w:rPr/>
        <w:t xml:space="preserve">图表：2018-2023年度城市租住人群学历占比图(单位：%)</w:t>
      </w:r>
    </w:p>
    <w:p>
      <w:pPr>
        <w:spacing w:after="150"/>
      </w:pPr>
      <w:r>
        <w:rPr/>
        <w:t xml:space="preserve">图表：2023年中国住房租赁需求租客年龄构成(单位：%)</w:t>
      </w:r>
    </w:p>
    <w:p>
      <w:pPr>
        <w:spacing w:after="150"/>
      </w:pPr>
      <w:r>
        <w:rPr/>
        <w:t xml:space="preserve">图表：2023年中国城市住房租赁需求租客年龄构成(单位：%)</w:t>
      </w:r>
    </w:p>
    <w:p>
      <w:pPr>
        <w:spacing w:after="150"/>
      </w:pPr>
      <w:r>
        <w:rPr/>
        <w:t xml:space="preserve">图表：2023年全国重点40城租赁成交量及环比变化</w:t>
      </w:r>
    </w:p>
    <w:p>
      <w:pPr>
        <w:spacing w:after="150"/>
      </w:pPr>
      <w:r>
        <w:rPr/>
        <w:t xml:space="preserve">图表：2021-2023年全国重点40城租金走势变化</w:t>
      </w:r>
    </w:p>
    <w:p>
      <w:pPr>
        <w:spacing w:after="150"/>
      </w:pPr>
      <w:r>
        <w:rPr/>
        <w:t xml:space="preserve">图表：2021-2023年全国重点40城房客源成交周期走势</w:t>
      </w:r>
    </w:p>
    <w:p>
      <w:pPr>
        <w:spacing w:after="150"/>
      </w:pPr>
      <w:r>
        <w:rPr/>
        <w:t xml:space="preserve">图表：住房租赁政策地图</w:t>
      </w:r>
    </w:p>
    <w:p>
      <w:pPr>
        <w:spacing w:after="150"/>
      </w:pPr>
      <w:r>
        <w:rPr/>
        <w:t xml:space="preserve">图表：2021-2023年q3长租机构融资情况</w:t>
      </w:r>
    </w:p>
    <w:p>
      <w:pPr>
        <w:spacing w:after="150"/>
      </w:pPr>
      <w:r>
        <w:rPr/>
        <w:t xml:space="preserve">图表：绿色公寓标准化体系</w:t>
      </w:r>
    </w:p>
    <w:p>
      <w:pPr>
        <w:spacing w:after="150"/>
      </w:pPr>
      <w:r>
        <w:rPr/>
        <w:t xml:space="preserve">图表：我国租赁住房供给结构</w:t>
      </w:r>
    </w:p>
    <w:p>
      <w:pPr>
        <w:spacing w:after="150"/>
      </w:pPr>
      <w:r>
        <w:rPr/>
        <w:t xml:space="preserve">图表：全国普通租赁住房市场房源供给和找房需求热度指数(2020年-2023年)</w:t>
      </w:r>
    </w:p>
    <w:p>
      <w:pPr>
        <w:spacing w:after="150"/>
      </w:pPr>
      <w:r>
        <w:rPr/>
        <w:t xml:space="preserve">图表：代表城市群普通租赁住房市场单位人口房源供应和找房需求热度指数(2020年-2023年)</w:t>
      </w:r>
    </w:p>
    <w:p>
      <w:pPr>
        <w:spacing w:after="150"/>
      </w:pPr>
      <w:r>
        <w:rPr/>
        <w:t xml:space="preserve">图表：全国普通租赁住房平均租金(2020年-2023年)</w:t>
      </w:r>
    </w:p>
    <w:p>
      <w:pPr>
        <w:spacing w:after="150"/>
      </w:pPr>
      <w:r>
        <w:rPr/>
        <w:t xml:space="preserve">图表：一二三线城市普通租赁住房平均租金(2020年-2023年)</w:t>
      </w:r>
    </w:p>
    <w:p>
      <w:pPr>
        <w:spacing w:after="150"/>
      </w:pPr>
      <w:r>
        <w:rPr/>
        <w:t xml:space="preserve">图表：二一三线城市普通租赁住房平均租金比(2020年-2023年)</w:t>
      </w:r>
    </w:p>
    <w:p>
      <w:pPr>
        <w:spacing w:after="150"/>
      </w:pPr>
      <w:r>
        <w:rPr/>
        <w:t xml:space="preserve">图表：2023年重点城市在线房源供应量</w:t>
      </w:r>
    </w:p>
    <w:p>
      <w:pPr>
        <w:spacing w:after="150"/>
      </w:pPr>
      <w:r>
        <w:rPr/>
        <w:t xml:space="preserve">图表：2023年在线租赁房源各价格段供应量占比</w:t>
      </w:r>
    </w:p>
    <w:p>
      <w:pPr>
        <w:spacing w:after="150"/>
      </w:pPr>
      <w:r>
        <w:rPr/>
        <w:t xml:space="preserve">图表：2023年我国房地产行业企业区域分布</w:t>
      </w:r>
    </w:p>
    <w:p>
      <w:pPr>
        <w:spacing w:after="150"/>
      </w:pPr>
      <w:r>
        <w:rPr/>
        <w:t xml:space="preserve">图表：2023年住房租赁企业资产持有规模排行榜top20</w:t>
      </w:r>
    </w:p>
    <w:p>
      <w:pPr>
        <w:spacing w:after="150"/>
      </w:pPr>
      <w:r>
        <w:rPr/>
        <w:t xml:space="preserve">图表：重点企业从业人员对比</w:t>
      </w:r>
    </w:p>
    <w:p>
      <w:pPr>
        <w:spacing w:after="150"/>
      </w:pPr>
      <w:r>
        <w:rPr/>
        <w:t xml:space="preserve">图表：2021租赁市场的基本面:政策</w:t>
      </w:r>
    </w:p>
    <w:p>
      <w:pPr>
        <w:spacing w:after="150"/>
      </w:pPr>
      <w:r>
        <w:rPr/>
        <w:t xml:space="preserve">图表：住房租赁商业模式象限图</w:t>
      </w:r>
    </w:p>
    <w:p>
      <w:pPr>
        <w:spacing w:after="150"/>
      </w:pPr>
      <w:r>
        <w:rPr/>
        <w:t xml:space="preserve">图表：国内住房租赁市场四大参与主体</w:t>
      </w:r>
    </w:p>
    <w:p>
      <w:pPr>
        <w:spacing w:after="150"/>
      </w:pPr>
      <w:r>
        <w:rPr/>
        <w:t xml:space="preserve">图表：住房租赁参与主体优劣图</w:t>
      </w:r>
    </w:p>
    <w:p>
      <w:pPr>
        <w:spacing w:after="150"/>
      </w:pPr>
      <w:r>
        <w:rPr/>
        <w:t xml:space="preserve">图表：2019-2023年万科泊寓开业规模及增速</w:t>
      </w:r>
    </w:p>
    <w:p>
      <w:pPr>
        <w:spacing w:after="150"/>
      </w:pPr>
      <w:r>
        <w:rPr/>
        <w:t xml:space="preserve">图表：全国重点18城市房源与客源成交周期同比变化</w:t>
      </w:r>
    </w:p>
    <w:p>
      <w:pPr>
        <w:spacing w:after="150"/>
      </w:pPr>
      <w:r>
        <w:rPr/>
        <w:t xml:space="preserve">图表：全国重点18城分居室成交量占比</w:t>
      </w:r>
    </w:p>
    <w:p>
      <w:pPr>
        <w:spacing w:after="150"/>
      </w:pPr>
      <w:r>
        <w:rPr/>
        <w:t xml:space="preserve">图表：住房租赁市场秩序优化</w:t>
      </w:r>
    </w:p>
    <w:p>
      <w:pPr>
        <w:spacing w:after="150"/>
      </w:pPr>
      <w:r>
        <w:rPr/>
        <w:t xml:space="preserve">图表：租赁生态体系</w:t>
      </w:r>
    </w:p>
    <w:p>
      <w:pPr>
        <w:spacing w:after="150"/>
      </w:pPr>
      <w:r>
        <w:rPr/>
        <w:t xml:space="preserve">图表：2024-2029年我国住房租赁市场规模预测(单位：万亿元)</w:t>
      </w:r>
    </w:p>
    <w:p>
      <w:pPr>
        <w:spacing w:after="150"/>
      </w:pPr>
      <w:r>
        <w:rPr/>
        <w:t xml:space="preserve">图表：2024-2029年我国住房租赁行业总资产规模预测(单位：万亿元)</w:t>
      </w:r>
    </w:p>
    <w:p>
      <w:pPr>
        <w:spacing w:after="150"/>
      </w:pPr>
      <w:r>
        <w:rPr/>
        <w:t xml:space="preserve">图表：2024-2029年我国住房租赁供给预测(单位：万套)</w:t>
      </w:r>
    </w:p>
    <w:p>
      <w:pPr>
        <w:spacing w:after="150"/>
      </w:pPr>
      <w:r>
        <w:rPr/>
        <w:t xml:space="preserve">图表：2024-2029年我国住房租赁需求预测(单位：万套)</w:t>
      </w:r>
    </w:p>
    <w:p>
      <w:pPr>
        <w:spacing w:after="150"/>
      </w:pPr>
      <w:r>
        <w:rPr/>
        <w:t xml:space="preserve">图表：2023年我国住房租赁市场投资结构情况</w:t>
      </w:r>
    </w:p>
    <w:p>
      <w:pPr>
        <w:spacing w:after="150"/>
      </w:pPr>
      <w:r>
        <w:rPr/>
        <w:t xml:space="preserve">图表：2018-2023年我国住房租赁行业投资增速情况</w:t>
      </w:r>
    </w:p>
    <w:p>
      <w:pPr>
        <w:spacing w:after="150"/>
      </w:pPr>
      <w:r>
        <w:rPr/>
        <w:t xml:space="preserve">图表：2023年我国住房租赁细分市场投资情况</w:t>
      </w:r>
    </w:p>
    <w:p>
      <w:pPr>
        <w:spacing w:after="150"/>
      </w:pPr>
      <w:r>
        <w:rPr/>
        <w:t xml:space="preserve">图表：2023年我国住房租赁行业不同地区投资情况</w:t>
      </w:r>
    </w:p>
    <w:p>
      <w:pPr>
        <w:spacing w:after="150"/>
      </w:pPr>
      <w:r>
        <w:rPr/>
        <w:t xml:space="preserve">图表：2023年我国住房租赁行业不同资本投资情况</w:t>
      </w:r>
    </w:p>
    <w:p>
      <w:pPr>
        <w:spacing w:after="150"/>
      </w:pPr>
      <w:r>
        <w:rPr/>
        <w:t xml:space="preserve">图表：2023年我国住房租赁市场投资结构情况</w:t>
      </w:r>
    </w:p>
    <w:p>
      <w:pPr>
        <w:spacing w:after="150"/>
      </w:pPr>
      <w:r>
        <w:rPr/>
        <w:t xml:space="preserve">图表：2018-2023年我国住房租赁行业投资增速情况</w:t>
      </w:r>
    </w:p>
    <w:p>
      <w:pPr>
        <w:spacing w:after="150"/>
      </w:pPr>
      <w:r>
        <w:rPr/>
        <w:t xml:space="preserve">图表：2023年我国住房租赁细分市场投资情况</w:t>
      </w:r>
    </w:p>
    <w:p>
      <w:pPr>
        <w:spacing w:after="150"/>
      </w:pPr>
      <w:r>
        <w:rPr/>
        <w:t xml:space="preserve">图表：2023年我国住房租赁行业不同地区投资情况</w:t>
      </w:r>
    </w:p>
    <w:p>
      <w:pPr>
        <w:spacing w:after="150"/>
      </w:pPr>
      <w:r>
        <w:rPr/>
        <w:t xml:space="preserve">图表：2023年我国住房租赁行业不同资本投资情况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图表：2023年我国人口规模情况</w:t>
      </w:r>
    </w:p>
    <w:p>
      <w:pPr>
        <w:spacing w:after="150"/>
      </w:pPr>
      <w:r>
        <w:rPr/>
        <w:t xml:space="preserve">图表：2023年我国人口年龄结构情况</w:t>
      </w:r>
    </w:p>
    <w:p>
      <w:pPr>
        <w:spacing w:after="150"/>
      </w:pPr>
      <w:r>
        <w:rPr/>
        <w:t xml:space="preserve">图表：2023年我国人口受教育程度情况</w:t>
      </w:r>
    </w:p>
    <w:p>
      <w:pPr>
        <w:spacing w:after="150"/>
      </w:pPr>
      <w:r>
        <w:rPr/>
        <w:t xml:space="preserve">图表：2023年我国人口地区分布情况</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图表：2021-2023年我国住房租赁行业投资回报率情况</w:t>
      </w:r>
    </w:p>
    <w:p>
      <w:pPr>
        <w:spacing w:after="150"/>
      </w:pPr>
      <w:r>
        <w:rPr/>
        <w:t xml:space="preserve">图表：2024-2029年我国住房租赁行业投资回报率预测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住房租赁行业市场深度分析及前景趋势与投资机会研究报告(2024-2029版)</dc:title>
  <dc:description>住房租赁行业市场深度分析及前景趋势与投资机会研究报告(2024-2029版)</dc:description>
  <dc:subject>住房租赁行业市场深度分析及前景趋势与投资机会研究报告(2024-2029版)</dc:subject>
  <cp:keywords>研究报告</cp:keywords>
  <cp:category>研究报告</cp:category>
  <cp:lastModifiedBy>北京中道泰和信息咨询有限公司</cp:lastModifiedBy>
  <dcterms:created xsi:type="dcterms:W3CDTF">2024-03-13T16:56:44+08:00</dcterms:created>
  <dcterms:modified xsi:type="dcterms:W3CDTF">2024-03-13T16:56:44+08:00</dcterms:modified>
</cp:coreProperties>
</file>

<file path=docProps/custom.xml><?xml version="1.0" encoding="utf-8"?>
<Properties xmlns="http://schemas.openxmlformats.org/officeDocument/2006/custom-properties" xmlns:vt="http://schemas.openxmlformats.org/officeDocument/2006/docPropsVTypes"/>
</file>