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中国铝产业链发展分析及布局规划与招商策略研究报告(2024-2029版)</w:t>
      </w:r>
    </w:p>
    <w:p>
      <w:pPr>
        <w:spacing w:after="150"/>
      </w:pPr>
      <w:r>
        <w:rPr>
          <w:b w:val="1"/>
          <w:bCs w:val="1"/>
        </w:rPr>
        <w:t xml:space="preserve">报告简介</w:t>
      </w:r>
    </w:p>
    <w:p>
      <w:pPr>
        <w:spacing w:after="150"/>
      </w:pPr>
      <w:r>
        <w:rPr/>
        <w:t xml:space="preserve">原铝的产业链从上游来看并不长，从铝土矿的开采到氧化铝的冶炼，最后到电解铝的生产，这3个重要环节构成了原铝的上游产业链。而从铝土矿的储量来看，虽然我国铝土矿储量并不低，但是品位不好，并且逐渐面临枯竭，因此，对外依存度逐年提高。氧化铝方面则是依然维持着产能过剩的局面，供应量逐年增加。电解铝是相对较好的一个环节，国内大约4500万吨的产能天花板已经形成，未来增量也都是指标置换而来，产能过剩局面大有好转。</w:t>
      </w:r>
    </w:p>
    <w:p>
      <w:pPr>
        <w:spacing w:after="150"/>
      </w:pPr>
      <w:r>
        <w:rPr/>
        <w:t xml:space="preserve">中国是全球最大的铝消费国，约占全球总消费量的1/3，其下游消费主要集中于建筑、交通、电力、机械等行业，其中建筑、交通占比最高。经过几十年的发展，中国铝加工业取得了举世瞩目的成绩，逐步形成了较为完善的结构体系，成为世界第一铝加工大国。随着我国经济迅速发展和铝加工行业高新技术的不断突破，我国铝冶炼及加工行业得到快速发展。未来5年，铝型材生产企业的产品品种将不断增加，产品质量会更加精益求精，产品附加值更高，更加节能环保。</w:t>
      </w:r>
    </w:p>
    <w:p>
      <w:pPr>
        <w:spacing w:after="150"/>
      </w:pPr>
      <w:r>
        <w:rPr/>
        <w:t xml:space="preserve">《中国铝产业链发展分析及布局规划与招商策略研究报告》经过中道泰和产业研究院铝研究团队小组撰写并审核发布，本报告旨在阐述铝行业发展现状怎样?铝行业细分领域市场发展怎样?铝产业链发展趋势如何?“十四五”以来面对新形势下环境的复杂变化铝行业有哪些发展机遇?面临着哪些挑战?铝产业相关规划和政策导向是什么?铝产业发展环境和产业链招商策略应当如何制定等?</w:t>
      </w:r>
    </w:p>
    <w:p>
      <w:pPr>
        <w:spacing w:after="150"/>
      </w:pPr>
      <w:r>
        <w:rPr/>
        <w:t xml:space="preserve">产业链招商是指围绕一个产业，定向招引与之配套的上下游企业，吸引投资谋求共同发展，以增强区域综合竞争力的招商模式。产业链招商以其独特吸引力和强大生命力，在众多招商模式中脱颖而出，成为园区及地方政府招商的重点工作方向。产业链招商在全国各地变得越来越普遍，其取得的积聚效应获得了各地政府和园区载体认可，其带来招商模式创新是更具竞争力和持久发展。产业链招商要本着产业集聚、功能转型、综合环境优化的目标，建设产业链的主体、载体、服务配套等。各地围绕产业链的补链、强链、延链需求进行招商，是招商部门彰显实力的重要领域，各地正通过产业链招商积极引进龙头企业、产业链关键环节、上下游配套企业等，提升产业整体竞争力。</w:t>
      </w:r>
    </w:p>
    <w:p>
      <w:pPr>
        <w:spacing w:after="150"/>
      </w:pPr>
      <w:r>
        <w:rPr/>
        <w:t xml:space="preserve">本研究报告由北京中道泰和信息咨询有限公司领衔撰写，在大量周密的市场调研基础上，主要依据了国家统计局、国家商务部、国家工信部、国家自然资源部、国家市场监督管理总局、国家发改委、国务院发展研究中心、中国产业发展促进会、中国开发区协会、中国招商引资促进会、中道泰和产业研究院、全国及海外多种相关报刊杂志以及专业研究机构公布和提供的大量资料，对中国铝的发展状况、铝竞争、铝产业链上下游等进行了分析，并重点分析了中国铝发展特点及产业链招商策略。报告还对全球的招商引资模式作了详细分析，并对招商引资模式进行了趋向研判，是招商引资决策部门、铝关联企业等单位准确了解目前铝发展动态，把握铝产业链招商模式定位和发展方向不可多得的精品。</w:t>
      </w:r>
    </w:p>
    <w:p>
      <w:pPr>
        <w:spacing w:after="150"/>
      </w:pPr>
      <w:r>
        <w:rPr>
          <w:b w:val="1"/>
          <w:bCs w:val="1"/>
        </w:rPr>
        <w:t xml:space="preserve">报告目录</w:t>
      </w:r>
    </w:p>
    <w:p>
      <w:pPr>
        <w:spacing w:after="150"/>
      </w:pPr>
      <w:r>
        <w:rPr>
          <w:b w:val="1"/>
          <w:bCs w:val="1"/>
        </w:rPr>
        <w:t xml:space="preserve">第一部分 产业链整体布局与规划</w:t>
      </w:r>
    </w:p>
    <w:p>
      <w:pPr>
        <w:spacing w:after="150"/>
      </w:pPr>
      <w:r>
        <w:rPr>
          <w:b w:val="1"/>
          <w:bCs w:val="1"/>
        </w:rPr>
        <w:t xml:space="preserve">第一章 铝行业发展总体概述</w:t>
      </w:r>
    </w:p>
    <w:p>
      <w:pPr>
        <w:spacing w:after="150"/>
      </w:pPr>
      <w:r>
        <w:rPr/>
        <w:t xml:space="preserve">第一节 铝行业统计标准</w:t>
      </w:r>
    </w:p>
    <w:p>
      <w:pPr>
        <w:spacing w:after="150"/>
      </w:pPr>
      <w:r>
        <w:rPr/>
        <w:t xml:space="preserve">一、行业统计范围</w:t>
      </w:r>
    </w:p>
    <w:p>
      <w:pPr>
        <w:spacing w:after="150"/>
      </w:pPr>
      <w:r>
        <w:rPr/>
        <w:t xml:space="preserve">二、行业分类标准</w:t>
      </w:r>
    </w:p>
    <w:p>
      <w:pPr>
        <w:spacing w:after="150"/>
      </w:pPr>
      <w:r>
        <w:rPr/>
        <w:t xml:space="preserve">三、行业指标解释</w:t>
      </w:r>
    </w:p>
    <w:p>
      <w:pPr>
        <w:spacing w:after="150"/>
      </w:pPr>
      <w:r>
        <w:rPr/>
        <w:t xml:space="preserve">第二节 铝行业生命周期</w:t>
      </w:r>
    </w:p>
    <w:p>
      <w:pPr>
        <w:spacing w:after="150"/>
      </w:pPr>
      <w:r>
        <w:rPr/>
        <w:t xml:space="preserve">一、铝行业发展历程分析</w:t>
      </w:r>
    </w:p>
    <w:p>
      <w:pPr>
        <w:spacing w:after="150"/>
      </w:pPr>
      <w:r>
        <w:rPr/>
        <w:t xml:space="preserve">二、铝行业阶段发展特征</w:t>
      </w:r>
    </w:p>
    <w:p>
      <w:pPr>
        <w:spacing w:after="150"/>
      </w:pPr>
      <w:r>
        <w:rPr/>
        <w:t xml:space="preserve">三、影响铝行业生命周期的因素</w:t>
      </w:r>
    </w:p>
    <w:p>
      <w:pPr>
        <w:spacing w:after="150"/>
      </w:pPr>
      <w:r>
        <w:rPr/>
        <w:t xml:space="preserve">四、铝行业与我国经济发展关系</w:t>
      </w:r>
    </w:p>
    <w:p>
      <w:pPr>
        <w:spacing w:after="150"/>
      </w:pPr>
      <w:r>
        <w:rPr>
          <w:b w:val="1"/>
          <w:bCs w:val="1"/>
        </w:rPr>
        <w:t xml:space="preserve">第二章 产业链上游行业发展分析</w:t>
      </w:r>
    </w:p>
    <w:p>
      <w:pPr>
        <w:spacing w:after="150"/>
      </w:pPr>
      <w:r>
        <w:rPr/>
        <w:t xml:space="preserve">第一节 上游供给侧资源结构分析</w:t>
      </w:r>
    </w:p>
    <w:p>
      <w:pPr>
        <w:spacing w:after="150"/>
      </w:pPr>
      <w:r>
        <w:rPr/>
        <w:t xml:space="preserve">一、上游原材料主要组成</w:t>
      </w:r>
    </w:p>
    <w:p>
      <w:pPr>
        <w:spacing w:after="150"/>
      </w:pPr>
      <w:r>
        <w:rPr/>
        <w:t xml:space="preserve">二、原材料资源分布状况</w:t>
      </w:r>
    </w:p>
    <w:p>
      <w:pPr>
        <w:spacing w:after="150"/>
      </w:pPr>
      <w:r>
        <w:rPr/>
        <w:t xml:space="preserve">三、铝供给侧资源利用</w:t>
      </w:r>
    </w:p>
    <w:p>
      <w:pPr>
        <w:spacing w:after="150"/>
      </w:pPr>
      <w:r>
        <w:rPr/>
        <w:t xml:space="preserve">四、铝供给侧资源结构</w:t>
      </w:r>
    </w:p>
    <w:p>
      <w:pPr>
        <w:spacing w:after="150"/>
      </w:pPr>
      <w:r>
        <w:rPr/>
        <w:t xml:space="preserve">五、铝供给侧产能情况</w:t>
      </w:r>
    </w:p>
    <w:p>
      <w:pPr>
        <w:spacing w:after="150"/>
      </w:pPr>
      <w:r>
        <w:rPr/>
        <w:t xml:space="preserve">第二节 铝行业与上游行业的联系</w:t>
      </w:r>
    </w:p>
    <w:p>
      <w:pPr>
        <w:spacing w:after="150"/>
      </w:pPr>
      <w:r>
        <w:rPr/>
        <w:t xml:space="preserve">一、铝行业上游环节的重要性</w:t>
      </w:r>
    </w:p>
    <w:p>
      <w:pPr>
        <w:spacing w:after="150"/>
      </w:pPr>
      <w:r>
        <w:rPr/>
        <w:t xml:space="preserve">二、铝行业与上游行业的关系</w:t>
      </w:r>
    </w:p>
    <w:p>
      <w:pPr>
        <w:spacing w:after="150"/>
      </w:pPr>
      <w:r>
        <w:rPr/>
        <w:t xml:space="preserve">三、铝行业上游环节的发展趋势</w:t>
      </w:r>
    </w:p>
    <w:p>
      <w:pPr>
        <w:spacing w:after="150"/>
      </w:pPr>
      <w:r>
        <w:rPr/>
        <w:t xml:space="preserve">第三节 上游原材料供给情况</w:t>
      </w:r>
    </w:p>
    <w:p>
      <w:pPr>
        <w:spacing w:after="150"/>
      </w:pPr>
      <w:r>
        <w:rPr/>
        <w:t xml:space="preserve">一、铝上游原材料供给现状</w:t>
      </w:r>
    </w:p>
    <w:p>
      <w:pPr>
        <w:spacing w:after="150"/>
      </w:pPr>
      <w:r>
        <w:rPr/>
        <w:t xml:space="preserve">二、铝上游行业发展现状分析</w:t>
      </w:r>
    </w:p>
    <w:p>
      <w:pPr>
        <w:spacing w:after="150"/>
      </w:pPr>
      <w:r>
        <w:rPr/>
        <w:t xml:space="preserve">三、铝上游主要原材料价格分析</w:t>
      </w:r>
    </w:p>
    <w:p>
      <w:pPr>
        <w:spacing w:after="150"/>
      </w:pPr>
      <w:r>
        <w:rPr/>
        <w:t xml:space="preserve">1、铝上游主要原材料价格影响因素</w:t>
      </w:r>
    </w:p>
    <w:p>
      <w:pPr>
        <w:spacing w:after="150"/>
      </w:pPr>
      <w:r>
        <w:rPr/>
        <w:t xml:space="preserve">2、铝上游主要原材料价格走势分析</w:t>
      </w:r>
    </w:p>
    <w:p>
      <w:pPr>
        <w:spacing w:after="150"/>
      </w:pPr>
      <w:r>
        <w:rPr/>
        <w:t xml:space="preserve">3、铝上游主要原材料市场价格预测</w:t>
      </w:r>
    </w:p>
    <w:p>
      <w:pPr>
        <w:spacing w:after="150"/>
      </w:pPr>
      <w:r>
        <w:rPr>
          <w:b w:val="1"/>
          <w:bCs w:val="1"/>
        </w:rPr>
        <w:t xml:space="preserve">第三章 产业链中铝行业发展分析</w:t>
      </w:r>
    </w:p>
    <w:p>
      <w:pPr>
        <w:spacing w:after="150"/>
      </w:pPr>
      <w:r>
        <w:rPr/>
        <w:t xml:space="preserve">第一节 铝行业发展深度分析</w:t>
      </w:r>
    </w:p>
    <w:p>
      <w:pPr>
        <w:spacing w:after="150"/>
      </w:pPr>
      <w:r>
        <w:rPr/>
        <w:t xml:space="preserve">一、铝行业发展特点分析</w:t>
      </w:r>
    </w:p>
    <w:p>
      <w:pPr>
        <w:spacing w:after="150"/>
      </w:pPr>
      <w:r>
        <w:rPr/>
        <w:t xml:space="preserve">二、铝行业发展深度分析</w:t>
      </w:r>
    </w:p>
    <w:p>
      <w:pPr>
        <w:spacing w:after="150"/>
      </w:pPr>
      <w:r>
        <w:rPr/>
        <w:t xml:space="preserve">第二节 铝行业市场发展情况</w:t>
      </w:r>
    </w:p>
    <w:p>
      <w:pPr>
        <w:spacing w:after="150"/>
      </w:pPr>
      <w:r>
        <w:rPr/>
        <w:t xml:space="preserve">一、铝行业市场结构情况</w:t>
      </w:r>
    </w:p>
    <w:p>
      <w:pPr>
        <w:spacing w:after="150"/>
      </w:pPr>
      <w:r>
        <w:rPr/>
        <w:t xml:space="preserve">二、铝行业市场动态分析</w:t>
      </w:r>
    </w:p>
    <w:p>
      <w:pPr>
        <w:spacing w:after="150"/>
      </w:pPr>
      <w:r>
        <w:rPr/>
        <w:t xml:space="preserve">三、铝行业市场渠道发展变化</w:t>
      </w:r>
    </w:p>
    <w:p>
      <w:pPr>
        <w:spacing w:after="150"/>
      </w:pPr>
      <w:r>
        <w:rPr/>
        <w:t xml:space="preserve">四、铝行业市场规模分析及预测</w:t>
      </w:r>
    </w:p>
    <w:p>
      <w:pPr>
        <w:spacing w:after="150"/>
      </w:pPr>
      <w:r>
        <w:rPr/>
        <w:t xml:space="preserve">第三节 铝行业供给端发展指标</w:t>
      </w:r>
    </w:p>
    <w:p>
      <w:pPr>
        <w:spacing w:after="150"/>
      </w:pPr>
      <w:r>
        <w:rPr/>
        <w:t xml:space="preserve">一、铝产能情况分析</w:t>
      </w:r>
    </w:p>
    <w:p>
      <w:pPr>
        <w:spacing w:after="150"/>
      </w:pPr>
      <w:r>
        <w:rPr/>
        <w:t xml:space="preserve">二、铝产量规模统计</w:t>
      </w:r>
    </w:p>
    <w:p>
      <w:pPr>
        <w:spacing w:after="150"/>
      </w:pPr>
      <w:r>
        <w:rPr/>
        <w:t xml:space="preserve">三、铝工业产值</w:t>
      </w:r>
    </w:p>
    <w:p>
      <w:pPr>
        <w:spacing w:after="150"/>
      </w:pPr>
      <w:r>
        <w:rPr/>
        <w:t xml:space="preserve">四、铝销售产值</w:t>
      </w:r>
    </w:p>
    <w:p>
      <w:pPr>
        <w:spacing w:after="150"/>
      </w:pPr>
      <w:r>
        <w:rPr/>
        <w:t xml:space="preserve">第四节 铝行业经营指标分析</w:t>
      </w:r>
    </w:p>
    <w:p>
      <w:pPr>
        <w:spacing w:after="150"/>
      </w:pPr>
      <w:r>
        <w:rPr/>
        <w:t xml:space="preserve">一、铝行业收入</w:t>
      </w:r>
    </w:p>
    <w:p>
      <w:pPr>
        <w:spacing w:after="150"/>
      </w:pPr>
      <w:r>
        <w:rPr/>
        <w:t xml:space="preserve">二、铝行业利润</w:t>
      </w:r>
    </w:p>
    <w:p>
      <w:pPr>
        <w:spacing w:after="150"/>
      </w:pPr>
      <w:r>
        <w:rPr/>
        <w:t xml:space="preserve">三、铝行业成本</w:t>
      </w:r>
    </w:p>
    <w:p>
      <w:pPr>
        <w:spacing w:after="150"/>
      </w:pPr>
      <w:r>
        <w:rPr>
          <w:b w:val="1"/>
          <w:bCs w:val="1"/>
        </w:rPr>
        <w:t xml:space="preserve">第四章 铝行业子行业发展深度分析</w:t>
      </w:r>
    </w:p>
    <w:p>
      <w:pPr>
        <w:spacing w:after="150"/>
      </w:pPr>
      <w:r>
        <w:rPr/>
        <w:t xml:space="preserve">第一节 铝细分行业——氧化铝</w:t>
      </w:r>
    </w:p>
    <w:p>
      <w:pPr>
        <w:spacing w:after="150"/>
      </w:pPr>
      <w:r>
        <w:rPr/>
        <w:t xml:space="preserve">一、氧化铝发展现状</w:t>
      </w:r>
    </w:p>
    <w:p>
      <w:pPr>
        <w:spacing w:after="150"/>
      </w:pPr>
      <w:r>
        <w:rPr/>
        <w:t xml:space="preserve">二、氧化铝市场分析</w:t>
      </w:r>
    </w:p>
    <w:p>
      <w:pPr>
        <w:spacing w:after="150"/>
      </w:pPr>
      <w:r>
        <w:rPr/>
        <w:t xml:space="preserve">三、氧化铝竞争分析</w:t>
      </w:r>
    </w:p>
    <w:p>
      <w:pPr>
        <w:spacing w:after="150"/>
      </w:pPr>
      <w:r>
        <w:rPr/>
        <w:t xml:space="preserve">四、氧化铝发展前景</w:t>
      </w:r>
    </w:p>
    <w:p>
      <w:pPr>
        <w:spacing w:after="150"/>
      </w:pPr>
      <w:r>
        <w:rPr/>
        <w:t xml:space="preserve">五、氧化铝投资分析</w:t>
      </w:r>
    </w:p>
    <w:p>
      <w:pPr>
        <w:spacing w:after="150"/>
      </w:pPr>
      <w:r>
        <w:rPr/>
        <w:t xml:space="preserve">第二节 铝细分行业——电解铝</w:t>
      </w:r>
    </w:p>
    <w:p>
      <w:pPr>
        <w:spacing w:after="150"/>
      </w:pPr>
      <w:r>
        <w:rPr/>
        <w:t xml:space="preserve">一、电解铝发展现状</w:t>
      </w:r>
    </w:p>
    <w:p>
      <w:pPr>
        <w:spacing w:after="150"/>
      </w:pPr>
      <w:r>
        <w:rPr/>
        <w:t xml:space="preserve">二、电解铝市场分析</w:t>
      </w:r>
    </w:p>
    <w:p>
      <w:pPr>
        <w:spacing w:after="150"/>
      </w:pPr>
      <w:r>
        <w:rPr/>
        <w:t xml:space="preserve">三、电解铝竞争分析</w:t>
      </w:r>
    </w:p>
    <w:p>
      <w:pPr>
        <w:spacing w:after="150"/>
      </w:pPr>
      <w:r>
        <w:rPr/>
        <w:t xml:space="preserve">四、电解铝发展前景</w:t>
      </w:r>
    </w:p>
    <w:p>
      <w:pPr>
        <w:spacing w:after="150"/>
      </w:pPr>
      <w:r>
        <w:rPr/>
        <w:t xml:space="preserve">五、电解铝投资分析</w:t>
      </w:r>
    </w:p>
    <w:p>
      <w:pPr>
        <w:spacing w:after="150"/>
      </w:pPr>
      <w:r>
        <w:rPr>
          <w:b w:val="1"/>
          <w:bCs w:val="1"/>
        </w:rPr>
        <w:t xml:space="preserve">第五章 铝产业链下游应用市场发展分析</w:t>
      </w:r>
    </w:p>
    <w:p>
      <w:pPr>
        <w:spacing w:after="150"/>
      </w:pPr>
      <w:r>
        <w:rPr/>
        <w:t xml:space="preserve">第一节 铝行业与下游行业的联系</w:t>
      </w:r>
    </w:p>
    <w:p>
      <w:pPr>
        <w:spacing w:after="150"/>
      </w:pPr>
      <w:r>
        <w:rPr/>
        <w:t xml:space="preserve">一、铝行业下游环节的重要性</w:t>
      </w:r>
    </w:p>
    <w:p>
      <w:pPr>
        <w:spacing w:after="150"/>
      </w:pPr>
      <w:r>
        <w:rPr/>
        <w:t xml:space="preserve">二、铝行业与下游行业的关系</w:t>
      </w:r>
    </w:p>
    <w:p>
      <w:pPr>
        <w:spacing w:after="150"/>
      </w:pPr>
      <w:r>
        <w:rPr/>
        <w:t xml:space="preserve">三、铝行业下游环节的发展趋势</w:t>
      </w:r>
    </w:p>
    <w:p>
      <w:pPr>
        <w:spacing w:after="150"/>
      </w:pPr>
      <w:r>
        <w:rPr/>
        <w:t xml:space="preserve">第二节 铝下游应用领域——航空航天</w:t>
      </w:r>
    </w:p>
    <w:p>
      <w:pPr>
        <w:spacing w:after="150"/>
      </w:pPr>
      <w:r>
        <w:rPr/>
        <w:t xml:space="preserve">一、航空航天领域发展现状</w:t>
      </w:r>
    </w:p>
    <w:p>
      <w:pPr>
        <w:spacing w:after="150"/>
      </w:pPr>
      <w:r>
        <w:rPr/>
        <w:t xml:space="preserve">二、航空航天领域发展特点</w:t>
      </w:r>
    </w:p>
    <w:p>
      <w:pPr>
        <w:spacing w:after="150"/>
      </w:pPr>
      <w:r>
        <w:rPr/>
        <w:t xml:space="preserve">三、航空航天领域市场分析</w:t>
      </w:r>
    </w:p>
    <w:p>
      <w:pPr>
        <w:spacing w:after="150"/>
      </w:pPr>
      <w:r>
        <w:rPr/>
        <w:t xml:space="preserve">四、铝在航空航天领域的需求分析</w:t>
      </w:r>
    </w:p>
    <w:p>
      <w:pPr>
        <w:spacing w:after="150"/>
      </w:pPr>
      <w:r>
        <w:rPr/>
        <w:t xml:space="preserve">五、铝在航空航天领域的应用前景</w:t>
      </w:r>
    </w:p>
    <w:p>
      <w:pPr>
        <w:spacing w:after="150"/>
      </w:pPr>
      <w:r>
        <w:rPr/>
        <w:t xml:space="preserve">第三节 铝下游应用领域——交通运输</w:t>
      </w:r>
    </w:p>
    <w:p>
      <w:pPr>
        <w:spacing w:after="150"/>
      </w:pPr>
      <w:r>
        <w:rPr/>
        <w:t xml:space="preserve">一、交通运输领域发展现状</w:t>
      </w:r>
    </w:p>
    <w:p>
      <w:pPr>
        <w:spacing w:after="150"/>
      </w:pPr>
      <w:r>
        <w:rPr/>
        <w:t xml:space="preserve">二、交通运输领域发展特点</w:t>
      </w:r>
    </w:p>
    <w:p>
      <w:pPr>
        <w:spacing w:after="150"/>
      </w:pPr>
      <w:r>
        <w:rPr/>
        <w:t xml:space="preserve">三、交通运输领域市场分析</w:t>
      </w:r>
    </w:p>
    <w:p>
      <w:pPr>
        <w:spacing w:after="150"/>
      </w:pPr>
      <w:r>
        <w:rPr/>
        <w:t xml:space="preserve">四、铝在交通运输领域的需求分析</w:t>
      </w:r>
    </w:p>
    <w:p>
      <w:pPr>
        <w:spacing w:after="150"/>
      </w:pPr>
      <w:r>
        <w:rPr/>
        <w:t xml:space="preserve">五、铝在交通运输领域的应用前景</w:t>
      </w:r>
    </w:p>
    <w:p>
      <w:pPr>
        <w:spacing w:after="150"/>
      </w:pPr>
      <w:r>
        <w:rPr/>
        <w:t xml:space="preserve">第四节 铝下游应用领域——建筑领域</w:t>
      </w:r>
    </w:p>
    <w:p>
      <w:pPr>
        <w:spacing w:after="150"/>
      </w:pPr>
      <w:r>
        <w:rPr/>
        <w:t xml:space="preserve">一、建筑领域发展现状</w:t>
      </w:r>
    </w:p>
    <w:p>
      <w:pPr>
        <w:spacing w:after="150"/>
      </w:pPr>
      <w:r>
        <w:rPr/>
        <w:t xml:space="preserve">二、建筑领域发展特点</w:t>
      </w:r>
    </w:p>
    <w:p>
      <w:pPr>
        <w:spacing w:after="150"/>
      </w:pPr>
      <w:r>
        <w:rPr/>
        <w:t xml:space="preserve">三、建筑领域市场分析</w:t>
      </w:r>
    </w:p>
    <w:p>
      <w:pPr>
        <w:spacing w:after="150"/>
      </w:pPr>
      <w:r>
        <w:rPr/>
        <w:t xml:space="preserve">四、铝在建筑领域的需求分析</w:t>
      </w:r>
    </w:p>
    <w:p>
      <w:pPr>
        <w:spacing w:after="150"/>
      </w:pPr>
      <w:r>
        <w:rPr/>
        <w:t xml:space="preserve">五、铝在建筑领域的应用前景</w:t>
      </w:r>
    </w:p>
    <w:p>
      <w:pPr>
        <w:spacing w:after="150"/>
      </w:pPr>
      <w:r>
        <w:rPr/>
        <w:t xml:space="preserve">第五节 铝下游应用领域——包装领域</w:t>
      </w:r>
    </w:p>
    <w:p>
      <w:pPr>
        <w:spacing w:after="150"/>
      </w:pPr>
      <w:r>
        <w:rPr/>
        <w:t xml:space="preserve">一、包装领域发展现状</w:t>
      </w:r>
    </w:p>
    <w:p>
      <w:pPr>
        <w:spacing w:after="150"/>
      </w:pPr>
      <w:r>
        <w:rPr/>
        <w:t xml:space="preserve">二、包装领域发展特点</w:t>
      </w:r>
    </w:p>
    <w:p>
      <w:pPr>
        <w:spacing w:after="150"/>
      </w:pPr>
      <w:r>
        <w:rPr/>
        <w:t xml:space="preserve">三、包装领域市场分析</w:t>
      </w:r>
    </w:p>
    <w:p>
      <w:pPr>
        <w:spacing w:after="150"/>
      </w:pPr>
      <w:r>
        <w:rPr/>
        <w:t xml:space="preserve">四、铝在包装领域的需求分析</w:t>
      </w:r>
    </w:p>
    <w:p>
      <w:pPr>
        <w:spacing w:after="150"/>
      </w:pPr>
      <w:r>
        <w:rPr/>
        <w:t xml:space="preserve">五、铝在包装领域的应用前景</w:t>
      </w:r>
    </w:p>
    <w:p>
      <w:pPr>
        <w:spacing w:after="150"/>
      </w:pPr>
      <w:r>
        <w:rPr>
          <w:b w:val="1"/>
          <w:bCs w:val="1"/>
        </w:rPr>
        <w:t xml:space="preserve">第六章 铝行业供需格局及产业链整体布局</w:t>
      </w:r>
    </w:p>
    <w:p>
      <w:pPr>
        <w:spacing w:after="150"/>
      </w:pPr>
      <w:r>
        <w:rPr/>
        <w:t xml:space="preserve">第一节 铝行业供需格局分析及发展预测</w:t>
      </w:r>
    </w:p>
    <w:p>
      <w:pPr>
        <w:spacing w:after="150"/>
      </w:pPr>
      <w:r>
        <w:rPr/>
        <w:t xml:space="preserve">一、铝市场供给情况分析及预测</w:t>
      </w:r>
    </w:p>
    <w:p>
      <w:pPr>
        <w:spacing w:after="150"/>
      </w:pPr>
      <w:r>
        <w:rPr/>
        <w:t xml:space="preserve">二、铝市场需求情况分析及预测</w:t>
      </w:r>
    </w:p>
    <w:p>
      <w:pPr>
        <w:spacing w:after="150"/>
      </w:pPr>
      <w:r>
        <w:rPr/>
        <w:t xml:space="preserve">三、铝行业供需平衡格局变化预测</w:t>
      </w:r>
    </w:p>
    <w:p>
      <w:pPr>
        <w:spacing w:after="150"/>
      </w:pPr>
      <w:r>
        <w:rPr/>
        <w:t xml:space="preserve">第二节 铝产业链企业竞争分析</w:t>
      </w:r>
    </w:p>
    <w:p>
      <w:pPr>
        <w:spacing w:after="150"/>
      </w:pPr>
      <w:r>
        <w:rPr/>
        <w:t xml:space="preserve">一、铝企业竞争结构分析</w:t>
      </w:r>
    </w:p>
    <w:p>
      <w:pPr>
        <w:spacing w:after="150"/>
      </w:pPr>
      <w:r>
        <w:rPr/>
        <w:t xml:space="preserve">二、铝前十企业市场占有率</w:t>
      </w:r>
    </w:p>
    <w:p>
      <w:pPr>
        <w:spacing w:after="150"/>
      </w:pPr>
      <w:r>
        <w:rPr/>
        <w:t xml:space="preserve">三、铝重点企业产业扩能计划</w:t>
      </w:r>
    </w:p>
    <w:p>
      <w:pPr>
        <w:spacing w:after="150"/>
      </w:pPr>
      <w:r>
        <w:rPr/>
        <w:t xml:space="preserve">四、铝产业链龙头企业竞争分析</w:t>
      </w:r>
    </w:p>
    <w:p>
      <w:pPr>
        <w:spacing w:after="150"/>
      </w:pPr>
      <w:r>
        <w:rPr/>
        <w:t xml:space="preserve">第三节 铝产业链盈利格局分析及预测</w:t>
      </w:r>
    </w:p>
    <w:p>
      <w:pPr>
        <w:spacing w:after="150"/>
      </w:pPr>
      <w:r>
        <w:rPr/>
        <w:t xml:space="preserve">一、铝产业链各环节盈利点</w:t>
      </w:r>
    </w:p>
    <w:p>
      <w:pPr>
        <w:spacing w:after="150"/>
      </w:pPr>
      <w:r>
        <w:rPr/>
        <w:t xml:space="preserve">二、铝产业链各环节盈利变化</w:t>
      </w:r>
    </w:p>
    <w:p>
      <w:pPr>
        <w:spacing w:after="150"/>
      </w:pPr>
      <w:r>
        <w:rPr/>
        <w:t xml:space="preserve">三、2024-2029年铝产业链盈利格局预测</w:t>
      </w:r>
    </w:p>
    <w:p>
      <w:pPr>
        <w:spacing w:after="150"/>
      </w:pPr>
      <w:r>
        <w:rPr/>
        <w:t xml:space="preserve">第四节 铝产业链整体规划布局</w:t>
      </w:r>
    </w:p>
    <w:p>
      <w:pPr>
        <w:spacing w:after="150"/>
      </w:pPr>
      <w:r>
        <w:rPr/>
        <w:t xml:space="preserve">一、铝产业链发展重点</w:t>
      </w:r>
    </w:p>
    <w:p>
      <w:pPr>
        <w:spacing w:after="150"/>
      </w:pPr>
      <w:r>
        <w:rPr/>
        <w:t xml:space="preserve">二、铝产业链各环节整合</w:t>
      </w:r>
    </w:p>
    <w:p>
      <w:pPr>
        <w:spacing w:after="150"/>
      </w:pPr>
      <w:r>
        <w:rPr/>
        <w:t xml:space="preserve">三、铝产业规划布局及链聚焦</w:t>
      </w:r>
    </w:p>
    <w:p>
      <w:pPr>
        <w:spacing w:after="150"/>
      </w:pPr>
      <w:r>
        <w:rPr>
          <w:b w:val="1"/>
          <w:bCs w:val="1"/>
        </w:rPr>
        <w:t xml:space="preserve">第二部分 行业竞争及区域规划布局</w:t>
      </w:r>
    </w:p>
    <w:p>
      <w:pPr>
        <w:spacing w:after="150"/>
      </w:pPr>
      <w:r>
        <w:rPr>
          <w:b w:val="1"/>
          <w:bCs w:val="1"/>
        </w:rPr>
        <w:t xml:space="preserve">第七章 铝行业区域格局及竞争策略分析</w:t>
      </w:r>
    </w:p>
    <w:p>
      <w:pPr>
        <w:spacing w:after="150"/>
      </w:pPr>
      <w:r>
        <w:rPr/>
        <w:t xml:space="preserve">第一节 铝行业竞争五力模型</w:t>
      </w:r>
    </w:p>
    <w:p>
      <w:pPr>
        <w:spacing w:after="150"/>
      </w:pPr>
      <w:r>
        <w:rPr/>
        <w:t xml:space="preserve">一、供应商的议价能力</w:t>
      </w:r>
    </w:p>
    <w:p>
      <w:pPr>
        <w:spacing w:after="150"/>
      </w:pPr>
      <w:r>
        <w:rPr/>
        <w:t xml:space="preserve">二、购买者的议价能力</w:t>
      </w:r>
    </w:p>
    <w:p>
      <w:pPr>
        <w:spacing w:after="150"/>
      </w:pPr>
      <w:r>
        <w:rPr/>
        <w:t xml:space="preserve">三、新进入者的威胁</w:t>
      </w:r>
    </w:p>
    <w:p>
      <w:pPr>
        <w:spacing w:after="150"/>
      </w:pPr>
      <w:r>
        <w:rPr/>
        <w:t xml:space="preserve">四、替代品的威胁</w:t>
      </w:r>
    </w:p>
    <w:p>
      <w:pPr>
        <w:spacing w:after="150"/>
      </w:pPr>
      <w:r>
        <w:rPr/>
        <w:t xml:space="preserve">五、同业竞争者的竞争程度</w:t>
      </w:r>
    </w:p>
    <w:p>
      <w:pPr>
        <w:spacing w:after="150"/>
      </w:pPr>
      <w:r>
        <w:rPr/>
        <w:t xml:space="preserve">第二节 铝行业市场竞争形势剖析</w:t>
      </w:r>
    </w:p>
    <w:p>
      <w:pPr>
        <w:spacing w:after="150"/>
      </w:pPr>
      <w:r>
        <w:rPr/>
        <w:t xml:space="preserve">一、铝市场集中度分析</w:t>
      </w:r>
    </w:p>
    <w:p>
      <w:pPr>
        <w:spacing w:after="150"/>
      </w:pPr>
      <w:r>
        <w:rPr/>
        <w:t xml:space="preserve">二、铝行业竞争格局分析</w:t>
      </w:r>
    </w:p>
    <w:p>
      <w:pPr>
        <w:spacing w:after="150"/>
      </w:pPr>
      <w:r>
        <w:rPr/>
        <w:t xml:space="preserve">三、铝行业市场竞争力分析</w:t>
      </w:r>
    </w:p>
    <w:p>
      <w:pPr>
        <w:spacing w:after="150"/>
      </w:pPr>
      <w:r>
        <w:rPr/>
        <w:t xml:space="preserve">四、铝行业龙头企业的竞争优势</w:t>
      </w:r>
    </w:p>
    <w:p>
      <w:pPr>
        <w:spacing w:after="150"/>
      </w:pPr>
      <w:r>
        <w:rPr/>
        <w:t xml:space="preserve">第三节 铝行业区域竞争格局及策略分析</w:t>
      </w:r>
    </w:p>
    <w:p>
      <w:pPr>
        <w:spacing w:after="150"/>
      </w:pPr>
      <w:r>
        <w:rPr/>
        <w:t xml:space="preserve">一、铝重点区域发展分析</w:t>
      </w:r>
    </w:p>
    <w:p>
      <w:pPr>
        <w:spacing w:after="150"/>
      </w:pPr>
      <w:r>
        <w:rPr/>
        <w:t xml:space="preserve">二、铝主要区域产业竞争优势</w:t>
      </w:r>
    </w:p>
    <w:p>
      <w:pPr>
        <w:spacing w:after="150"/>
      </w:pPr>
      <w:r>
        <w:rPr/>
        <w:t xml:space="preserve">三、铝主要区域竞争趋势研判</w:t>
      </w:r>
    </w:p>
    <w:p>
      <w:pPr>
        <w:spacing w:after="150"/>
      </w:pPr>
      <w:r>
        <w:rPr/>
        <w:t xml:space="preserve">四、铝重点地区产业规划方向</w:t>
      </w:r>
    </w:p>
    <w:p>
      <w:pPr>
        <w:spacing w:after="150"/>
      </w:pPr>
      <w:r>
        <w:rPr/>
        <w:t xml:space="preserve">第四节 铝产业转移与聚集分析</w:t>
      </w:r>
    </w:p>
    <w:p>
      <w:pPr>
        <w:spacing w:after="150"/>
      </w:pPr>
      <w:r>
        <w:rPr/>
        <w:t xml:space="preserve">一、铝产业转移情况、利弊以及影响分析</w:t>
      </w:r>
    </w:p>
    <w:p>
      <w:pPr>
        <w:spacing w:after="150"/>
      </w:pPr>
      <w:r>
        <w:rPr/>
        <w:t xml:space="preserve">二、铝产业聚集情况、利弊以及影响分析</w:t>
      </w:r>
    </w:p>
    <w:p>
      <w:pPr>
        <w:spacing w:after="150"/>
      </w:pPr>
      <w:r>
        <w:rPr>
          <w:b w:val="1"/>
          <w:bCs w:val="1"/>
        </w:rPr>
        <w:t xml:space="preserve">第三部分 招商发展与策略研究建议</w:t>
      </w:r>
    </w:p>
    <w:p>
      <w:pPr>
        <w:spacing w:after="150"/>
      </w:pPr>
      <w:r>
        <w:rPr>
          <w:b w:val="1"/>
          <w:bCs w:val="1"/>
        </w:rPr>
        <w:t xml:space="preserve">第八章 铝产业招商环境及可行性研究</w:t>
      </w:r>
    </w:p>
    <w:p>
      <w:pPr>
        <w:spacing w:after="150"/>
      </w:pPr>
      <w:r>
        <w:rPr/>
        <w:t xml:space="preserve">第一节 铝行业政策环境</w:t>
      </w:r>
    </w:p>
    <w:p>
      <w:pPr>
        <w:spacing w:after="150"/>
      </w:pPr>
      <w:r>
        <w:rPr/>
        <w:t xml:space="preserve">一、主要政策动向</w:t>
      </w:r>
    </w:p>
    <w:p>
      <w:pPr>
        <w:spacing w:after="150"/>
      </w:pPr>
      <w:r>
        <w:rPr/>
        <w:t xml:space="preserve">二、政策规划解读</w:t>
      </w:r>
    </w:p>
    <w:p>
      <w:pPr>
        <w:spacing w:after="150"/>
      </w:pPr>
      <w:r>
        <w:rPr/>
        <w:t xml:space="preserve">三、政策对铝行业影响</w:t>
      </w:r>
    </w:p>
    <w:p>
      <w:pPr>
        <w:spacing w:after="150"/>
      </w:pPr>
      <w:r>
        <w:rPr/>
        <w:t xml:space="preserve">第二节 铝行业经济环境</w:t>
      </w:r>
    </w:p>
    <w:p>
      <w:pPr>
        <w:spacing w:after="150"/>
      </w:pPr>
      <w:r>
        <w:rPr/>
        <w:t xml:space="preserve">一、宏观经济发展分析</w:t>
      </w:r>
    </w:p>
    <w:p>
      <w:pPr>
        <w:spacing w:after="150"/>
      </w:pPr>
      <w:r>
        <w:rPr/>
        <w:t xml:space="preserve">二、中国经济走势预测</w:t>
      </w:r>
    </w:p>
    <w:p>
      <w:pPr>
        <w:spacing w:after="150"/>
      </w:pPr>
      <w:r>
        <w:rPr/>
        <w:t xml:space="preserve">三、经济环境对铝行业的影响</w:t>
      </w:r>
    </w:p>
    <w:p>
      <w:pPr>
        <w:spacing w:after="150"/>
      </w:pPr>
      <w:r>
        <w:rPr/>
        <w:t xml:space="preserve">第三节 铝行业投资环境</w:t>
      </w:r>
    </w:p>
    <w:p>
      <w:pPr>
        <w:spacing w:after="150"/>
      </w:pPr>
      <w:r>
        <w:rPr/>
        <w:t xml:space="preserve">一、铝行业固定资产投资情况</w:t>
      </w:r>
    </w:p>
    <w:p>
      <w:pPr>
        <w:spacing w:after="150"/>
      </w:pPr>
      <w:r>
        <w:rPr/>
        <w:t xml:space="preserve">二、铝行业投资主要资金来源</w:t>
      </w:r>
    </w:p>
    <w:p>
      <w:pPr>
        <w:spacing w:after="150"/>
      </w:pPr>
      <w:r>
        <w:rPr/>
        <w:t xml:space="preserve">三、铝投资环境的变化及影响</w:t>
      </w:r>
    </w:p>
    <w:p>
      <w:pPr>
        <w:spacing w:after="150"/>
      </w:pPr>
      <w:r>
        <w:rPr/>
        <w:t xml:space="preserve">第四节 铝行业技术环境</w:t>
      </w:r>
    </w:p>
    <w:p>
      <w:pPr>
        <w:spacing w:after="150"/>
      </w:pPr>
      <w:r>
        <w:rPr/>
        <w:t xml:space="preserve">一、铝行业技术现状</w:t>
      </w:r>
    </w:p>
    <w:p>
      <w:pPr>
        <w:spacing w:after="150"/>
      </w:pPr>
      <w:r>
        <w:rPr/>
        <w:t xml:space="preserve">二、铝行业技术发展趋势</w:t>
      </w:r>
    </w:p>
    <w:p>
      <w:pPr>
        <w:spacing w:after="150"/>
      </w:pPr>
      <w:r>
        <w:rPr/>
        <w:t xml:space="preserve">三、铝技术方向及影响分析</w:t>
      </w:r>
    </w:p>
    <w:p>
      <w:pPr>
        <w:spacing w:after="150"/>
      </w:pPr>
      <w:r>
        <w:rPr/>
        <w:t xml:space="preserve">第五节 铝行业社会环境</w:t>
      </w:r>
    </w:p>
    <w:p>
      <w:pPr>
        <w:spacing w:after="150"/>
      </w:pPr>
      <w:r>
        <w:rPr/>
        <w:t xml:space="preserve">一、铝社会环境构成</w:t>
      </w:r>
    </w:p>
    <w:p>
      <w:pPr>
        <w:spacing w:after="150"/>
      </w:pPr>
      <w:r>
        <w:rPr/>
        <w:t xml:space="preserve">二、社会环境变化及其影响</w:t>
      </w:r>
    </w:p>
    <w:p>
      <w:pPr>
        <w:spacing w:after="150"/>
      </w:pPr>
      <w:r>
        <w:rPr/>
        <w:t xml:space="preserve">第六节 铝招商环境分析</w:t>
      </w:r>
    </w:p>
    <w:p>
      <w:pPr>
        <w:spacing w:after="150"/>
      </w:pPr>
      <w:r>
        <w:rPr/>
        <w:t xml:space="preserve">一、产业招商硬环境</w:t>
      </w:r>
    </w:p>
    <w:p>
      <w:pPr>
        <w:spacing w:after="150"/>
      </w:pPr>
      <w:r>
        <w:rPr/>
        <w:t xml:space="preserve">二、产业招商软环境</w:t>
      </w:r>
    </w:p>
    <w:p>
      <w:pPr>
        <w:spacing w:after="150"/>
      </w:pPr>
      <w:r>
        <w:rPr/>
        <w:t xml:space="preserve">三、招商环境优化策略</w:t>
      </w:r>
    </w:p>
    <w:p>
      <w:pPr>
        <w:spacing w:after="150"/>
      </w:pPr>
      <w:r>
        <w:rPr/>
        <w:t xml:space="preserve">第七节 铝招商可行性研究(可结合招商项目所在地)</w:t>
      </w:r>
    </w:p>
    <w:p>
      <w:pPr>
        <w:spacing w:after="150"/>
      </w:pPr>
      <w:r>
        <w:rPr/>
        <w:t xml:space="preserve">一、招商背景</w:t>
      </w:r>
    </w:p>
    <w:p>
      <w:pPr>
        <w:spacing w:after="150"/>
      </w:pPr>
      <w:r>
        <w:rPr/>
        <w:t xml:space="preserve">二、招商目的</w:t>
      </w:r>
    </w:p>
    <w:p>
      <w:pPr>
        <w:spacing w:after="150"/>
      </w:pPr>
      <w:r>
        <w:rPr/>
        <w:t xml:space="preserve">三、可行性研究</w:t>
      </w:r>
    </w:p>
    <w:p>
      <w:pPr>
        <w:spacing w:after="150"/>
      </w:pPr>
      <w:r>
        <w:rPr>
          <w:b w:val="1"/>
          <w:bCs w:val="1"/>
        </w:rPr>
        <w:t xml:space="preserve">第九章 铝产业链招商重点案例剖析</w:t>
      </w:r>
    </w:p>
    <w:p>
      <w:pPr>
        <w:spacing w:after="150"/>
      </w:pPr>
      <w:r>
        <w:rPr/>
        <w:t xml:space="preserve">第一节 产业链招商概述</w:t>
      </w:r>
    </w:p>
    <w:p>
      <w:pPr>
        <w:spacing w:after="150"/>
      </w:pPr>
      <w:r>
        <w:rPr/>
        <w:t xml:space="preserve">一、产业链招商的定义与内涵</w:t>
      </w:r>
    </w:p>
    <w:p>
      <w:pPr>
        <w:spacing w:after="150"/>
      </w:pPr>
      <w:r>
        <w:rPr/>
        <w:t xml:space="preserve">二、产业链招商的特征与优势</w:t>
      </w:r>
    </w:p>
    <w:p>
      <w:pPr>
        <w:spacing w:after="150"/>
      </w:pPr>
      <w:r>
        <w:rPr/>
        <w:t xml:space="preserve">三、产业链招商的作用与意义</w:t>
      </w:r>
    </w:p>
    <w:p>
      <w:pPr>
        <w:spacing w:after="150"/>
      </w:pPr>
      <w:r>
        <w:rPr/>
        <w:t xml:space="preserve">四、产业链招商的模式及路径</w:t>
      </w:r>
    </w:p>
    <w:p>
      <w:pPr>
        <w:spacing w:after="150"/>
      </w:pPr>
      <w:r>
        <w:rPr/>
        <w:t xml:space="preserve">第二节 铝产业链招商案例一</w:t>
      </w:r>
    </w:p>
    <w:p>
      <w:pPr>
        <w:spacing w:after="150"/>
      </w:pPr>
      <w:r>
        <w:rPr/>
        <w:t xml:space="preserve">一、案例介绍</w:t>
      </w:r>
    </w:p>
    <w:p>
      <w:pPr>
        <w:spacing w:after="150"/>
      </w:pPr>
      <w:r>
        <w:rPr/>
        <w:t xml:space="preserve">二、案例特点分析</w:t>
      </w:r>
    </w:p>
    <w:p>
      <w:pPr>
        <w:spacing w:after="150"/>
      </w:pPr>
      <w:r>
        <w:rPr/>
        <w:t xml:space="preserve">三、案例经验借鉴</w:t>
      </w:r>
    </w:p>
    <w:p>
      <w:pPr>
        <w:spacing w:after="150"/>
      </w:pPr>
      <w:r>
        <w:rPr/>
        <w:t xml:space="preserve">第三节 铝产业链招商案例二</w:t>
      </w:r>
    </w:p>
    <w:p>
      <w:pPr>
        <w:spacing w:after="150"/>
      </w:pPr>
      <w:r>
        <w:rPr/>
        <w:t xml:space="preserve">一、案例介绍</w:t>
      </w:r>
    </w:p>
    <w:p>
      <w:pPr>
        <w:spacing w:after="150"/>
      </w:pPr>
      <w:r>
        <w:rPr/>
        <w:t xml:space="preserve">二、案例特点分析</w:t>
      </w:r>
    </w:p>
    <w:p>
      <w:pPr>
        <w:spacing w:after="150"/>
      </w:pPr>
      <w:r>
        <w:rPr/>
        <w:t xml:space="preserve">三、案例经验借鉴</w:t>
      </w:r>
    </w:p>
    <w:p>
      <w:pPr>
        <w:spacing w:after="150"/>
      </w:pPr>
      <w:r>
        <w:rPr/>
        <w:t xml:space="preserve">第四节 铝产业链招商案例三</w:t>
      </w:r>
    </w:p>
    <w:p>
      <w:pPr>
        <w:spacing w:after="150"/>
      </w:pPr>
      <w:r>
        <w:rPr/>
        <w:t xml:space="preserve">一、案例介绍</w:t>
      </w:r>
    </w:p>
    <w:p>
      <w:pPr>
        <w:spacing w:after="150"/>
      </w:pPr>
      <w:r>
        <w:rPr/>
        <w:t xml:space="preserve">二、案例特点分析</w:t>
      </w:r>
    </w:p>
    <w:p>
      <w:pPr>
        <w:spacing w:after="150"/>
      </w:pPr>
      <w:r>
        <w:rPr/>
        <w:t xml:space="preserve">三、案例经验借鉴</w:t>
      </w:r>
    </w:p>
    <w:p>
      <w:pPr>
        <w:spacing w:after="150"/>
      </w:pPr>
      <w:r>
        <w:rPr/>
        <w:t xml:space="preserve">第五节 铝产业链招商案例四</w:t>
      </w:r>
    </w:p>
    <w:p>
      <w:pPr>
        <w:spacing w:after="150"/>
      </w:pPr>
      <w:r>
        <w:rPr/>
        <w:t xml:space="preserve">一、案例介绍</w:t>
      </w:r>
    </w:p>
    <w:p>
      <w:pPr>
        <w:spacing w:after="150"/>
      </w:pPr>
      <w:r>
        <w:rPr/>
        <w:t xml:space="preserve">二、案例特点分析</w:t>
      </w:r>
    </w:p>
    <w:p>
      <w:pPr>
        <w:spacing w:after="150"/>
      </w:pPr>
      <w:r>
        <w:rPr/>
        <w:t xml:space="preserve">三、案例经验借鉴</w:t>
      </w:r>
    </w:p>
    <w:p>
      <w:pPr>
        <w:spacing w:after="150"/>
      </w:pPr>
      <w:r>
        <w:rPr>
          <w:b w:val="1"/>
          <w:bCs w:val="1"/>
        </w:rPr>
        <w:t xml:space="preserve">第十章 铝产业招商策略研究</w:t>
      </w:r>
    </w:p>
    <w:p>
      <w:pPr>
        <w:spacing w:after="150"/>
      </w:pPr>
      <w:r>
        <w:rPr/>
        <w:t xml:space="preserve">第一节 铝产业发展规划及产业链机会分析</w:t>
      </w:r>
    </w:p>
    <w:p>
      <w:pPr>
        <w:spacing w:after="150"/>
      </w:pPr>
      <w:r>
        <w:rPr/>
        <w:t xml:space="preserve">一、铝产业相关规划解读</w:t>
      </w:r>
    </w:p>
    <w:p>
      <w:pPr>
        <w:spacing w:after="150"/>
      </w:pPr>
      <w:r>
        <w:rPr/>
        <w:t xml:space="preserve">二、铝产业规划方向研究</w:t>
      </w:r>
    </w:p>
    <w:p>
      <w:pPr>
        <w:spacing w:after="150"/>
      </w:pPr>
      <w:r>
        <w:rPr/>
        <w:t xml:space="preserve">三、铝产业链发展存在的问题</w:t>
      </w:r>
    </w:p>
    <w:p>
      <w:pPr>
        <w:spacing w:after="150"/>
      </w:pPr>
      <w:r>
        <w:rPr/>
        <w:t xml:space="preserve">四、铝产业链面临的机遇与挑战</w:t>
      </w:r>
    </w:p>
    <w:p>
      <w:pPr>
        <w:spacing w:after="150"/>
      </w:pPr>
      <w:r>
        <w:rPr/>
        <w:t xml:space="preserve">第二节 铝产业投融资模式及策略分析</w:t>
      </w:r>
    </w:p>
    <w:p>
      <w:pPr>
        <w:spacing w:after="150"/>
      </w:pPr>
      <w:r>
        <w:rPr/>
        <w:t xml:space="preserve">一、铝产业投融资模式</w:t>
      </w:r>
    </w:p>
    <w:p>
      <w:pPr>
        <w:spacing w:after="150"/>
      </w:pPr>
      <w:r>
        <w:rPr/>
        <w:t xml:space="preserve">二、铝产业投融资情况</w:t>
      </w:r>
    </w:p>
    <w:p>
      <w:pPr>
        <w:spacing w:after="150"/>
      </w:pPr>
      <w:r>
        <w:rPr/>
        <w:t xml:space="preserve">三、铝产业投融资策略</w:t>
      </w:r>
    </w:p>
    <w:p>
      <w:pPr>
        <w:spacing w:after="150"/>
      </w:pPr>
      <w:r>
        <w:rPr/>
        <w:t xml:space="preserve">第三节 铝产业链招商发展机遇</w:t>
      </w:r>
    </w:p>
    <w:p>
      <w:pPr>
        <w:spacing w:after="150"/>
      </w:pPr>
      <w:r>
        <w:rPr/>
        <w:t xml:space="preserve">一、铝产业链招商条件</w:t>
      </w:r>
    </w:p>
    <w:p>
      <w:pPr>
        <w:spacing w:after="150"/>
      </w:pPr>
      <w:r>
        <w:rPr/>
        <w:t xml:space="preserve">二、铝产业链招商模式</w:t>
      </w:r>
    </w:p>
    <w:p>
      <w:pPr>
        <w:spacing w:after="150"/>
      </w:pPr>
      <w:r>
        <w:rPr/>
        <w:t xml:space="preserve">三、铝产业链招商机遇</w:t>
      </w:r>
    </w:p>
    <w:p>
      <w:pPr>
        <w:spacing w:after="150"/>
      </w:pPr>
      <w:r>
        <w:rPr/>
        <w:t xml:space="preserve">第四节 铝产业链招商趋势预测</w:t>
      </w:r>
    </w:p>
    <w:p>
      <w:pPr>
        <w:spacing w:after="150"/>
      </w:pPr>
      <w:r>
        <w:rPr/>
        <w:t xml:space="preserve">一、铝产业链发展趋势</w:t>
      </w:r>
    </w:p>
    <w:p>
      <w:pPr>
        <w:spacing w:after="150"/>
      </w:pPr>
      <w:r>
        <w:rPr/>
        <w:t xml:space="preserve">二、铝产业链招商趋势预测</w:t>
      </w:r>
    </w:p>
    <w:p>
      <w:pPr>
        <w:spacing w:after="150"/>
      </w:pPr>
      <w:r>
        <w:rPr/>
        <w:t xml:space="preserve">三、中道泰和深度挖掘产业链价值</w:t>
      </w:r>
    </w:p>
    <w:p>
      <w:pPr>
        <w:spacing w:after="150"/>
      </w:pPr>
      <w:r>
        <w:rPr/>
        <w:t xml:space="preserve">第五节 铝产业链招商策略及建议</w:t>
      </w:r>
    </w:p>
    <w:p>
      <w:pPr>
        <w:spacing w:after="150"/>
      </w:pPr>
      <w:r>
        <w:rPr>
          <w:b w:val="1"/>
          <w:bCs w:val="1"/>
        </w:rPr>
        <w:t xml:space="preserve">图表目录</w:t>
      </w:r>
    </w:p>
    <w:p>
      <w:pPr>
        <w:spacing w:after="150"/>
      </w:pPr>
      <w:r>
        <w:rPr/>
        <w:t xml:space="preserve">图表：行业生命周期曲线图</w:t>
      </w:r>
    </w:p>
    <w:p>
      <w:pPr>
        <w:spacing w:after="150"/>
      </w:pPr>
      <w:r>
        <w:rPr/>
        <w:t xml:space="preserve">图表：行业生命周期各阶段特征</w:t>
      </w:r>
    </w:p>
    <w:p>
      <w:pPr>
        <w:spacing w:after="150"/>
      </w:pPr>
      <w:r>
        <w:rPr/>
        <w:t xml:space="preserve">图表：铝行业产业链结构图</w:t>
      </w:r>
    </w:p>
    <w:p>
      <w:pPr>
        <w:spacing w:after="150"/>
      </w:pPr>
      <w:r>
        <w:rPr/>
        <w:t xml:space="preserve">图表：铝行业产业链上游构成</w:t>
      </w:r>
    </w:p>
    <w:p>
      <w:pPr>
        <w:spacing w:after="150"/>
      </w:pPr>
      <w:r>
        <w:rPr/>
        <w:t xml:space="preserve">图表：铝行业上游原材料价格走势分析</w:t>
      </w:r>
    </w:p>
    <w:p>
      <w:pPr>
        <w:spacing w:after="150"/>
      </w:pPr>
      <w:r>
        <w:rPr/>
        <w:t xml:space="preserve">图表：铝行业产业链下游应用市场分布</w:t>
      </w:r>
    </w:p>
    <w:p>
      <w:pPr>
        <w:spacing w:after="150"/>
      </w:pPr>
      <w:r>
        <w:rPr/>
        <w:t xml:space="preserve">图表：铝行业波特五力模型</w:t>
      </w:r>
    </w:p>
    <w:p>
      <w:pPr>
        <w:spacing w:after="150"/>
      </w:pPr>
      <w:r>
        <w:rPr/>
        <w:t xml:space="preserve">图表：铝行业产能情况统计</w:t>
      </w:r>
    </w:p>
    <w:p>
      <w:pPr>
        <w:spacing w:after="150"/>
      </w:pPr>
      <w:r>
        <w:rPr/>
        <w:t xml:space="preserve">图表：铝行业产品产量统计</w:t>
      </w:r>
    </w:p>
    <w:p>
      <w:pPr>
        <w:spacing w:after="150"/>
      </w:pPr>
      <w:r>
        <w:rPr/>
        <w:t xml:space="preserve">图表：铝行业工业产值规模统计</w:t>
      </w:r>
    </w:p>
    <w:p>
      <w:pPr>
        <w:spacing w:after="150"/>
      </w:pPr>
      <w:r>
        <w:rPr/>
        <w:t xml:space="preserve">图表：铝行业销售产值规模统计</w:t>
      </w:r>
    </w:p>
    <w:p>
      <w:pPr>
        <w:spacing w:after="150"/>
      </w:pPr>
      <w:r>
        <w:rPr/>
        <w:t xml:space="preserve">图表：2019-2023年铝行业营业收入</w:t>
      </w:r>
    </w:p>
    <w:p>
      <w:pPr>
        <w:spacing w:after="150"/>
      </w:pPr>
      <w:r>
        <w:rPr/>
        <w:t xml:space="preserve">图表：2019-2023年铝行业利润总额</w:t>
      </w:r>
    </w:p>
    <w:p>
      <w:pPr>
        <w:spacing w:after="150"/>
      </w:pPr>
      <w:r>
        <w:rPr/>
        <w:t xml:space="preserve">图表：2019-2023年铝行业营业成本</w:t>
      </w:r>
    </w:p>
    <w:p>
      <w:pPr>
        <w:spacing w:after="150"/>
      </w:pPr>
      <w:r>
        <w:rPr/>
        <w:t xml:space="preserve">图表：2019-2023年铝行业市场规模</w:t>
      </w:r>
    </w:p>
    <w:p>
      <w:pPr>
        <w:spacing w:after="150"/>
      </w:pPr>
      <w:r>
        <w:rPr/>
        <w:t xml:space="preserve">图表：2024-2029年铝行业市场规模预测</w:t>
      </w:r>
    </w:p>
    <w:p>
      <w:pPr>
        <w:spacing w:after="150"/>
      </w:pPr>
      <w:r>
        <w:rPr/>
        <w:t xml:space="preserve">图表：2022-2023年铝市场集中度分析</w:t>
      </w:r>
    </w:p>
    <w:p>
      <w:pPr>
        <w:spacing w:after="150"/>
      </w:pPr>
      <w:r>
        <w:rPr/>
        <w:t xml:space="preserve">图表：2019-2023年全国各产业固定资产投资情况</w:t>
      </w:r>
    </w:p>
    <w:p>
      <w:pPr>
        <w:spacing w:after="150"/>
      </w:pPr>
      <w:r>
        <w:rPr/>
        <w:t xml:space="preserve">图表：2023年全国各产业固定资产投资情况</w:t>
      </w:r>
    </w:p>
    <w:p>
      <w:pPr>
        <w:spacing w:after="150"/>
      </w:pPr>
      <w:r>
        <w:rPr/>
        <w:t xml:space="preserve">图表：2019-2023年华北地区各产业固定资产投资情况</w:t>
      </w:r>
    </w:p>
    <w:p>
      <w:pPr>
        <w:spacing w:after="150"/>
      </w:pPr>
      <w:r>
        <w:rPr/>
        <w:t xml:space="preserve">图表：2023年华北地区各产业固定资产投资情况</w:t>
      </w:r>
    </w:p>
    <w:p>
      <w:pPr>
        <w:spacing w:after="150"/>
      </w:pPr>
      <w:r>
        <w:rPr/>
        <w:t xml:space="preserve">图表：2019-2023年华东地区各产业固定资产投资情况</w:t>
      </w:r>
    </w:p>
    <w:p>
      <w:pPr>
        <w:spacing w:after="150"/>
      </w:pPr>
      <w:r>
        <w:rPr/>
        <w:t xml:space="preserve">图表：2023年华东地区各产业固定资产投资情况</w:t>
      </w:r>
    </w:p>
    <w:p>
      <w:pPr>
        <w:spacing w:after="150"/>
      </w:pPr>
      <w:r>
        <w:rPr/>
        <w:t xml:space="preserve">图表：2019-2023年华中地区各产业固定资产投资情况</w:t>
      </w:r>
    </w:p>
    <w:p>
      <w:pPr>
        <w:spacing w:after="150"/>
      </w:pPr>
      <w:r>
        <w:rPr/>
        <w:t xml:space="preserve">图表：2023年华中地区各产业固定资产投资情况</w:t>
      </w:r>
    </w:p>
    <w:p>
      <w:pPr>
        <w:spacing w:after="150"/>
      </w:pPr>
      <w:r>
        <w:rPr/>
        <w:t xml:space="preserve">图表：2019-2023年华南地区各产业固定资产投资情况</w:t>
      </w:r>
    </w:p>
    <w:p>
      <w:pPr>
        <w:spacing w:after="150"/>
      </w:pPr>
      <w:r>
        <w:rPr/>
        <w:t xml:space="preserve">图表：2023年华南地区各产业固定资产投资情况</w:t>
      </w:r>
    </w:p>
    <w:p>
      <w:pPr>
        <w:spacing w:after="150"/>
      </w:pPr>
      <w:r>
        <w:rPr/>
        <w:t xml:space="preserve">图表：2019-2023年东北地区各产业固定资产投资情况</w:t>
      </w:r>
    </w:p>
    <w:p>
      <w:pPr>
        <w:spacing w:after="150"/>
      </w:pPr>
      <w:r>
        <w:rPr/>
        <w:t xml:space="preserve">图表：2023年东北地区各产业固定资产投资情况</w:t>
      </w:r>
    </w:p>
    <w:p>
      <w:pPr>
        <w:spacing w:after="150"/>
      </w:pPr>
      <w:r>
        <w:rPr/>
        <w:t xml:space="preserve">图表：2019-2023年西部地区各产业固定资产投资情况</w:t>
      </w:r>
    </w:p>
    <w:p>
      <w:pPr>
        <w:spacing w:after="150"/>
      </w:pPr>
      <w:r>
        <w:rPr/>
        <w:t xml:space="preserve">图表：2023年西部地区各产业固定资产投资情况</w:t>
      </w:r>
    </w:p>
    <w:p>
      <w:pPr>
        <w:spacing w:after="150"/>
      </w:pPr>
      <w:r>
        <w:rPr/>
        <w:t xml:space="preserve">图表：产业转移的影响因素</w:t>
      </w:r>
    </w:p>
    <w:p>
      <w:pPr>
        <w:spacing w:after="150"/>
      </w:pPr>
      <w:r>
        <w:rPr/>
        <w:t xml:space="preserve">图表：铝行业主要政策一览</w:t>
      </w:r>
    </w:p>
    <w:p>
      <w:pPr>
        <w:spacing w:after="150"/>
      </w:pPr>
      <w:r>
        <w:rPr/>
        <w:t xml:space="preserve">图表：全国主要地区招商政策汇总</w:t>
      </w:r>
    </w:p>
    <w:p>
      <w:pPr>
        <w:spacing w:after="150"/>
      </w:pPr>
      <w:r>
        <w:rPr/>
        <w:t xml:space="preserve">图表：2018-2023年我国gdp走势图</w:t>
      </w:r>
    </w:p>
    <w:p>
      <w:pPr>
        <w:spacing w:after="150"/>
      </w:pPr>
      <w:r>
        <w:rPr/>
        <w:t xml:space="preserve">图表：2018-2023年我国三大产业总量及结构占比</w:t>
      </w:r>
    </w:p>
    <w:p>
      <w:pPr>
        <w:spacing w:after="150"/>
      </w:pPr>
      <w:r>
        <w:rPr/>
        <w:t xml:space="preserve">图表：2022-2023年制造业pmi指数走势</w:t>
      </w:r>
    </w:p>
    <w:p>
      <w:pPr>
        <w:spacing w:after="150"/>
      </w:pPr>
      <w:r>
        <w:rPr/>
        <w:t xml:space="preserve">图表：2023年中国制造业pmi及构成指数</w:t>
      </w:r>
    </w:p>
    <w:p>
      <w:pPr>
        <w:spacing w:after="150"/>
      </w:pPr>
      <w:r>
        <w:rPr/>
        <w:t xml:space="preserve">图表：2023年中国制造业pmi其他相关指标情况</w:t>
      </w:r>
    </w:p>
    <w:p>
      <w:pPr>
        <w:spacing w:after="150"/>
      </w:pPr>
      <w:r>
        <w:rPr/>
        <w:t xml:space="preserve">图表：全国各地区生产总值数据分析</w:t>
      </w:r>
    </w:p>
    <w:p>
      <w:pPr>
        <w:spacing w:after="150"/>
      </w:pPr>
      <w:r>
        <w:rPr/>
        <w:t xml:space="preserve">图表：铝行业区域总产值对比</w:t>
      </w:r>
    </w:p>
    <w:p>
      <w:pPr>
        <w:spacing w:after="150"/>
      </w:pPr>
      <w:r>
        <w:rPr/>
        <w:t xml:space="preserve">图表：产业链招商与传统招商的主要区别</w:t>
      </w:r>
    </w:p>
    <w:p>
      <w:pPr>
        <w:spacing w:after="150"/>
      </w:pPr>
      <w:r>
        <w:rPr/>
        <w:t xml:space="preserve">图表：“十四五”时期铝产业发展定位</w:t>
      </w:r>
    </w:p>
    <w:p>
      <w:pPr>
        <w:spacing w:after="150"/>
      </w:pPr>
      <w:r>
        <w:rPr/>
        <w:t xml:space="preserve">图表：铝产业主要地区就业人口分布情况</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本文地址：https://www.51baogao.cn/baogao/20240313/563504.shtml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313/56350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中国铝产业链发展分析及布局规划与招商策略研究报告(2024-2029版)</dc:title>
  <dc:description>中国铝产业链发展分析及布局规划与招商策略研究报告(2024-2029版)</dc:description>
  <dc:subject>中国铝产业链发展分析及布局规划与招商策略研究报告(2024-2029版)</dc:subject>
  <cp:keywords>研究报告</cp:keywords>
  <cp:category>研究报告</cp:category>
  <cp:lastModifiedBy>北京中道泰和信息咨询有限公司</cp:lastModifiedBy>
  <dcterms:created xsi:type="dcterms:W3CDTF">2024-03-15T12:28:38+08:00</dcterms:created>
  <dcterms:modified xsi:type="dcterms:W3CDTF">2024-03-15T12:28:38+08:00</dcterms:modified>
</cp:coreProperties>
</file>

<file path=docProps/custom.xml><?xml version="1.0" encoding="utf-8"?>
<Properties xmlns="http://schemas.openxmlformats.org/officeDocument/2006/custom-properties" xmlns:vt="http://schemas.openxmlformats.org/officeDocument/2006/docPropsVTypes"/>
</file>