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中国物联网与RFID行业市场深度分析及发展趋势与投资前景研究报告(2024-2029版)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与RF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我国物联网产业规模超预期增长，网络建设和应用推广成效突出。在网络强国、新基建等国家战略的推动下，我国加快推动IPv6、NB-IoT、5G等网络建设，移动物联网连接数已突破12亿，设备连接量占全球比重超过60%，消费物联网和产业物联网逐步开始规模化应用，5G、车联网等领域发展取得突破。数据显示，2019年物联网产业规模突破1.5万亿元，其中RFID的市场规模为996亿元，占比6.6%，已超过预期规划值。</w:t>
      </w:r>
    </w:p>
    <w:p>
      <w:pPr>
        <w:spacing w:after="150"/>
      </w:pPr>
      <w:r>
        <w:rPr/>
        <w:t xml:space="preserve">本报告利用中道泰和长期对物联网与RFID行业市场跟踪搜集的一手市场数据，应用先进的科学分析模型，全面而准确地为您从行业的整体高度来架构分析体系。报告结合物联网与RFID行业的背景，深入而客观地剖析了中国物联网与RF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与RFID行业的发展轨迹及多年的实践经验，对行业未来的发展趋势做出审慎分析与预测，是物联网与RF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与RF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物联网与rfid行业发展综述</w:t>
      </w:r>
    </w:p>
    <w:p>
      <w:pPr>
        <w:spacing w:after="150"/>
      </w:pPr>
      <w:r>
        <w:rPr/>
        <w:t xml:space="preserve">第一节 物联网与rfid行业相关概述</w:t>
      </w:r>
    </w:p>
    <w:p>
      <w:pPr>
        <w:spacing w:after="150"/>
      </w:pPr>
      <w:r>
        <w:rPr/>
        <w:t xml:space="preserve">一、行业研究范围界定</w:t>
      </w:r>
    </w:p>
    <w:p>
      <w:pPr>
        <w:spacing w:after="150"/>
      </w:pPr>
      <w:r>
        <w:rPr/>
        <w:t xml:space="preserve">二、物联网与rfid的分类</w:t>
      </w:r>
    </w:p>
    <w:p>
      <w:pPr>
        <w:spacing w:after="150"/>
      </w:pPr>
      <w:r>
        <w:rPr/>
        <w:t xml:space="preserve">三、物联网与rfid行业的特点分析</w:t>
      </w:r>
    </w:p>
    <w:p>
      <w:pPr>
        <w:spacing w:after="150"/>
      </w:pPr>
      <w:r>
        <w:rPr/>
        <w:t xml:space="preserve">第二节 物联网与rfid行业发展环境分析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当代背景下物联网与rfid的发展机会分析</w:t>
      </w:r>
    </w:p>
    <w:p>
      <w:pPr>
        <w:spacing w:after="150"/>
      </w:pPr>
      <w:r>
        <w:rPr/>
        <w:t xml:space="preserve">第一节 物联网与rfid政策及其实施情况</w:t>
      </w:r>
    </w:p>
    <w:p>
      <w:pPr>
        <w:spacing w:after="150"/>
      </w:pPr>
      <w:r>
        <w:rPr/>
        <w:t xml:space="preserve">一、物联网与rfid相关政策解读</w:t>
      </w:r>
    </w:p>
    <w:p>
      <w:pPr>
        <w:spacing w:after="150"/>
      </w:pPr>
      <w:r>
        <w:rPr/>
        <w:t xml:space="preserve">二、物联网与rfid计划实施成果解读</w:t>
      </w:r>
    </w:p>
    <w:p>
      <w:pPr>
        <w:spacing w:after="150"/>
      </w:pPr>
      <w:r>
        <w:rPr/>
        <w:t xml:space="preserve">第二节 物联网与rfid在国民经济中的地位及作用分析</w:t>
      </w:r>
    </w:p>
    <w:p>
      <w:pPr>
        <w:spacing w:after="150"/>
      </w:pPr>
      <w:r>
        <w:rPr/>
        <w:t xml:space="preserve">一、物联网与rfid内涵与特征</w:t>
      </w:r>
    </w:p>
    <w:p>
      <w:pPr>
        <w:spacing w:after="150"/>
      </w:pPr>
      <w:r>
        <w:rPr/>
        <w:t xml:space="preserve">二、物联网与rfid与经济的关系分析</w:t>
      </w:r>
    </w:p>
    <w:p>
      <w:pPr>
        <w:spacing w:after="150"/>
      </w:pPr>
      <w:r>
        <w:rPr/>
        <w:t xml:space="preserve">第三节 国内环境背景下物联网与rfid发展的swot分析</w:t>
      </w:r>
    </w:p>
    <w:p>
      <w:pPr>
        <w:spacing w:after="150"/>
      </w:pPr>
      <w:r>
        <w:rPr/>
        <w:t xml:space="preserve">一、国家战略对物联网与rfid产业的影响分析</w:t>
      </w:r>
    </w:p>
    <w:p>
      <w:pPr>
        <w:spacing w:after="150"/>
      </w:pPr>
      <w:r>
        <w:rPr/>
        <w:t xml:space="preserve">1、对物联网与rfid市场资源配置的影响</w:t>
      </w:r>
    </w:p>
    <w:p>
      <w:pPr>
        <w:spacing w:after="150"/>
      </w:pPr>
      <w:r>
        <w:rPr/>
        <w:t xml:space="preserve">2、对物联网与rfid产业市场格局的影响</w:t>
      </w:r>
    </w:p>
    <w:p>
      <w:pPr>
        <w:spacing w:after="150"/>
      </w:pPr>
      <w:r>
        <w:rPr/>
        <w:t xml:space="preserve">3、对物联网与rfid产业发展方式的影响</w:t>
      </w:r>
    </w:p>
    <w:p>
      <w:pPr>
        <w:spacing w:after="150"/>
      </w:pPr>
      <w:r>
        <w:rPr/>
        <w:t xml:space="preserve">二、物联网与rfid国家战略背景下物联网与rfid发展的swot分析</w:t>
      </w:r>
    </w:p>
    <w:p>
      <w:pPr>
        <w:spacing w:after="150"/>
      </w:pPr>
      <w:r>
        <w:rPr/>
        <w:t xml:space="preserve">1、物联网与rfid发展的优势分析</w:t>
      </w:r>
    </w:p>
    <w:p>
      <w:pPr>
        <w:spacing w:after="150"/>
      </w:pPr>
      <w:r>
        <w:rPr/>
        <w:t xml:space="preserve">2、物联网与rfid发展的劣势分析</w:t>
      </w:r>
    </w:p>
    <w:p>
      <w:pPr>
        <w:spacing w:after="150"/>
      </w:pPr>
      <w:r>
        <w:rPr/>
        <w:t xml:space="preserve">3、物联网与rfid发展的机遇分析</w:t>
      </w:r>
    </w:p>
    <w:p>
      <w:pPr>
        <w:spacing w:after="150"/>
      </w:pPr>
      <w:r>
        <w:rPr/>
        <w:t xml:space="preserve">4、物联网与rfid发展面临的挑战</w:t>
      </w:r>
    </w:p>
    <w:p>
      <w:pPr>
        <w:spacing w:after="150"/>
      </w:pPr>
      <w:r>
        <w:rPr>
          <w:b w:val="1"/>
          <w:bCs w:val="1"/>
        </w:rPr>
        <w:t xml:space="preserve">第三章 国际物联网与rfid行业发展分析</w:t>
      </w:r>
    </w:p>
    <w:p>
      <w:pPr>
        <w:spacing w:after="150"/>
      </w:pPr>
      <w:r>
        <w:rPr/>
        <w:t xml:space="preserve">第一节 国际物联网与rfid行业发展环境分析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国际物联网与rfid行业发展现状分析</w:t>
      </w:r>
    </w:p>
    <w:p>
      <w:pPr>
        <w:spacing w:after="150"/>
      </w:pPr>
      <w:r>
        <w:rPr/>
        <w:t xml:space="preserve">一、国际物联网与rfid行业发展概况</w:t>
      </w:r>
    </w:p>
    <w:p>
      <w:pPr>
        <w:spacing w:after="150"/>
      </w:pPr>
      <w:r>
        <w:rPr/>
        <w:t xml:space="preserve">二、主要国家物联网与rfid行业的经济效益分析</w:t>
      </w:r>
    </w:p>
    <w:p>
      <w:pPr>
        <w:spacing w:after="150"/>
      </w:pPr>
      <w:r>
        <w:rPr/>
        <w:t xml:space="preserve">三、国际物联网与rfid行业的发展趋势分析</w:t>
      </w:r>
    </w:p>
    <w:p>
      <w:pPr>
        <w:spacing w:after="150"/>
      </w:pPr>
      <w:r>
        <w:rPr/>
        <w:t xml:space="preserve">第三节 主要国家及地区物联网与rfid行业发展状况及经验借鉴</w:t>
      </w:r>
    </w:p>
    <w:p>
      <w:pPr>
        <w:spacing w:after="150"/>
      </w:pPr>
      <w:r>
        <w:rPr/>
        <w:t xml:space="preserve">一、美国物联网与rfid行业发展分析</w:t>
      </w:r>
    </w:p>
    <w:p>
      <w:pPr>
        <w:spacing w:after="150"/>
      </w:pPr>
      <w:r>
        <w:rPr/>
        <w:t xml:space="preserve">二、欧洲物联网与rfid行业发展分析</w:t>
      </w:r>
    </w:p>
    <w:p>
      <w:pPr>
        <w:spacing w:after="150"/>
      </w:pPr>
      <w:r>
        <w:rPr/>
        <w:t xml:space="preserve">三、日本物联网与rfid行业发展分析</w:t>
      </w:r>
    </w:p>
    <w:p>
      <w:pPr>
        <w:spacing w:after="150"/>
      </w:pPr>
      <w:r>
        <w:rPr/>
        <w:t xml:space="preserve">四、台湾地区物联网与rfid行业发展分析</w:t>
      </w:r>
    </w:p>
    <w:p>
      <w:pPr>
        <w:spacing w:after="150"/>
      </w:pPr>
      <w:r>
        <w:rPr/>
        <w:t xml:space="preserve">五、国外物联网与rfid行业发展经验总结</w:t>
      </w:r>
    </w:p>
    <w:p>
      <w:pPr>
        <w:spacing w:after="150"/>
      </w:pPr>
      <w:r>
        <w:rPr>
          <w:b w:val="1"/>
          <w:bCs w:val="1"/>
        </w:rPr>
        <w:t xml:space="preserve">第四章 2023年中国物联网与rfid行业发展现状分析</w:t>
      </w:r>
    </w:p>
    <w:p>
      <w:pPr>
        <w:spacing w:after="150"/>
      </w:pPr>
      <w:r>
        <w:rPr/>
        <w:t xml:space="preserve">第一节 中国物联网与rfid行业发展概况</w:t>
      </w:r>
    </w:p>
    <w:p>
      <w:pPr>
        <w:spacing w:after="150"/>
      </w:pPr>
      <w:r>
        <w:rPr/>
        <w:t xml:space="preserve">一、中国物联网与rfid行业发展趋势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二、中国物联网与rfid发展状况</w:t>
      </w:r>
    </w:p>
    <w:p>
      <w:pPr>
        <w:spacing w:after="150"/>
      </w:pPr>
      <w:r>
        <w:rPr/>
        <w:t xml:space="preserve">1、物联网与rfid行业发展规模</w:t>
      </w:r>
    </w:p>
    <w:p>
      <w:pPr>
        <w:spacing w:after="150"/>
      </w:pPr>
      <w:r>
        <w:rPr/>
        <w:t xml:space="preserve">2、物联网与rfid行业供需状况</w:t>
      </w:r>
    </w:p>
    <w:p>
      <w:pPr>
        <w:spacing w:after="150"/>
      </w:pPr>
      <w:r>
        <w:rPr/>
        <w:t xml:space="preserve">第二节 中国物联网与rfid运营分析</w:t>
      </w:r>
    </w:p>
    <w:p>
      <w:pPr>
        <w:spacing w:after="150"/>
      </w:pPr>
      <w:r>
        <w:rPr/>
        <w:t xml:space="preserve">一、中国物联网与rfid经营模式分析</w:t>
      </w:r>
    </w:p>
    <w:p>
      <w:pPr>
        <w:spacing w:after="150"/>
      </w:pPr>
      <w:r>
        <w:rPr/>
        <w:t xml:space="preserve">1、运营商自营型商业模式分析</w:t>
      </w:r>
    </w:p>
    <w:p>
      <w:pPr>
        <w:spacing w:after="150"/>
      </w:pPr>
      <w:r>
        <w:rPr/>
        <w:t xml:space="preserve">2、运营商定制型商业模式分析</w:t>
      </w:r>
    </w:p>
    <w:p>
      <w:pPr>
        <w:spacing w:after="150"/>
      </w:pPr>
      <w:r>
        <w:rPr/>
        <w:t xml:space="preserve">4、合作型商业模式分析</w:t>
      </w:r>
    </w:p>
    <w:p>
      <w:pPr>
        <w:spacing w:after="150"/>
      </w:pPr>
      <w:r>
        <w:rPr/>
        <w:t xml:space="preserve">3、通道型商业模式分析</w:t>
      </w:r>
    </w:p>
    <w:p>
      <w:pPr>
        <w:spacing w:after="150"/>
      </w:pPr>
      <w:r>
        <w:rPr/>
        <w:t xml:space="preserve">5、混合型商业模式分析</w:t>
      </w:r>
    </w:p>
    <w:p>
      <w:pPr>
        <w:spacing w:after="150"/>
      </w:pPr>
      <w:r>
        <w:rPr/>
        <w:t xml:space="preserve">二、中国物联网与rfid经营项目分析</w:t>
      </w:r>
    </w:p>
    <w:p>
      <w:pPr>
        <w:spacing w:after="150"/>
      </w:pPr>
      <w:r>
        <w:rPr/>
        <w:t xml:space="preserve">1、服装行业智能物流解决方案</w:t>
      </w:r>
    </w:p>
    <w:p>
      <w:pPr>
        <w:spacing w:after="150"/>
      </w:pPr>
      <w:r>
        <w:rPr/>
        <w:t xml:space="preserve">2、超高频rfid资产管理解决方案</w:t>
      </w:r>
    </w:p>
    <w:p>
      <w:pPr>
        <w:spacing w:after="150"/>
      </w:pPr>
      <w:r>
        <w:rPr/>
        <w:t xml:space="preserve">三、中国物联网与rfid运营存在的问题</w:t>
      </w:r>
    </w:p>
    <w:p>
      <w:pPr>
        <w:spacing w:after="150"/>
      </w:pPr>
      <w:r>
        <w:rPr>
          <w:b w:val="1"/>
          <w:bCs w:val="1"/>
        </w:rPr>
        <w:t xml:space="preserve">第五章 互联网对物联网与rfid的影响分析</w:t>
      </w:r>
    </w:p>
    <w:p>
      <w:pPr>
        <w:spacing w:after="150"/>
      </w:pPr>
      <w:r>
        <w:rPr/>
        <w:t xml:space="preserve">第一节 互联网对物联网与rfid行业的影响</w:t>
      </w:r>
    </w:p>
    <w:p>
      <w:pPr>
        <w:spacing w:after="150"/>
      </w:pPr>
      <w:r>
        <w:rPr/>
        <w:t xml:space="preserve">一、智能物联网与rfid设备发展情况分析</w:t>
      </w:r>
    </w:p>
    <w:p>
      <w:pPr>
        <w:spacing w:after="150"/>
      </w:pPr>
      <w:r>
        <w:rPr/>
        <w:t xml:space="preserve">1、智能物联网与rfid设备发展概况</w:t>
      </w:r>
    </w:p>
    <w:p>
      <w:pPr>
        <w:spacing w:after="150"/>
      </w:pPr>
      <w:r>
        <w:rPr/>
        <w:t xml:space="preserve">2、物联网与rfid竞争格局</w:t>
      </w:r>
    </w:p>
    <w:p>
      <w:pPr>
        <w:spacing w:after="150"/>
      </w:pPr>
      <w:r>
        <w:rPr/>
        <w:t xml:space="preserve">二、物联网与rfid智能设备经营模式分析</w:t>
      </w:r>
    </w:p>
    <w:p>
      <w:pPr>
        <w:spacing w:after="150"/>
      </w:pPr>
      <w:r>
        <w:rPr/>
        <w:t xml:space="preserve">1、智能硬件模式</w:t>
      </w:r>
    </w:p>
    <w:p>
      <w:pPr>
        <w:spacing w:after="150"/>
      </w:pPr>
      <w:r>
        <w:rPr/>
        <w:t xml:space="preserve">2、物联网与rfidapp模式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三、智能设备对物联网与rfid行业的影响分析</w:t>
      </w:r>
    </w:p>
    <w:p>
      <w:pPr>
        <w:spacing w:after="150"/>
      </w:pPr>
      <w:r>
        <w:rPr/>
        <w:t xml:space="preserve">1、智能设备对物联网与rfid行业的影响</w:t>
      </w:r>
    </w:p>
    <w:p>
      <w:pPr>
        <w:spacing w:after="150"/>
      </w:pPr>
      <w:r>
        <w:rPr/>
        <w:t xml:space="preserve">2、物联网与rfid智能设备的发展趋势分析</w:t>
      </w:r>
    </w:p>
    <w:p>
      <w:pPr>
        <w:spacing w:after="150"/>
      </w:pPr>
      <w:r>
        <w:rPr/>
        <w:t xml:space="preserve">第二节 互联网+物联网与rfid发展模式分析</w:t>
      </w:r>
    </w:p>
    <w:p>
      <w:pPr>
        <w:spacing w:after="150"/>
      </w:pPr>
      <w:r>
        <w:rPr/>
        <w:t xml:space="preserve">一、互联网+物联网与rfid商业模式解析</w:t>
      </w:r>
    </w:p>
    <w:p>
      <w:pPr>
        <w:spacing w:after="150"/>
      </w:pPr>
      <w:r>
        <w:rPr/>
        <w:t xml:space="preserve">1、物联网与rfido2o模式分析</w:t>
      </w:r>
    </w:p>
    <w:p>
      <w:pPr>
        <w:spacing w:after="150"/>
      </w:pPr>
      <w:r>
        <w:rPr/>
        <w:t xml:space="preserve">2、智能联网模式</w:t>
      </w:r>
    </w:p>
    <w:p>
      <w:pPr>
        <w:spacing w:after="150"/>
      </w:pPr>
      <w:r>
        <w:rPr/>
        <w:t xml:space="preserve">二、互联网+物联网与rfid案例分析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三、互联网背景下物联网与rfid行业发展趋势分析</w:t>
      </w:r>
    </w:p>
    <w:p>
      <w:pPr>
        <w:spacing w:after="150"/>
      </w:pPr>
      <w:r>
        <w:rPr>
          <w:b w:val="1"/>
          <w:bCs w:val="1"/>
        </w:rPr>
        <w:t xml:space="preserve">第六章 中国物联网与rfid需求与消费者偏好调查</w:t>
      </w:r>
    </w:p>
    <w:p>
      <w:pPr>
        <w:spacing w:after="150"/>
      </w:pPr>
      <w:r>
        <w:rPr/>
        <w:t xml:space="preserve">第一节 物联网与rfid产品目标客户群体调查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三、不同领域的消费者偏好调查</w:t>
      </w:r>
    </w:p>
    <w:p>
      <w:pPr>
        <w:spacing w:after="150"/>
      </w:pPr>
      <w:r>
        <w:rPr/>
        <w:t xml:space="preserve">第二节 物联网与rfid产品的品牌市场调查</w:t>
      </w:r>
    </w:p>
    <w:p>
      <w:pPr>
        <w:spacing w:after="150"/>
      </w:pPr>
      <w:r>
        <w:rPr/>
        <w:t xml:space="preserve">一、消费者对物联网与rfid品牌认知度宏观调查</w:t>
      </w:r>
    </w:p>
    <w:p>
      <w:pPr>
        <w:spacing w:after="150"/>
      </w:pPr>
      <w:r>
        <w:rPr/>
        <w:t xml:space="preserve">二、消费者对物联网与rfid产品的品牌偏好调查</w:t>
      </w:r>
    </w:p>
    <w:p>
      <w:pPr>
        <w:spacing w:after="150"/>
      </w:pPr>
      <w:r>
        <w:rPr/>
        <w:t xml:space="preserve">三、消费者对物联网与rfid品牌的首要认知渠道</w:t>
      </w:r>
    </w:p>
    <w:p>
      <w:pPr>
        <w:spacing w:after="150"/>
      </w:pPr>
      <w:r>
        <w:rPr/>
        <w:t xml:space="preserve">四、消费者经常购买的品牌调查</w:t>
      </w:r>
    </w:p>
    <w:p>
      <w:pPr>
        <w:spacing w:after="150"/>
      </w:pPr>
      <w:r>
        <w:rPr/>
        <w:t xml:space="preserve">五、物联网与rfid品牌忠诚度调查</w:t>
      </w:r>
    </w:p>
    <w:p>
      <w:pPr>
        <w:spacing w:after="150"/>
      </w:pPr>
      <w:r>
        <w:rPr/>
        <w:t xml:space="preserve">六、物联网与rfid品牌市场占有率调查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中国重点城市物联网与rfid市场分析</w:t>
      </w:r>
    </w:p>
    <w:p>
      <w:pPr>
        <w:spacing w:after="150"/>
      </w:pPr>
      <w:r>
        <w:rPr/>
        <w:t xml:space="preserve">第一节 北京市物联网与rfid市场分析</w:t>
      </w:r>
    </w:p>
    <w:p>
      <w:pPr>
        <w:spacing w:after="150"/>
      </w:pPr>
      <w:r>
        <w:rPr/>
        <w:t xml:space="preserve">一、北京市物联网与rfid行业需求分析</w:t>
      </w:r>
    </w:p>
    <w:p>
      <w:pPr>
        <w:spacing w:after="150"/>
      </w:pPr>
      <w:r>
        <w:rPr/>
        <w:t xml:space="preserve">二、北京市物联网与rfid发展情况</w:t>
      </w:r>
    </w:p>
    <w:p>
      <w:pPr>
        <w:spacing w:after="150"/>
      </w:pPr>
      <w:r>
        <w:rPr/>
        <w:t xml:space="preserve">三、北京市物联网与rfid行业发展建议</w:t>
      </w:r>
    </w:p>
    <w:p>
      <w:pPr>
        <w:spacing w:after="150"/>
      </w:pPr>
      <w:r>
        <w:rPr/>
        <w:t xml:space="preserve">第二节 上海市物联网与rfid市场分析</w:t>
      </w:r>
    </w:p>
    <w:p>
      <w:pPr>
        <w:spacing w:after="150"/>
      </w:pPr>
      <w:r>
        <w:rPr/>
        <w:t xml:space="preserve">一、上海市物联网与rfid行业需求分析</w:t>
      </w:r>
    </w:p>
    <w:p>
      <w:pPr>
        <w:spacing w:after="150"/>
      </w:pPr>
      <w:r>
        <w:rPr/>
        <w:t xml:space="preserve">二、上海市物联网与rfid发展情况</w:t>
      </w:r>
    </w:p>
    <w:p>
      <w:pPr>
        <w:spacing w:after="150"/>
      </w:pPr>
      <w:r>
        <w:rPr/>
        <w:t xml:space="preserve">三、上海市物联网与rfid存在的问题与建议</w:t>
      </w:r>
    </w:p>
    <w:p>
      <w:pPr>
        <w:spacing w:after="150"/>
      </w:pPr>
      <w:r>
        <w:rPr/>
        <w:t xml:space="preserve">第三节 天津市物联网与rfid市场分析</w:t>
      </w:r>
    </w:p>
    <w:p>
      <w:pPr>
        <w:spacing w:after="150"/>
      </w:pPr>
      <w:r>
        <w:rPr/>
        <w:t xml:space="preserve">一、天津市物联网与rfid行业需求分析</w:t>
      </w:r>
    </w:p>
    <w:p>
      <w:pPr>
        <w:spacing w:after="150"/>
      </w:pPr>
      <w:r>
        <w:rPr/>
        <w:t xml:space="preserve">二、天津市物联网与rfid发展情况</w:t>
      </w:r>
    </w:p>
    <w:p>
      <w:pPr>
        <w:spacing w:after="150"/>
      </w:pPr>
      <w:r>
        <w:rPr/>
        <w:t xml:space="preserve">三、天津市物联网与rfid存在的问题与建议</w:t>
      </w:r>
    </w:p>
    <w:p>
      <w:pPr>
        <w:spacing w:after="150"/>
      </w:pPr>
      <w:r>
        <w:rPr/>
        <w:t xml:space="preserve">第四节 深圳市物联网与rfid市场分析</w:t>
      </w:r>
    </w:p>
    <w:p>
      <w:pPr>
        <w:spacing w:after="150"/>
      </w:pPr>
      <w:r>
        <w:rPr/>
        <w:t xml:space="preserve">一、深圳市物联网与rfid行业需求分析</w:t>
      </w:r>
    </w:p>
    <w:p>
      <w:pPr>
        <w:spacing w:after="150"/>
      </w:pPr>
      <w:r>
        <w:rPr/>
        <w:t xml:space="preserve">二、深圳市物联网与rfid发展情况</w:t>
      </w:r>
    </w:p>
    <w:p>
      <w:pPr>
        <w:spacing w:after="150"/>
      </w:pPr>
      <w:r>
        <w:rPr/>
        <w:t xml:space="preserve">三、深圳市物联网与rfid存在的问题与建议</w:t>
      </w:r>
    </w:p>
    <w:p>
      <w:pPr>
        <w:spacing w:after="150"/>
      </w:pPr>
      <w:r>
        <w:rPr/>
        <w:t xml:space="preserve">第五节 无锡市物联网与rfid市场分析</w:t>
      </w:r>
    </w:p>
    <w:p>
      <w:pPr>
        <w:spacing w:after="150"/>
      </w:pPr>
      <w:r>
        <w:rPr/>
        <w:t xml:space="preserve">一、无锡市物联网与rfid行业需求分析</w:t>
      </w:r>
    </w:p>
    <w:p>
      <w:pPr>
        <w:spacing w:after="150"/>
      </w:pPr>
      <w:r>
        <w:rPr/>
        <w:t xml:space="preserve">二、无锡市物联网与rfid发展情况</w:t>
      </w:r>
    </w:p>
    <w:p>
      <w:pPr>
        <w:spacing w:after="150"/>
      </w:pPr>
      <w:r>
        <w:rPr/>
        <w:t xml:space="preserve">三、无锡市物联网与rfid发展规划</w:t>
      </w:r>
    </w:p>
    <w:p>
      <w:pPr>
        <w:spacing w:after="150"/>
      </w:pPr>
      <w:r>
        <w:rPr>
          <w:b w:val="1"/>
          <w:bCs w:val="1"/>
        </w:rPr>
        <w:t xml:space="preserve">第八章 中国领先企业物联网与rfid经营分析</w:t>
      </w:r>
    </w:p>
    <w:p>
      <w:pPr>
        <w:spacing w:after="150"/>
      </w:pPr>
      <w:r>
        <w:rPr/>
        <w:t xml:space="preserve">第一节 中国物联网与rfid总体状况分析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领先物联网与rfid经营状况分析</w:t>
      </w:r>
    </w:p>
    <w:p>
      <w:pPr>
        <w:spacing w:after="150"/>
      </w:pPr>
      <w:r>
        <w:rPr/>
        <w:t xml:space="preserve">一、小乙物联科技(北京)股份有限公司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二、深圳市远望谷信息技术股份有限公司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三、福建新大陆自动识别技术有限公司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四、广联达科技股份有限公司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五、东信和平智能卡股份有限公司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七、厦门信达股份有限公司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八、启明信息技术股份有限公司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九、大唐电信科技股份有限公司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十、福州达华智能科技股份有限公司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物联网与rfid行业发展趋势分析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2023年物联网与rfid行业发展趋势分析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2024-2029年中国物联网与rfid市场趋势分析</w:t>
      </w:r>
    </w:p>
    <w:p>
      <w:pPr>
        <w:spacing w:after="150"/>
      </w:pPr>
      <w:r>
        <w:rPr/>
        <w:t xml:space="preserve">一、2022-2023年物联网与rfid市场趋势总结</w:t>
      </w:r>
    </w:p>
    <w:p>
      <w:pPr>
        <w:spacing w:after="150"/>
      </w:pPr>
      <w:r>
        <w:rPr/>
        <w:t xml:space="preserve">二、2024-2029年物联网与rfid发展趋势分析</w:t>
      </w:r>
    </w:p>
    <w:p>
      <w:pPr>
        <w:spacing w:after="150"/>
      </w:pPr>
      <w:r>
        <w:rPr/>
        <w:t xml:space="preserve">1、智慧家庭：家电站c位，入口之争仍延续</w:t>
      </w:r>
    </w:p>
    <w:p>
      <w:pPr>
        <w:spacing w:after="150"/>
      </w:pPr>
      <w:r>
        <w:rPr/>
        <w:t xml:space="preserve">2、车联网:车企与芯片厂商共同聚焦c-v2x</w:t>
      </w:r>
    </w:p>
    <w:p>
      <w:pPr>
        <w:spacing w:after="150"/>
      </w:pPr>
      <w:r>
        <w:rPr/>
        <w:t xml:space="preserve">3、智能安防：市场持续爆发，警惕“定时炸弹”</w:t>
      </w:r>
    </w:p>
    <w:p>
      <w:pPr>
        <w:spacing w:after="150"/>
      </w:pPr>
      <w:r>
        <w:rPr/>
        <w:t xml:space="preserve">4、工业机器人：增速可见，智慧仓库将利好库存管理</w:t>
      </w:r>
    </w:p>
    <w:p>
      <w:pPr>
        <w:spacing w:after="150"/>
      </w:pPr>
      <w:r>
        <w:rPr/>
        <w:t xml:space="preserve">三、2024-2029年物联网与rfid市场发展空间</w:t>
      </w:r>
    </w:p>
    <w:p>
      <w:pPr>
        <w:spacing w:after="150"/>
      </w:pPr>
      <w:r>
        <w:rPr/>
        <w:t xml:space="preserve">四、2024-2029年物联网与rfid产业政策趋向</w:t>
      </w:r>
    </w:p>
    <w:p>
      <w:pPr>
        <w:spacing w:after="150"/>
      </w:pPr>
      <w:r>
        <w:rPr>
          <w:b w:val="1"/>
          <w:bCs w:val="1"/>
        </w:rPr>
        <w:t xml:space="preserve">第十章 未来物联网与rfid行业发展预测</w:t>
      </w:r>
    </w:p>
    <w:p>
      <w:pPr>
        <w:spacing w:after="150"/>
      </w:pPr>
      <w:r>
        <w:rPr/>
        <w:t xml:space="preserve">第一节 未来物联网与rfid需求与市场预测</w:t>
      </w:r>
    </w:p>
    <w:p>
      <w:pPr>
        <w:spacing w:after="150"/>
      </w:pPr>
      <w:r>
        <w:rPr/>
        <w:t xml:space="preserve">一、2024-2029年物联网与rfid市场规模预测</w:t>
      </w:r>
    </w:p>
    <w:p>
      <w:pPr>
        <w:spacing w:after="150"/>
      </w:pPr>
      <w:r>
        <w:rPr/>
        <w:t xml:space="preserve">二、2024-2029年物联网与rfid行业总资产预测</w:t>
      </w:r>
    </w:p>
    <w:p>
      <w:pPr>
        <w:spacing w:after="150"/>
      </w:pPr>
      <w:r>
        <w:rPr/>
        <w:t xml:space="preserve">第二节 2024-2029年中国物联网与rfid行业供需预测</w:t>
      </w:r>
    </w:p>
    <w:p>
      <w:pPr>
        <w:spacing w:after="150"/>
      </w:pPr>
      <w:r>
        <w:rPr/>
        <w:t xml:space="preserve">一、2024-2029年中国物联网与rfid供给预测</w:t>
      </w:r>
    </w:p>
    <w:p>
      <w:pPr>
        <w:spacing w:after="150"/>
      </w:pPr>
      <w:r>
        <w:rPr/>
        <w:t xml:space="preserve">二、2024-2029年中国物联网与rfid需求预测</w:t>
      </w:r>
    </w:p>
    <w:p>
      <w:pPr>
        <w:spacing w:after="150"/>
      </w:pPr>
      <w:r>
        <w:rPr/>
        <w:t xml:space="preserve">三、2024-2029年中国物联网与rfid供需平衡预测</w:t>
      </w:r>
    </w:p>
    <w:p>
      <w:pPr>
        <w:spacing w:after="150"/>
      </w:pPr>
      <w:r>
        <w:rPr>
          <w:b w:val="1"/>
          <w:bCs w:val="1"/>
        </w:rPr>
        <w:t xml:space="preserve">第十一章 物联网与rfid行业投资机会与风险</w:t>
      </w:r>
    </w:p>
    <w:p>
      <w:pPr>
        <w:spacing w:after="150"/>
      </w:pPr>
      <w:r>
        <w:rPr/>
        <w:t xml:space="preserve">第一节 行业投资收益率比较及分析</w:t>
      </w:r>
    </w:p>
    <w:p>
      <w:pPr>
        <w:spacing w:after="150"/>
      </w:pPr>
      <w:r>
        <w:rPr/>
        <w:t xml:space="preserve">一、2023年相关产业投资收益率情况</w:t>
      </w:r>
    </w:p>
    <w:p>
      <w:pPr>
        <w:spacing w:after="150"/>
      </w:pPr>
      <w:r>
        <w:rPr/>
        <w:t xml:space="preserve">二、2021-2023年行业投资收益率分析</w:t>
      </w:r>
    </w:p>
    <w:p>
      <w:pPr>
        <w:spacing w:after="150"/>
      </w:pPr>
      <w:r>
        <w:rPr/>
        <w:t xml:space="preserve">第二节 物联网与rfid行业投资效益分析</w:t>
      </w:r>
    </w:p>
    <w:p>
      <w:pPr>
        <w:spacing w:after="150"/>
      </w:pPr>
      <w:r>
        <w:rPr/>
        <w:t xml:space="preserve">一、2021-2023年物联网与rfid行业投资状况分析</w:t>
      </w:r>
    </w:p>
    <w:p>
      <w:pPr>
        <w:spacing w:after="150"/>
      </w:pPr>
      <w:r>
        <w:rPr/>
        <w:t xml:space="preserve">二、2024-2029年物联网与rfid行业投资效益分析</w:t>
      </w:r>
    </w:p>
    <w:p>
      <w:pPr>
        <w:spacing w:after="150"/>
      </w:pPr>
      <w:r>
        <w:rPr/>
        <w:t xml:space="preserve">三、2024-2029年物联网与rfid行业投资趋势预测</w:t>
      </w:r>
    </w:p>
    <w:p>
      <w:pPr>
        <w:spacing w:after="150"/>
      </w:pPr>
      <w:r>
        <w:rPr/>
        <w:t xml:space="preserve">四、2024-2029年物联网与rfid行业的投资方向</w:t>
      </w:r>
    </w:p>
    <w:p>
      <w:pPr>
        <w:spacing w:after="150"/>
      </w:pPr>
      <w:r>
        <w:rPr/>
        <w:t xml:space="preserve">五、2024-2029年物联网与rfid行业投资的建议</w:t>
      </w:r>
    </w:p>
    <w:p>
      <w:pPr>
        <w:spacing w:after="150"/>
      </w:pPr>
      <w:r>
        <w:rPr/>
        <w:t xml:space="preserve">六、新进入者应注意的障碍因素分析</w:t>
      </w:r>
    </w:p>
    <w:p>
      <w:pPr>
        <w:spacing w:after="150"/>
      </w:pPr>
      <w:r>
        <w:rPr/>
        <w:t xml:space="preserve">第三节 影响物联网与rfid行业发展的主要因素</w:t>
      </w:r>
    </w:p>
    <w:p>
      <w:pPr>
        <w:spacing w:after="150"/>
      </w:pPr>
      <w:r>
        <w:rPr/>
        <w:t xml:space="preserve">一、2024-2029年影响物联网与rfid行业运行的有利因素分析</w:t>
      </w:r>
    </w:p>
    <w:p>
      <w:pPr>
        <w:spacing w:after="150"/>
      </w:pPr>
      <w:r>
        <w:rPr/>
        <w:t xml:space="preserve">二、2024-2029年影响物联网与rfid行业运行的稳定因素分析</w:t>
      </w:r>
    </w:p>
    <w:p>
      <w:pPr>
        <w:spacing w:after="150"/>
      </w:pPr>
      <w:r>
        <w:rPr/>
        <w:t xml:space="preserve">三、2024-2029年影响物联网与rfid行业运行的不利因素分析</w:t>
      </w:r>
    </w:p>
    <w:p>
      <w:pPr>
        <w:spacing w:after="150"/>
      </w:pPr>
      <w:r>
        <w:rPr/>
        <w:t xml:space="preserve">四、2024-2029年我国物联网与rfid行业发展面临的挑战分析</w:t>
      </w:r>
    </w:p>
    <w:p>
      <w:pPr>
        <w:spacing w:after="150"/>
      </w:pPr>
      <w:r>
        <w:rPr/>
        <w:t xml:space="preserve">五、2024-2029年我国物联网与rfid行业发展面临的机遇分析</w:t>
      </w:r>
    </w:p>
    <w:p>
      <w:pPr>
        <w:spacing w:after="150"/>
      </w:pPr>
      <w:r>
        <w:rPr/>
        <w:t xml:space="preserve">第四节 物联网与rfid行业投资风险及控制策略分析</w:t>
      </w:r>
    </w:p>
    <w:p>
      <w:pPr>
        <w:spacing w:after="150"/>
      </w:pPr>
      <w:r>
        <w:rPr/>
        <w:t xml:space="preserve">一、2024-2029年物联网与rfid行业市场风险及控制策略</w:t>
      </w:r>
    </w:p>
    <w:p>
      <w:pPr>
        <w:spacing w:after="150"/>
      </w:pPr>
      <w:r>
        <w:rPr/>
        <w:t xml:space="preserve">二、2024-2029年物联网与rfid行业政策风险及控制策略</w:t>
      </w:r>
    </w:p>
    <w:p>
      <w:pPr>
        <w:spacing w:after="150"/>
      </w:pPr>
      <w:r>
        <w:rPr/>
        <w:t xml:space="preserve">三、2024-2029年物联网与rfid行业经营风险及控制策略</w:t>
      </w:r>
    </w:p>
    <w:p>
      <w:pPr>
        <w:spacing w:after="150"/>
      </w:pPr>
      <w:r>
        <w:rPr/>
        <w:t xml:space="preserve">四、2024-2029年物联网与rfid行业技术风险及控制策略</w:t>
      </w:r>
    </w:p>
    <w:p>
      <w:pPr>
        <w:spacing w:after="150"/>
      </w:pPr>
      <w:r>
        <w:rPr/>
        <w:t xml:space="preserve">五、2024-2029年物联网与rfid同业竞争风险及控制策略</w:t>
      </w:r>
    </w:p>
    <w:p>
      <w:pPr>
        <w:spacing w:after="150"/>
      </w:pPr>
      <w:r>
        <w:rPr/>
        <w:t xml:space="preserve">六、2024-2029年物联网与rfid行业其他风险及控制策略</w:t>
      </w:r>
    </w:p>
    <w:p>
      <w:pPr>
        <w:spacing w:after="150"/>
      </w:pPr>
      <w:r>
        <w:rPr>
          <w:b w:val="1"/>
          <w:bCs w:val="1"/>
        </w:rPr>
        <w:t xml:space="preserve">第十二章 中国物联网与rfid行业投资与前景预测</w:t>
      </w:r>
    </w:p>
    <w:p>
      <w:pPr>
        <w:spacing w:after="150"/>
      </w:pPr>
      <w:r>
        <w:rPr/>
        <w:t xml:space="preserve">第一节 中国物联网与rfid行业投资风险分析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中国物联网与rfid行业投资特性分析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1、通过大数据进行精准营销</w:t>
      </w:r>
    </w:p>
    <w:p>
      <w:pPr>
        <w:spacing w:after="150"/>
      </w:pPr>
      <w:r>
        <w:rPr/>
        <w:t xml:space="preserve">2、o2o营销模式</w:t>
      </w:r>
    </w:p>
    <w:p>
      <w:pPr>
        <w:spacing w:after="150"/>
      </w:pPr>
      <w:r>
        <w:rPr/>
        <w:t xml:space="preserve">第三节 中国物联网与rfid行业投资潜力分析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中国物联网与rfid行业前景预测</w:t>
      </w:r>
    </w:p>
    <w:p>
      <w:pPr>
        <w:spacing w:after="150"/>
      </w:pPr>
      <w:r>
        <w:rPr/>
        <w:t xml:space="preserve">一、物联网与rfid市场规模预测</w:t>
      </w:r>
    </w:p>
    <w:p>
      <w:pPr>
        <w:spacing w:after="150"/>
      </w:pPr>
      <w:r>
        <w:rPr/>
        <w:t xml:space="preserve">二、物联网与rfid市场发展预测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图表：物联网结构</w:t>
      </w:r>
    </w:p>
    <w:p>
      <w:pPr>
        <w:spacing w:after="150"/>
      </w:pPr>
      <w:r>
        <w:rPr/>
        <w:t xml:space="preserve">图表：1950-2035年世界人口增长率情况</w:t>
      </w:r>
    </w:p>
    <w:p>
      <w:pPr>
        <w:spacing w:after="150"/>
      </w:pPr>
      <w:r>
        <w:rPr/>
        <w:t xml:space="preserve">图表：2023年世界人口金字塔</w:t>
      </w:r>
    </w:p>
    <w:p>
      <w:pPr>
        <w:spacing w:after="150"/>
      </w:pPr>
      <w:r>
        <w:rPr/>
        <w:t xml:space="preserve">图表：2023年全球物联网竞争格局</w:t>
      </w:r>
    </w:p>
    <w:p>
      <w:pPr>
        <w:spacing w:after="150"/>
      </w:pPr>
      <w:r>
        <w:rPr/>
        <w:t xml:space="preserve">图表：2021-2023年物联网行业市场规模</w:t>
      </w:r>
    </w:p>
    <w:p>
      <w:pPr>
        <w:spacing w:after="150"/>
      </w:pPr>
      <w:r>
        <w:rPr/>
        <w:t xml:space="preserve">图表：2021-2023年rfid市场规模</w:t>
      </w:r>
    </w:p>
    <w:p>
      <w:pPr>
        <w:spacing w:after="150"/>
      </w:pPr>
      <w:r>
        <w:rPr/>
        <w:t xml:space="preserve">图表：中国物联网与rfid设备供给数量情况(亿台)</w:t>
      </w:r>
    </w:p>
    <w:p>
      <w:pPr>
        <w:spacing w:after="150"/>
      </w:pPr>
      <w:r>
        <w:rPr/>
        <w:t xml:space="preserve">图表：服装行业智能物流解决方案</w:t>
      </w:r>
    </w:p>
    <w:p>
      <w:pPr>
        <w:spacing w:after="150"/>
      </w:pPr>
      <w:r>
        <w:rPr/>
        <w:t xml:space="preserve">图表：超高频rfid资产管理解决方案</w:t>
      </w:r>
    </w:p>
    <w:p>
      <w:pPr>
        <w:spacing w:after="150"/>
      </w:pPr>
      <w:r>
        <w:rPr/>
        <w:t xml:space="preserve">图表：物联网价值链组成</w:t>
      </w:r>
    </w:p>
    <w:p>
      <w:pPr>
        <w:spacing w:after="150"/>
      </w:pPr>
      <w:r>
        <w:rPr/>
        <w:t xml:space="preserve">图表：平台商业逻辑示意图</w:t>
      </w:r>
    </w:p>
    <w:p>
      <w:pPr>
        <w:spacing w:after="150"/>
      </w:pPr>
      <w:r>
        <w:rPr/>
        <w:t xml:space="preserve">图表：2019-2023年各智能设备发展趋势</w:t>
      </w:r>
    </w:p>
    <w:p>
      <w:pPr>
        <w:spacing w:after="150"/>
      </w:pPr>
      <w:r>
        <w:rPr/>
        <w:t xml:space="preserve">图表：h3c物联网ap介绍</w:t>
      </w:r>
    </w:p>
    <w:p>
      <w:pPr>
        <w:spacing w:after="150"/>
      </w:pPr>
      <w:r>
        <w:rPr/>
        <w:t xml:space="preserve">图表：不同年龄段消费者对物联网与rfid产品喜好程度</w:t>
      </w:r>
    </w:p>
    <w:p>
      <w:pPr>
        <w:spacing w:after="150"/>
      </w:pPr>
      <w:r>
        <w:rPr/>
        <w:t xml:space="preserve">图表：物联网应用者属于占比例情况</w:t>
      </w:r>
    </w:p>
    <w:p>
      <w:pPr>
        <w:spacing w:after="150"/>
      </w:pPr>
      <w:r>
        <w:rPr/>
        <w:t xml:space="preserve">图表：物联网明星企业品牌</w:t>
      </w:r>
    </w:p>
    <w:p>
      <w:pPr>
        <w:spacing w:after="150"/>
      </w:pPr>
      <w:r>
        <w:rPr/>
        <w:t xml:space="preserve">图表：2023年全球物联网企业品牌市场占比情况</w:t>
      </w:r>
    </w:p>
    <w:p>
      <w:pPr>
        <w:spacing w:after="150"/>
      </w:pPr>
      <w:r>
        <w:rPr/>
        <w:t xml:space="preserve">图表：国内物联网产品购买渠道情况</w:t>
      </w:r>
    </w:p>
    <w:p>
      <w:pPr>
        <w:spacing w:after="150"/>
      </w:pPr>
      <w:r>
        <w:rPr/>
        <w:t xml:space="preserve">图表：广告对消费者的影响情况</w:t>
      </w:r>
    </w:p>
    <w:p>
      <w:pPr>
        <w:spacing w:after="150"/>
      </w:pPr>
      <w:r>
        <w:rPr/>
        <w:t xml:space="preserve">图表：2023年上海nb-iot领域专利申请人类型占比</w:t>
      </w:r>
    </w:p>
    <w:p>
      <w:pPr>
        <w:spacing w:after="150"/>
      </w:pPr>
      <w:r>
        <w:rPr/>
        <w:t xml:space="preserve">图表：2021-2023年中国互联网企业数量情况</w:t>
      </w:r>
    </w:p>
    <w:p>
      <w:pPr>
        <w:spacing w:after="150"/>
      </w:pPr>
      <w:r>
        <w:rPr/>
        <w:t xml:space="preserve">图表：2023年中国物联网企业100强</w:t>
      </w:r>
    </w:p>
    <w:p>
      <w:pPr>
        <w:spacing w:after="150"/>
      </w:pPr>
      <w:r>
        <w:rPr/>
        <w:t xml:space="preserve">图表：2023年小乙物联经营情况</w:t>
      </w:r>
    </w:p>
    <w:p>
      <w:pPr>
        <w:spacing w:after="150"/>
      </w:pPr>
      <w:r>
        <w:rPr/>
        <w:t xml:space="preserve">图表：小乙物联2023年各服务业务收入占比情况</w:t>
      </w:r>
    </w:p>
    <w:p>
      <w:pPr>
        <w:spacing w:after="150"/>
      </w:pPr>
      <w:r>
        <w:rPr/>
        <w:t xml:space="preserve">图表：2023年远望谷经营情况</w:t>
      </w:r>
    </w:p>
    <w:p>
      <w:pPr>
        <w:spacing w:after="150"/>
      </w:pPr>
      <w:r>
        <w:rPr/>
        <w:t xml:space="preserve">图表：2023年新大陆经营情况</w:t>
      </w:r>
    </w:p>
    <w:p>
      <w:pPr>
        <w:spacing w:after="150"/>
      </w:pPr>
      <w:r>
        <w:rPr/>
        <w:t xml:space="preserve">图表：2023年广联达经营情况</w:t>
      </w:r>
    </w:p>
    <w:p>
      <w:pPr>
        <w:spacing w:after="150"/>
      </w:pPr>
      <w:r>
        <w:rPr/>
        <w:t xml:space="preserve">图表：2023年东信和平经营情况</w:t>
      </w:r>
    </w:p>
    <w:p>
      <w:pPr>
        <w:spacing w:after="150"/>
      </w:pPr>
      <w:r>
        <w:rPr/>
        <w:t xml:space="preserve">图表：2023年银江股份经营情况</w:t>
      </w:r>
    </w:p>
    <w:p>
      <w:pPr>
        <w:spacing w:after="150"/>
      </w:pPr>
      <w:r>
        <w:rPr/>
        <w:t xml:space="preserve">图表：2023年厦门信达经营情况</w:t>
      </w:r>
    </w:p>
    <w:p>
      <w:pPr>
        <w:spacing w:after="150"/>
      </w:pPr>
      <w:r>
        <w:rPr/>
        <w:t xml:space="preserve">图表：2023年启明信息经营情况</w:t>
      </w:r>
    </w:p>
    <w:p>
      <w:pPr>
        <w:spacing w:after="150"/>
      </w:pPr>
      <w:r>
        <w:rPr/>
        <w:t xml:space="preserve">图表：2023年大唐电信经营情况</w:t>
      </w:r>
    </w:p>
    <w:p>
      <w:pPr>
        <w:spacing w:after="150"/>
      </w:pPr>
      <w:r>
        <w:rPr/>
        <w:t xml:space="preserve">图表：2023年达华智能经营情况</w:t>
      </w:r>
    </w:p>
    <w:p>
      <w:pPr>
        <w:spacing w:after="150"/>
      </w:pPr>
      <w:r>
        <w:rPr/>
        <w:t xml:space="preserve">图表：2024-2029年物联网与rfid市场规模预测(亿元)</w:t>
      </w:r>
    </w:p>
    <w:p>
      <w:pPr>
        <w:spacing w:after="150"/>
      </w:pPr>
      <w:r>
        <w:rPr/>
        <w:t xml:space="preserve">图表：2024-2029年物联网与rfid行业总资产预测</w:t>
      </w:r>
    </w:p>
    <w:p>
      <w:pPr>
        <w:spacing w:after="150"/>
      </w:pPr>
      <w:r>
        <w:rPr/>
        <w:t xml:space="preserve">图表：2024-2029年中国物联网与rfid供给量预测(亿台)</w:t>
      </w:r>
    </w:p>
    <w:p>
      <w:pPr>
        <w:spacing w:after="150"/>
      </w:pPr>
      <w:r>
        <w:rPr/>
        <w:t xml:space="preserve">图表：2021-2023年金卡智能利润率情况</w:t>
      </w:r>
    </w:p>
    <w:p>
      <w:pPr>
        <w:spacing w:after="150"/>
      </w:pPr>
      <w:r>
        <w:rPr/>
        <w:t xml:space="preserve">图表：2024-2029年物联网与rfid行业市场规模预测(亿元)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中国物联网与RFID行业市场深度分析及发展趋势与投资前景研究报告(2024-2029版)</dc:title>
  <dc:description>中国物联网与RFID行业市场深度分析及发展趋势与投资前景研究报告(2024-2029版)</dc:description>
  <dc:subject>中国物联网与RFID行业市场深度分析及发展趋势与投资前景研究报告(2024-2029版)</dc:subject>
  <cp:keywords>研究报告</cp:keywords>
  <cp:category>研究报告</cp:category>
  <cp:lastModifiedBy>北京中道泰和信息咨询有限公司</cp:lastModifiedBy>
  <dcterms:created xsi:type="dcterms:W3CDTF">2024-03-15T12:29:50+08:00</dcterms:created>
  <dcterms:modified xsi:type="dcterms:W3CDTF">2024-03-15T12:29:50+08:00</dcterms:modified>
</cp:coreProperties>
</file>

<file path=docProps/custom.xml><?xml version="1.0" encoding="utf-8"?>
<Properties xmlns="http://schemas.openxmlformats.org/officeDocument/2006/custom-properties" xmlns:vt="http://schemas.openxmlformats.org/officeDocument/2006/docPropsVTypes"/>
</file>