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中国卫浴洁具行业市场深度分析及前景趋势与投资发展研究报告(2026-2031版)</w:t>
      </w:r>
    </w:p>
    <w:p>
      <w:pPr>
        <w:spacing w:after="150"/>
      </w:pPr>
      <w:r>
        <w:rPr>
          <w:b w:val="1"/>
          <w:bCs w:val="1"/>
        </w:rPr>
        <w:t xml:space="preserve">报告简介</w:t>
      </w:r>
    </w:p>
    <w:p>
      <w:pPr>
        <w:spacing w:after="150"/>
      </w:pPr>
      <w:r>
        <w:rPr/>
        <w:t xml:space="preserve">卫浴洁具是指供居住者便溺、洗浴、盥洗等日常卫生活动的空间及用品，主要包括卫生陶瓷、五金洁具、浴缸浴房和浴室家居等，是现代建筑中室内配套不可缺少的组成部分。这些产品既要满足功能需求，又要考虑节能、节水等环保因素。在材质方面，使用最多的是陶瓷、搪瓷生铁、搪瓷钢板和水磨石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洁具专业研究单位等公布和提供的大量资料。对我国卫浴洁具的行业现状、市场各类经营指标的情况、重点企业状况、区域市场发展情况等内容进行详细的阐述和深入的分析，着重对卫浴洁具业务的发展进行详尽深入的分析，并根据卫浴洁具行业的政策经济发展环境对卫浴洁具行业潜在的风险和防范建议进行分析。最后提出研究者对卫浴洁具行业的研究观点，以供投资决策者参考。</w:t>
      </w:r>
    </w:p>
    <w:p>
      <w:pPr>
        <w:spacing w:after="150"/>
      </w:pPr>
      <w:r>
        <w:rPr>
          <w:b w:val="1"/>
          <w:bCs w:val="1"/>
        </w:rPr>
        <w:t xml:space="preserve">报告目录</w:t>
      </w:r>
    </w:p>
    <w:p>
      <w:pPr>
        <w:spacing w:before="75" w:after="0"/>
      </w:pPr>
      <w:r>
        <w:rPr>
          <w:b w:val="1"/>
          <w:bCs w:val="1"/>
        </w:rPr>
        <w:t xml:space="preserve">第一章 卫浴洁具行业概述</w:t>
      </w:r>
    </w:p>
    <w:p>
      <w:pPr>
        <w:spacing w:before="75" w:after="0"/>
      </w:pPr>
      <w:r>
        <w:rPr/>
        <w:t xml:space="preserve">第一节 卫浴洁具行业定义</w:t>
      </w:r>
    </w:p>
    <w:p>
      <w:pPr>
        <w:spacing w:before="75" w:after="0"/>
      </w:pPr>
      <w:r>
        <w:rPr/>
        <w:t xml:space="preserve">第二节 卫浴洁具行业发展历程</w:t>
      </w:r>
    </w:p>
    <w:p>
      <w:pPr>
        <w:spacing w:before="75" w:after="0"/>
      </w:pPr>
      <w:r>
        <w:rPr/>
        <w:t xml:space="preserve">第三节 卫浴洁具行业分类情况</w:t>
      </w:r>
    </w:p>
    <w:p>
      <w:pPr>
        <w:spacing w:before="75" w:after="0"/>
      </w:pPr>
      <w:r>
        <w:rPr/>
        <w:t xml:space="preserve">第四节 卫浴洁具产业链分析</w:t>
      </w:r>
    </w:p>
    <w:p>
      <w:pPr>
        <w:spacing w:before="75" w:after="0"/>
      </w:pPr>
      <w:r>
        <w:rPr>
          <w:b w:val="1"/>
          <w:bCs w:val="1"/>
        </w:rPr>
        <w:t xml:space="preserve">第二章 2021-2026年中国卫浴洁具行业发展环境分析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2021-2026年中国卫浴洁具行业发展政策环境分析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2021-2026年中国卫浴洁具行业发展社会环境分析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2021-2026年中国卫浴洁具行业总体发展状况</w:t>
      </w:r>
    </w:p>
    <w:p>
      <w:pPr>
        <w:spacing w:before="75" w:after="0"/>
      </w:pPr>
      <w:r>
        <w:rPr/>
        <w:t xml:space="preserve">第一节 中国卫浴洁具行业规模情况分析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中国卫浴洁具行业财务能力分析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2021-2026年中国卫浴洁具市场供需态势分析</w:t>
      </w:r>
    </w:p>
    <w:p>
      <w:pPr>
        <w:spacing w:before="75" w:after="0"/>
      </w:pPr>
      <w:r>
        <w:rPr/>
        <w:t xml:space="preserve">第一节 2021-2026年中国卫浴洁具市场供给增长情况</w:t>
      </w:r>
    </w:p>
    <w:p>
      <w:pPr>
        <w:spacing w:before="75" w:after="0"/>
      </w:pPr>
      <w:r>
        <w:rPr/>
        <w:t xml:space="preserve">第二节 2021-2026年中国卫浴洁具市场需求增长情况</w:t>
      </w:r>
    </w:p>
    <w:p>
      <w:pPr>
        <w:spacing w:before="75" w:after="0"/>
      </w:pPr>
      <w:r>
        <w:rPr/>
        <w:t xml:space="preserve">第三节 2021-2026年中国卫浴洁具市场供需平衡性分析</w:t>
      </w:r>
    </w:p>
    <w:p>
      <w:pPr>
        <w:spacing w:before="75" w:after="0"/>
      </w:pPr>
      <w:r>
        <w:rPr/>
        <w:t xml:space="preserve">第四节 中国卫浴洁具行业进入退出壁垒分析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卫浴洁具行业发展现状分析</w:t>
      </w:r>
    </w:p>
    <w:p>
      <w:pPr>
        <w:spacing w:before="75" w:after="0"/>
      </w:pPr>
      <w:r>
        <w:rPr/>
        <w:t xml:space="preserve">第一节 中国卫浴洁具行业发展分析</w:t>
      </w:r>
    </w:p>
    <w:p>
      <w:pPr>
        <w:spacing w:before="75" w:after="0"/>
      </w:pPr>
      <w:r>
        <w:rPr/>
        <w:t xml:space="preserve">一、2021-2026年中国卫浴洁具行业发展态势分析</w:t>
      </w:r>
    </w:p>
    <w:p>
      <w:pPr>
        <w:spacing w:before="75" w:after="0"/>
      </w:pPr>
      <w:r>
        <w:rPr/>
        <w:t xml:space="preserve">二、2021-2026年中国卫浴洁具行业发展特点分析</w:t>
      </w:r>
    </w:p>
    <w:p>
      <w:pPr>
        <w:spacing w:before="75" w:after="0"/>
      </w:pPr>
      <w:r>
        <w:rPr/>
        <w:t xml:space="preserve">三、2021-2026年中国卫浴洁具行业市场供需分析</w:t>
      </w:r>
    </w:p>
    <w:p>
      <w:pPr>
        <w:spacing w:before="75" w:after="0"/>
      </w:pPr>
      <w:r>
        <w:rPr/>
        <w:t xml:space="preserve">第二节 中国卫浴洁具产业特征与行业重要性</w:t>
      </w:r>
    </w:p>
    <w:p>
      <w:pPr>
        <w:spacing w:before="75" w:after="0"/>
      </w:pPr>
      <w:r>
        <w:rPr/>
        <w:t xml:space="preserve">第三节 卫浴洁具行业特性分析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二、2021-2026年卫浴洁具行业总体盈利能力</w:t>
      </w:r>
    </w:p>
    <w:p>
      <w:pPr>
        <w:spacing w:before="75" w:after="0"/>
      </w:pPr>
      <w:r>
        <w:rPr/>
        <w:t xml:space="preserve">三、2021-2026年卫浴洁具行业总体税收能力</w:t>
      </w:r>
    </w:p>
    <w:p>
      <w:pPr>
        <w:spacing w:before="75" w:after="0"/>
      </w:pPr>
      <w:r>
        <w:rPr/>
        <w:t xml:space="preserve">四、2021-2026年卫浴洁具行业市场总体产值能力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卫浴洁具区域市场情况分析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2021-2026年中国卫浴洁具行业市场与竞争分析</w:t>
      </w:r>
    </w:p>
    <w:p>
      <w:pPr>
        <w:spacing w:before="75" w:after="0"/>
      </w:pPr>
      <w:r>
        <w:rPr/>
        <w:t xml:space="preserve">第一节 2021-2026年中国卫浴洁具行业竞争策略分析</w:t>
      </w:r>
    </w:p>
    <w:p>
      <w:pPr>
        <w:spacing w:before="75" w:after="0"/>
      </w:pPr>
      <w:r>
        <w:rPr/>
        <w:t xml:space="preserve">第二节 卫浴洁具行业上下游市场分析</w:t>
      </w:r>
    </w:p>
    <w:p>
      <w:pPr>
        <w:spacing w:before="75" w:after="0"/>
      </w:pPr>
      <w:r>
        <w:rPr/>
        <w:t xml:space="preserve">一、卫浴洁具行业产业链简介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2021-2026年中国卫浴洁具行业需求情况</w:t>
      </w:r>
    </w:p>
    <w:p>
      <w:pPr>
        <w:spacing w:before="75" w:after="0"/>
      </w:pPr>
      <w:r>
        <w:rPr/>
        <w:t xml:space="preserve">1、卫浴洁具行业需求市场</w:t>
      </w:r>
    </w:p>
    <w:p>
      <w:pPr>
        <w:spacing w:before="75" w:after="0"/>
      </w:pPr>
      <w:r>
        <w:rPr/>
        <w:t xml:space="preserve">2、卫浴洁具行业客户结构</w:t>
      </w:r>
    </w:p>
    <w:p>
      <w:pPr>
        <w:spacing w:before="75" w:after="0"/>
      </w:pPr>
      <w:r>
        <w:rPr/>
        <w:t xml:space="preserve">3、卫浴洁具行业需求的地区差异</w:t>
      </w:r>
    </w:p>
    <w:p>
      <w:pPr>
        <w:spacing w:before="75" w:after="0"/>
      </w:pPr>
      <w:r>
        <w:rPr>
          <w:b w:val="1"/>
          <w:bCs w:val="1"/>
        </w:rPr>
        <w:t xml:space="preserve">第九章 卫浴洁具行业市场竞争策略分析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卫浴洁具市场竞争策略分析</w:t>
      </w:r>
    </w:p>
    <w:p>
      <w:pPr>
        <w:spacing w:before="75" w:after="0"/>
      </w:pPr>
      <w:r>
        <w:rPr/>
        <w:t xml:space="preserve">一、卫浴洁具市场增长潜力分析</w:t>
      </w:r>
    </w:p>
    <w:p>
      <w:pPr>
        <w:spacing w:before="75" w:after="0"/>
      </w:pPr>
      <w:r>
        <w:rPr/>
        <w:t xml:space="preserve">二、卫浴洁具产品竞争策略分析</w:t>
      </w:r>
    </w:p>
    <w:p>
      <w:pPr>
        <w:spacing w:before="75" w:after="0"/>
      </w:pPr>
      <w:r>
        <w:rPr/>
        <w:t xml:space="preserve">三、典型企业产品竞争策略分析</w:t>
      </w:r>
    </w:p>
    <w:p>
      <w:pPr>
        <w:spacing w:before="75" w:after="0"/>
      </w:pPr>
      <w:r>
        <w:rPr>
          <w:b w:val="1"/>
          <w:bCs w:val="1"/>
        </w:rPr>
        <w:t xml:space="preserve">第十章 卫浴洁具行业重点企业竞争分析</w:t>
      </w:r>
    </w:p>
    <w:p>
      <w:pPr>
        <w:spacing w:before="75" w:after="0"/>
      </w:pPr>
      <w:r>
        <w:rPr/>
        <w:t xml:space="preserve">第一节 九牧卫浴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箭牌卫浴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惠达卫浴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安华卫浴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中宇卫浴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东鹏洁具</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科勒卫浴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恒洁卫浴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卫浴洁具行业投资与发展前景分析</w:t>
      </w:r>
    </w:p>
    <w:p>
      <w:pPr>
        <w:spacing w:before="75" w:after="0"/>
      </w:pPr>
      <w:r>
        <w:rPr/>
        <w:t xml:space="preserve">第一节 卫浴洁具行业投资机会分析</w:t>
      </w:r>
    </w:p>
    <w:p>
      <w:pPr>
        <w:spacing w:before="75" w:after="0"/>
      </w:pPr>
      <w:r>
        <w:rPr/>
        <w:t xml:space="preserve">一、卫浴洁具投资项目分析</w:t>
      </w:r>
    </w:p>
    <w:p>
      <w:pPr>
        <w:spacing w:before="75" w:after="0"/>
      </w:pPr>
      <w:r>
        <w:rPr/>
        <w:t xml:space="preserve">二、可以投资的卫浴洁具模式</w:t>
      </w:r>
    </w:p>
    <w:p>
      <w:pPr>
        <w:spacing w:before="75" w:after="0"/>
      </w:pPr>
      <w:r>
        <w:rPr/>
        <w:t xml:space="preserve">三、卫浴洁具投资机会</w:t>
      </w:r>
    </w:p>
    <w:p>
      <w:pPr>
        <w:spacing w:before="75" w:after="0"/>
      </w:pPr>
      <w:r>
        <w:rPr/>
        <w:t xml:space="preserve">第二节 中国卫浴洁具行业发展预测分析</w:t>
      </w:r>
    </w:p>
    <w:p>
      <w:pPr>
        <w:spacing w:before="75" w:after="0"/>
      </w:pPr>
      <w:r>
        <w:rPr/>
        <w:t xml:space="preserve">一、未来卫浴洁具发展分析</w:t>
      </w:r>
    </w:p>
    <w:p>
      <w:pPr>
        <w:spacing w:before="75" w:after="0"/>
      </w:pPr>
      <w:r>
        <w:rPr/>
        <w:t xml:space="preserve">二、未来卫浴洁具行业技术开发方向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2026-2031年卫浴洁具行业发展趋势及投资风险分析</w:t>
      </w:r>
    </w:p>
    <w:p>
      <w:pPr>
        <w:spacing w:before="75" w:after="0"/>
      </w:pPr>
      <w:r>
        <w:rPr/>
        <w:t xml:space="preserve">第一节 当前卫浴洁具存在的问题</w:t>
      </w:r>
    </w:p>
    <w:p>
      <w:pPr>
        <w:spacing w:before="75" w:after="0"/>
      </w:pPr>
      <w:r>
        <w:rPr/>
        <w:t xml:space="preserve">第二节 卫浴洁具未来发展预测分析</w:t>
      </w:r>
    </w:p>
    <w:p>
      <w:pPr>
        <w:spacing w:before="75" w:after="0"/>
      </w:pPr>
      <w:r>
        <w:rPr/>
        <w:t xml:space="preserve">一、中国卫浴洁具发展方向分析</w:t>
      </w:r>
    </w:p>
    <w:p>
      <w:pPr>
        <w:spacing w:before="75" w:after="0"/>
      </w:pPr>
      <w:r>
        <w:rPr/>
        <w:t xml:space="preserve">二、2026-2031年卫浴洁具行业产值变化预测</w:t>
      </w:r>
    </w:p>
    <w:p>
      <w:pPr>
        <w:spacing w:before="75" w:after="0"/>
      </w:pPr>
      <w:r>
        <w:rPr/>
        <w:t xml:space="preserve">第三节 2026-2031年中国卫浴洁具行业投资风险分析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卫浴洁具行业发展趋势与投资战略研究</w:t>
      </w:r>
    </w:p>
    <w:p>
      <w:pPr>
        <w:spacing w:before="75" w:after="0"/>
      </w:pPr>
      <w:r>
        <w:rPr/>
        <w:t xml:space="preserve">第一节 卫浴洁具市场发展潜力分析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1、卫浴洁具企业的国内营销模式建议</w:t>
      </w:r>
    </w:p>
    <w:p>
      <w:pPr>
        <w:spacing w:before="75" w:after="0"/>
      </w:pPr>
      <w:r>
        <w:rPr/>
        <w:t xml:space="preserve">2、卫浴洁具企业海外营销模式建议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1、卫浴洁具企业国内资本市场的运作建议</w:t>
      </w:r>
    </w:p>
    <w:p>
      <w:pPr>
        <w:spacing w:before="75" w:after="0"/>
      </w:pPr>
      <w:r>
        <w:rPr/>
        <w:t xml:space="preserve">2、卫浴洁具企业海外资本市场的运作建议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图表：2021-2026年中国卫浴洁具行业市场规模变化</w:t>
      </w:r>
    </w:p>
    <w:p>
      <w:pPr>
        <w:spacing w:before="75" w:after="0"/>
      </w:pPr>
      <w:r>
        <w:rPr/>
        <w:t xml:space="preserve">图表：2021-2026年中国卫浴洁具行业销售收入变化</w:t>
      </w:r>
    </w:p>
    <w:p>
      <w:pPr>
        <w:spacing w:before="75" w:after="0"/>
      </w:pPr>
      <w:r>
        <w:rPr/>
        <w:t xml:space="preserve">图表：2021-2026年中国卫浴洁具行业销售投资收益率变化</w:t>
      </w:r>
    </w:p>
    <w:p>
      <w:pPr>
        <w:spacing w:before="75" w:after="0"/>
      </w:pPr>
      <w:r>
        <w:rPr/>
        <w:t xml:space="preserve">图表：2021-2026年中国卫浴洁具行业潜在需求量变化</w:t>
      </w:r>
    </w:p>
    <w:p>
      <w:pPr>
        <w:spacing w:before="75" w:after="0"/>
      </w:pPr>
      <w:r>
        <w:rPr/>
        <w:t xml:space="preserve">图表：2021-2026年中国卫浴洁具行业市场容量变化</w:t>
      </w:r>
    </w:p>
    <w:p>
      <w:pPr>
        <w:spacing w:before="75" w:after="0"/>
      </w:pPr>
      <w:r>
        <w:rPr/>
        <w:t xml:space="preserve">图表：2021-2026年中国卫浴洁具供给量变化</w:t>
      </w:r>
    </w:p>
    <w:p>
      <w:pPr>
        <w:spacing w:before="75" w:after="0"/>
      </w:pPr>
      <w:r>
        <w:rPr/>
        <w:t xml:space="preserve">图表：2021-2026年中国卫浴洁具供需平衡分析</w:t>
      </w:r>
    </w:p>
    <w:p>
      <w:pPr>
        <w:spacing w:before="75" w:after="0"/>
      </w:pPr>
      <w:r>
        <w:rPr/>
        <w:t xml:space="preserve">图表：2021-2026年中国卫浴洁具市场供需分析</w:t>
      </w:r>
    </w:p>
    <w:p>
      <w:pPr>
        <w:spacing w:before="75" w:after="0"/>
      </w:pPr>
      <w:r>
        <w:rPr/>
        <w:t xml:space="preserve">图表：2021-2026年中国卫浴洁具行业产销分析</w:t>
      </w:r>
    </w:p>
    <w:p>
      <w:pPr>
        <w:spacing w:before="75" w:after="0"/>
      </w:pPr>
      <w:r>
        <w:rPr/>
        <w:t xml:space="preserve">图表：2021-2026年中国卫浴洁具行业利润率变化</w:t>
      </w:r>
    </w:p>
    <w:p>
      <w:pPr>
        <w:spacing w:before="75" w:after="0"/>
      </w:pPr>
      <w:r>
        <w:rPr/>
        <w:t xml:space="preserve">图表：2021-2026年卫浴洁具各地区销售比例变化</w:t>
      </w:r>
    </w:p>
    <w:p>
      <w:pPr>
        <w:spacing w:before="75" w:after="0"/>
      </w:pPr>
      <w:r>
        <w:rPr/>
        <w:t xml:space="preserve">图表：2026-2031年中国卫浴洁具市场赢利净值规模预测</w:t>
      </w:r>
    </w:p>
    <w:p>
      <w:pPr>
        <w:spacing w:before="75" w:after="0"/>
      </w:pPr>
      <w:r>
        <w:rPr/>
        <w:t xml:space="preserve">图表：2026-2031年中国卫浴洁具区域需求结构变化</w:t>
      </w:r>
    </w:p>
    <w:p>
      <w:pPr>
        <w:spacing w:before="75" w:after="0"/>
      </w:pPr>
      <w:r>
        <w:rPr/>
        <w:t xml:space="preserve">图表：2026-2031年中国卫浴洁具行业产值预测</w:t>
      </w:r>
    </w:p>
    <w:p>
      <w:pPr>
        <w:spacing w:before="75" w:after="0"/>
      </w:pPr>
      <w:r>
        <w:rPr/>
        <w:t xml:space="preserve">图表：2026-2031年中国卫浴洁具行业销售收入预测</w:t>
      </w:r>
    </w:p>
    <w:p>
      <w:pPr>
        <w:spacing w:before="75" w:after="0"/>
      </w:pPr>
      <w:r>
        <w:rPr/>
        <w:t xml:space="preserve">图表：2026-2031年中国卫浴洁具行业总资产预测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中国卫浴洁具行业市场深度分析及前景趋势与投资发展研究报告(2026-2031版)</dc:title>
  <dc:description>中国卫浴洁具行业市场深度分析及前景趋势与投资发展研究报告(2026-2031版)</dc:description>
  <dc:subject>中国卫浴洁具行业市场深度分析及前景趋势与投资发展研究报告(2026-2031版)</dc:subject>
  <cp:keywords>研究报告</cp:keywords>
  <cp:category>研究报告</cp:category>
  <cp:lastModifiedBy>北京中道泰和信息咨询有限公司</cp:lastModifiedBy>
  <dcterms:created xsi:type="dcterms:W3CDTF">2026-04-01T01:01:05+08:00</dcterms:created>
  <dcterms:modified xsi:type="dcterms:W3CDTF">2026-04-01T01:01:05+08:00</dcterms:modified>
</cp:coreProperties>
</file>

<file path=docProps/custom.xml><?xml version="1.0" encoding="utf-8"?>
<Properties xmlns="http://schemas.openxmlformats.org/officeDocument/2006/custom-properties" xmlns:vt="http://schemas.openxmlformats.org/officeDocument/2006/docPropsVTypes"/>
</file>