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雪茄行业市场深度分析及前景展望与投资机会研究报告(2026-2031版)</w:t>
      </w:r>
    </w:p>
    <w:p>
      <w:pPr>
        <w:spacing w:after="150"/>
      </w:pPr>
      <w:r>
        <w:rPr>
          <w:b w:val="1"/>
          <w:bCs w:val="1"/>
        </w:rPr>
        <w:t xml:space="preserve">报告简介</w:t>
      </w:r>
    </w:p>
    <w:p>
      <w:pPr>
        <w:spacing w:after="150"/>
      </w:pPr>
      <w:r>
        <w:rPr/>
        <w:t xml:space="preserve">目前，我国的雪茄市场主要由三个部分组成：高端市场、次高端市场、低端市场。其中，高端市场是雪茄市场的主要消费群体，他们对雪茄的品质和价值要求极为严苛。次高端市场则主要由那些初次涉足雪茄文化的消费者组成，他们价格敏感，但也不乏追求品质的消费理念。低端市场则主要由那些入门消费者组成，他们注重价格，但是对于品质的要求相对较低。</w:t>
      </w:r>
    </w:p>
    <w:p>
      <w:pPr>
        <w:spacing w:after="150"/>
      </w:pPr>
      <w:r>
        <w:rPr/>
        <w:t xml:space="preserve">中国雪茄产业链结构较为清晰，上游为原材料供应商，其中包括烟叶、制烟设备、卷烟设备等;产业中游为雪茄制造商，主要工作位雪茄加工;产业链下游为销售渠道，主要包括商超、烟酒专卖店、电商平台等。</w:t>
      </w:r>
    </w:p>
    <w:p>
      <w:pPr>
        <w:spacing w:after="150"/>
      </w:pPr>
      <w:r>
        <w:rPr/>
        <w:t xml:space="preserve">随着全球化趋势越来越烈，近年来全球市场雪茄销量增长迅速，中国作为新兴市场，尽管相对于西欧和北美的雪茄销售基数很小，但中国的雪茄潜在消费群体越来愈大，发展态势良好。雪茄产业的潜力日益凸显，行业对雪茄的重视程度也日益加强。雪茄正逐步完成从“有益补充”到行业版图重要组成部分之一的转变。</w:t>
      </w:r>
    </w:p>
    <w:p>
      <w:pPr>
        <w:spacing w:after="150"/>
      </w:pPr>
      <w:r>
        <w:rPr/>
        <w:t xml:space="preserve">围绕雪茄产业创新发展，什邡还探索打造“产”“学”“研”融合发展模式，借助科研院校的智力资源，不断推动国产雪茄烟叶研究向高质量发展。探索烟草(雪茄)农旅、工旅融合特色旅游精品线路，推进雪茄文旅特色化、精品化发展，彰显具有“国际范、中国味、雍城韵”的雪茄文化城市风采，让什邡真正成为中国烟草(雪茄)第一城、中式雪茄文化“朝圣地”，打造雪茄产业全国辨识度最高的雪茄城市地标、文化地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雪茄专业研究单位等公布和提供的大量资料。对我国雪茄的行业现状、市场各类经营指标的情况、重点企业状况、区域市场发展情况等内容进行详细的阐述和深入的分析，着重对雪茄业务的发展进行详尽深入的分析，并根据雪茄行业的政策经济发展环境对雪茄行业潜在的风险和防范建议进行分析。最后提出研究者对雪茄行业的研究观点，以供投资决策者参考。</w:t>
      </w:r>
    </w:p>
    <w:p>
      <w:pPr>
        <w:spacing w:after="150"/>
      </w:pPr>
      <w:r>
        <w:rPr>
          <w:b w:val="1"/>
          <w:bCs w:val="1"/>
        </w:rPr>
        <w:t xml:space="preserve">报告目录</w:t>
      </w:r>
    </w:p>
    <w:p>
      <w:pPr>
        <w:spacing w:before="75" w:after="0"/>
      </w:pPr>
      <w:r>
        <w:rPr>
          <w:b w:val="1"/>
          <w:bCs w:val="1"/>
        </w:rPr>
        <w:t xml:space="preserve">第一章 雪茄行业概述及相关技术指标</w:t>
      </w:r>
    </w:p>
    <w:p>
      <w:pPr>
        <w:spacing w:before="75" w:after="0"/>
      </w:pPr>
      <w:r>
        <w:rPr/>
        <w:t xml:space="preserve">第一节 雪茄产品概述</w:t>
      </w:r>
    </w:p>
    <w:p>
      <w:pPr>
        <w:spacing w:before="75" w:after="0"/>
      </w:pPr>
      <w:r>
        <w:rPr/>
        <w:t xml:space="preserve">第二节 雪茄产品性能参数</w:t>
      </w:r>
    </w:p>
    <w:p>
      <w:pPr>
        <w:spacing w:before="75" w:after="0"/>
      </w:pPr>
      <w:r>
        <w:rPr/>
        <w:t xml:space="preserve">第三节 雪茄替代品分析</w:t>
      </w:r>
    </w:p>
    <w:p>
      <w:pPr>
        <w:spacing w:before="75" w:after="0"/>
      </w:pPr>
      <w:r>
        <w:rPr/>
        <w:t xml:space="preserve">第四节 雪茄的用途及应用领域</w:t>
      </w:r>
    </w:p>
    <w:p>
      <w:pPr>
        <w:spacing w:before="75" w:after="0"/>
      </w:pPr>
      <w:r>
        <w:rPr>
          <w:b w:val="1"/>
          <w:bCs w:val="1"/>
        </w:rPr>
        <w:t xml:space="preserve">第二章 2021-2026年中国雪茄市场发展关键因素分析</w:t>
      </w:r>
    </w:p>
    <w:p>
      <w:pPr>
        <w:spacing w:before="75" w:after="0"/>
      </w:pPr>
      <w:r>
        <w:rPr/>
        <w:t xml:space="preserve">第一节 雪茄市场规模分析</w:t>
      </w:r>
    </w:p>
    <w:p>
      <w:pPr>
        <w:spacing w:before="75" w:after="0"/>
      </w:pPr>
      <w:r>
        <w:rPr/>
        <w:t xml:space="preserve">第二节 雪茄市场主要竞争对手构成</w:t>
      </w:r>
    </w:p>
    <w:p>
      <w:pPr>
        <w:spacing w:before="75" w:after="0"/>
      </w:pPr>
      <w:r>
        <w:rPr/>
        <w:t xml:space="preserve">第三节 雪茄市场政治、经济、法律、技术环境分析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雪茄市场发展驱动因素分析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雪茄生产工艺及技术路径分析</w:t>
      </w:r>
    </w:p>
    <w:p>
      <w:pPr>
        <w:spacing w:before="75" w:after="0"/>
      </w:pPr>
      <w:r>
        <w:rPr/>
        <w:t xml:space="preserve">第一节 雪茄各种生产方法及利弊对比分析</w:t>
      </w:r>
    </w:p>
    <w:p>
      <w:pPr>
        <w:spacing w:before="75" w:after="0"/>
      </w:pPr>
      <w:r>
        <w:rPr/>
        <w:t xml:space="preserve">第二节 国内外雪茄生产工艺及技术趋势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国内外雪茄最新技术研发及应用情况</w:t>
      </w:r>
    </w:p>
    <w:p>
      <w:pPr>
        <w:spacing w:before="75" w:after="0"/>
      </w:pPr>
      <w:r>
        <w:rPr/>
        <w:t xml:space="preserve">第四节 主要生产设备情况介绍</w:t>
      </w:r>
    </w:p>
    <w:p>
      <w:pPr>
        <w:spacing w:before="75" w:after="0"/>
      </w:pPr>
      <w:r>
        <w:rPr>
          <w:b w:val="1"/>
          <w:bCs w:val="1"/>
        </w:rPr>
        <w:t xml:space="preserve">第四章 雪茄市场容量分析</w:t>
      </w:r>
    </w:p>
    <w:p>
      <w:pPr>
        <w:spacing w:before="75" w:after="0"/>
      </w:pPr>
      <w:r>
        <w:rPr/>
        <w:t xml:space="preserve">第一节 2021-2026年雪茄市场容量统计</w:t>
      </w:r>
    </w:p>
    <w:p>
      <w:pPr>
        <w:spacing w:before="75" w:after="0"/>
      </w:pPr>
      <w:r>
        <w:rPr/>
        <w:t xml:space="preserve">第二节 雪茄下游应用市场结构</w:t>
      </w:r>
    </w:p>
    <w:p>
      <w:pPr>
        <w:spacing w:before="75" w:after="0"/>
      </w:pPr>
      <w:r>
        <w:rPr/>
        <w:t xml:space="preserve">第三节 影响雪茄市场容量增长的因素</w:t>
      </w:r>
    </w:p>
    <w:p>
      <w:pPr>
        <w:spacing w:before="75" w:after="0"/>
      </w:pPr>
      <w:r>
        <w:rPr/>
        <w:t xml:space="preserve">第四节 2026-2031年我国雪茄市场容量预测</w:t>
      </w:r>
    </w:p>
    <w:p>
      <w:pPr>
        <w:spacing w:before="75" w:after="0"/>
      </w:pPr>
      <w:r>
        <w:rPr>
          <w:b w:val="1"/>
          <w:bCs w:val="1"/>
        </w:rPr>
        <w:t xml:space="preserve">第五章 雪茄市场推广策略研究</w:t>
      </w:r>
    </w:p>
    <w:p>
      <w:pPr>
        <w:spacing w:before="75" w:after="0"/>
      </w:pPr>
      <w:r>
        <w:rPr/>
        <w:t xml:space="preserve">第一节 雪茄行业新品推广模式研究</w:t>
      </w:r>
    </w:p>
    <w:p>
      <w:pPr>
        <w:spacing w:before="75" w:after="0"/>
      </w:pPr>
      <w:r>
        <w:rPr/>
        <w:t xml:space="preserve">第二节 雪茄市场终端产品发布特点</w:t>
      </w:r>
    </w:p>
    <w:p>
      <w:pPr>
        <w:spacing w:before="75" w:after="0"/>
      </w:pPr>
      <w:r>
        <w:rPr/>
        <w:t xml:space="preserve">第三节 雪茄市场中间商、代理商参与机制</w:t>
      </w:r>
    </w:p>
    <w:p>
      <w:pPr>
        <w:spacing w:before="75" w:after="0"/>
      </w:pPr>
      <w:r>
        <w:rPr/>
        <w:t xml:space="preserve">第四节 雪茄市场网络推广策略研究</w:t>
      </w:r>
    </w:p>
    <w:p>
      <w:pPr>
        <w:spacing w:before="75" w:after="0"/>
      </w:pPr>
      <w:r>
        <w:rPr/>
        <w:t xml:space="preserve">第五节 雪茄市场广告宣传策略</w:t>
      </w:r>
    </w:p>
    <w:p>
      <w:pPr>
        <w:spacing w:before="75" w:after="0"/>
      </w:pPr>
      <w:r>
        <w:rPr/>
        <w:t xml:space="preserve">第六节 雪茄市场推广与配套供货渠道建立</w:t>
      </w:r>
    </w:p>
    <w:p>
      <w:pPr>
        <w:spacing w:before="75" w:after="0"/>
      </w:pPr>
      <w:r>
        <w:rPr/>
        <w:t xml:space="preserve">第七节 雪茄新产品推广常见问题</w:t>
      </w:r>
    </w:p>
    <w:p>
      <w:pPr>
        <w:spacing w:before="75" w:after="0"/>
      </w:pPr>
      <w:r>
        <w:rPr>
          <w:b w:val="1"/>
          <w:bCs w:val="1"/>
        </w:rPr>
        <w:t xml:space="preserve">第六章 雪茄营销渠道建立策略</w:t>
      </w:r>
    </w:p>
    <w:p>
      <w:pPr>
        <w:spacing w:before="75" w:after="0"/>
      </w:pPr>
      <w:r>
        <w:rPr/>
        <w:t xml:space="preserve">第一节 雪茄市场营销渠道结构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雪茄市场伙伴型渠道研究</w:t>
      </w:r>
    </w:p>
    <w:p>
      <w:pPr>
        <w:spacing w:before="75" w:after="0"/>
      </w:pPr>
      <w:r>
        <w:rPr/>
        <w:t xml:space="preserve">第三节 雪茄市场直接分销渠道与间接分销渠道管理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雪茄市场客户群研究与渠道匹配分析</w:t>
      </w:r>
    </w:p>
    <w:p>
      <w:pPr>
        <w:spacing w:before="75" w:after="0"/>
      </w:pPr>
      <w:r>
        <w:rPr/>
        <w:t xml:space="preserve">第一节 雪茄主要客户群消费特征分析</w:t>
      </w:r>
    </w:p>
    <w:p>
      <w:pPr>
        <w:spacing w:before="75" w:after="0"/>
      </w:pPr>
      <w:r>
        <w:rPr/>
        <w:t xml:space="preserve">第二节 雪茄主要销售渠道客户群稳定性分析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雪茄市场客户群消费趋势发展方向</w:t>
      </w:r>
    </w:p>
    <w:p>
      <w:pPr>
        <w:spacing w:before="75" w:after="0"/>
      </w:pPr>
      <w:r>
        <w:rPr>
          <w:b w:val="1"/>
          <w:bCs w:val="1"/>
        </w:rPr>
        <w:t xml:space="preserve">第八章 2021-2026年雪茄原料行业发展的影响展望</w:t>
      </w:r>
    </w:p>
    <w:p>
      <w:pPr>
        <w:spacing w:before="75" w:after="0"/>
      </w:pPr>
      <w:r>
        <w:rPr/>
        <w:t xml:space="preserve">第一节 我国雪茄原料行业发展状况</w:t>
      </w:r>
    </w:p>
    <w:p>
      <w:pPr>
        <w:spacing w:before="75" w:after="0"/>
      </w:pPr>
      <w:r>
        <w:rPr/>
        <w:t xml:space="preserve">一、雪茄原料行业历史相关指标汇总</w:t>
      </w:r>
    </w:p>
    <w:p>
      <w:pPr>
        <w:spacing w:before="75" w:after="0"/>
      </w:pPr>
      <w:r>
        <w:rPr/>
        <w:t xml:space="preserve">二、雪茄原料相关指标汇总</w:t>
      </w:r>
    </w:p>
    <w:p>
      <w:pPr>
        <w:spacing w:before="75" w:after="0"/>
      </w:pPr>
      <w:r>
        <w:rPr/>
        <w:t xml:space="preserve">三、雪茄原料行业中雪茄的替代情况</w:t>
      </w:r>
    </w:p>
    <w:p>
      <w:pPr>
        <w:spacing w:before="75" w:after="0"/>
      </w:pPr>
      <w:r>
        <w:rPr/>
        <w:t xml:space="preserve">第二节 影响雪茄原料行业发展的主要因素</w:t>
      </w:r>
    </w:p>
    <w:p>
      <w:pPr>
        <w:spacing w:before="75" w:after="0"/>
      </w:pPr>
      <w:r>
        <w:rPr/>
        <w:t xml:space="preserve">第三节 2021-2026年雪茄原料行业发展态势展望</w:t>
      </w:r>
    </w:p>
    <w:p>
      <w:pPr>
        <w:spacing w:before="75" w:after="0"/>
      </w:pPr>
      <w:r>
        <w:rPr/>
        <w:t xml:space="preserve">一、2021-2026年雪茄原料行业发展态势展望</w:t>
      </w:r>
    </w:p>
    <w:p>
      <w:pPr>
        <w:spacing w:before="75" w:after="0"/>
      </w:pPr>
      <w:r>
        <w:rPr/>
        <w:t xml:space="preserve">二、2021-2026年雪茄原料价格走势预测</w:t>
      </w:r>
    </w:p>
    <w:p>
      <w:pPr>
        <w:spacing w:before="75" w:after="0"/>
      </w:pPr>
      <w:r>
        <w:rPr/>
        <w:t xml:space="preserve">第四节 2021-2026年雪茄原料行业发展的影响展望</w:t>
      </w:r>
    </w:p>
    <w:p>
      <w:pPr>
        <w:spacing w:before="75" w:after="0"/>
      </w:pPr>
      <w:r>
        <w:rPr>
          <w:b w:val="1"/>
          <w:bCs w:val="1"/>
        </w:rPr>
        <w:t xml:space="preserve">第九章 2021-2026年中国雪茄市场行情分析及发展预测</w:t>
      </w:r>
    </w:p>
    <w:p>
      <w:pPr>
        <w:spacing w:before="75" w:after="0"/>
      </w:pPr>
      <w:r>
        <w:rPr/>
        <w:t xml:space="preserve">第一节 国内雪茄市场发展回顾分析</w:t>
      </w:r>
    </w:p>
    <w:p>
      <w:pPr>
        <w:spacing w:before="75" w:after="0"/>
      </w:pPr>
      <w:r>
        <w:rPr/>
        <w:t xml:space="preserve">第二节 2026-2031年雪茄产量分析及预测</w:t>
      </w:r>
    </w:p>
    <w:p>
      <w:pPr>
        <w:spacing w:before="75" w:after="0"/>
      </w:pPr>
      <w:r>
        <w:rPr/>
        <w:t xml:space="preserve">第三节 2026-2031年雪茄需求量分析及预测</w:t>
      </w:r>
    </w:p>
    <w:p>
      <w:pPr>
        <w:spacing w:before="75" w:after="0"/>
      </w:pPr>
      <w:r>
        <w:rPr/>
        <w:t xml:space="preserve">第四节 国内雪茄进出口状况分析</w:t>
      </w:r>
    </w:p>
    <w:p>
      <w:pPr>
        <w:spacing w:before="75" w:after="0"/>
      </w:pPr>
      <w:r>
        <w:rPr/>
        <w:t xml:space="preserve">第五节 2026-2031年中国雪茄价格研究</w:t>
      </w:r>
    </w:p>
    <w:p>
      <w:pPr>
        <w:spacing w:before="75" w:after="0"/>
      </w:pPr>
      <w:r>
        <w:rPr/>
        <w:t xml:space="preserve">一、雪茄产品价格变化趋势</w:t>
      </w:r>
    </w:p>
    <w:p>
      <w:pPr>
        <w:spacing w:before="75" w:after="0"/>
      </w:pPr>
      <w:r>
        <w:rPr/>
        <w:t xml:space="preserve">二、雪茄产品价格影响因素分析</w:t>
      </w:r>
    </w:p>
    <w:p>
      <w:pPr>
        <w:spacing w:before="75" w:after="0"/>
      </w:pPr>
      <w:r>
        <w:rPr/>
        <w:t xml:space="preserve">第六节 雪茄主要下游消费领域构成分析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2021-2026年中国主要雪茄生产企业标杆分析</w:t>
      </w:r>
    </w:p>
    <w:p>
      <w:pPr>
        <w:spacing w:before="75" w:after="0"/>
      </w:pPr>
      <w:r>
        <w:rPr/>
        <w:t xml:space="preserve">第一节 四川中烟工业有限责任公司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湖北中烟工业有限责任公司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山东中烟工业有限责任公司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安徽中烟工业有限责任公司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davidoff公司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古巴habanos(哈伯纳斯)公司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altadis u.s.a. inc(阿塔迪斯美国公司)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巴西丹纳曼公司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多米尼加arturo fuente雪茄公司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美国padron雪茄公司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2021-2026年中国雪茄行业投资机会风险展望</w:t>
      </w:r>
    </w:p>
    <w:p>
      <w:pPr>
        <w:spacing w:before="75" w:after="0"/>
      </w:pPr>
      <w:r>
        <w:rPr/>
        <w:t xml:space="preserve">第一节 2021-2026年雪茄行业投资机会</w:t>
      </w:r>
    </w:p>
    <w:p>
      <w:pPr>
        <w:spacing w:before="75" w:after="0"/>
      </w:pPr>
      <w:r>
        <w:rPr/>
        <w:t xml:space="preserve">一、2021-2026年雪茄行业主要领域投资机会</w:t>
      </w:r>
    </w:p>
    <w:p>
      <w:pPr>
        <w:spacing w:before="75" w:after="0"/>
      </w:pPr>
      <w:r>
        <w:rPr/>
        <w:t xml:space="preserve">二、2021-2026年雪茄行业出口市场投资机会</w:t>
      </w:r>
    </w:p>
    <w:p>
      <w:pPr>
        <w:spacing w:before="75" w:after="0"/>
      </w:pPr>
      <w:r>
        <w:rPr/>
        <w:t xml:space="preserve">三、2021-2026年雪茄行业企业的多元化投资机会</w:t>
      </w:r>
    </w:p>
    <w:p>
      <w:pPr>
        <w:spacing w:before="75" w:after="0"/>
      </w:pPr>
      <w:r>
        <w:rPr/>
        <w:t xml:space="preserve">第二节 2021-2026年雪茄行业投资风险展望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2021-2026年对雪茄行业主要研究结论及市场判断</w:t>
      </w:r>
    </w:p>
    <w:p>
      <w:pPr>
        <w:spacing w:before="75" w:after="0"/>
      </w:pPr>
      <w:r>
        <w:rPr/>
        <w:t xml:space="preserve">第一节 对雪茄市场行情的主要判断及结论</w:t>
      </w:r>
    </w:p>
    <w:p>
      <w:pPr>
        <w:spacing w:before="75" w:after="0"/>
      </w:pPr>
      <w:r>
        <w:rPr/>
        <w:t xml:space="preserve">第二节 对雪茄产品主要生产技术及工艺流程分析判断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雪茄技术开发注意要点及应对策略</w:t>
      </w:r>
    </w:p>
    <w:p>
      <w:pPr>
        <w:spacing w:before="75" w:after="0"/>
      </w:pPr>
      <w:r>
        <w:rPr/>
        <w:t xml:space="preserve">一、雪茄技术开发注意要点</w:t>
      </w:r>
    </w:p>
    <w:p>
      <w:pPr>
        <w:spacing w:before="75" w:after="0"/>
      </w:pPr>
      <w:r>
        <w:rPr/>
        <w:t xml:space="preserve">二、雪茄技术开发应对策略</w:t>
      </w:r>
    </w:p>
    <w:p>
      <w:pPr>
        <w:spacing w:before="75" w:after="0"/>
      </w:pPr>
      <w:r>
        <w:rPr/>
        <w:t xml:space="preserve">第二节 雪茄项目投资注意要点及应对策略</w:t>
      </w:r>
    </w:p>
    <w:p>
      <w:pPr>
        <w:spacing w:before="75" w:after="0"/>
      </w:pPr>
      <w:r>
        <w:rPr/>
        <w:t xml:space="preserve">一、雪茄项目投资注意要点</w:t>
      </w:r>
    </w:p>
    <w:p>
      <w:pPr>
        <w:spacing w:before="75" w:after="0"/>
      </w:pPr>
      <w:r>
        <w:rPr/>
        <w:t xml:space="preserve">二、雪茄项目投资应对策略</w:t>
      </w:r>
    </w:p>
    <w:p>
      <w:pPr>
        <w:spacing w:before="75" w:after="0"/>
      </w:pPr>
      <w:r>
        <w:rPr/>
        <w:t xml:space="preserve">第三节 雪茄行业产业链延伸策略</w:t>
      </w:r>
    </w:p>
    <w:p>
      <w:pPr>
        <w:spacing w:before="75" w:after="0"/>
      </w:pPr>
      <w:r>
        <w:rPr/>
        <w:t xml:space="preserve">第四节 雪茄产品市场及销售策略建议</w:t>
      </w:r>
    </w:p>
    <w:p>
      <w:pPr>
        <w:spacing w:before="75" w:after="0"/>
      </w:pPr>
      <w:r>
        <w:rPr>
          <w:b w:val="1"/>
          <w:bCs w:val="1"/>
        </w:rPr>
        <w:t xml:space="preserve">图表目录</w:t>
      </w:r>
    </w:p>
    <w:p>
      <w:pPr>
        <w:spacing w:before="75" w:after="0"/>
      </w:pPr>
      <w:r>
        <w:rPr/>
        <w:t xml:space="preserve">图表：雪茄全球市场构成图</w:t>
      </w:r>
    </w:p>
    <w:p>
      <w:pPr>
        <w:spacing w:before="75" w:after="0"/>
      </w:pPr>
      <w:r>
        <w:rPr/>
        <w:t xml:space="preserve">图表：雪茄技术质量指标</w:t>
      </w:r>
    </w:p>
    <w:p>
      <w:pPr>
        <w:spacing w:before="75" w:after="0"/>
      </w:pPr>
      <w:r>
        <w:rPr/>
        <w:t xml:space="preserve">图表：雪茄理化性质一览图</w:t>
      </w:r>
    </w:p>
    <w:p>
      <w:pPr>
        <w:spacing w:before="75" w:after="0"/>
      </w:pPr>
      <w:r>
        <w:rPr/>
        <w:t xml:space="preserve">图表：雪茄生产工艺流程图</w:t>
      </w:r>
    </w:p>
    <w:p>
      <w:pPr>
        <w:spacing w:before="75" w:after="0"/>
      </w:pPr>
      <w:r>
        <w:rPr/>
        <w:t xml:space="preserve">图表：雪茄主要生产工艺及技术对比</w:t>
      </w:r>
    </w:p>
    <w:p>
      <w:pPr>
        <w:spacing w:before="75" w:after="0"/>
      </w:pPr>
      <w:r>
        <w:rPr/>
        <w:t xml:space="preserve">图表：雪茄下游需求领域构成图</w:t>
      </w:r>
    </w:p>
    <w:p>
      <w:pPr>
        <w:spacing w:before="75" w:after="0"/>
      </w:pPr>
      <w:r>
        <w:rPr/>
        <w:t xml:space="preserve">图表：雪茄市场发展驱动因素构成图</w:t>
      </w:r>
    </w:p>
    <w:p>
      <w:pPr>
        <w:spacing w:before="75" w:after="0"/>
      </w:pPr>
      <w:r>
        <w:rPr/>
        <w:t xml:space="preserve">图表：雪茄行业在建、拟建项目统计</w:t>
      </w:r>
    </w:p>
    <w:p>
      <w:pPr>
        <w:spacing w:before="75" w:after="0"/>
      </w:pPr>
      <w:r>
        <w:rPr/>
        <w:t xml:space="preserve">图表：雪茄产品主要生产厂家相关数据统计</w:t>
      </w:r>
    </w:p>
    <w:p>
      <w:pPr>
        <w:spacing w:before="75" w:after="0"/>
      </w:pPr>
      <w:r>
        <w:rPr/>
        <w:t xml:space="preserve">图表：2021-2026年雪茄市场规模分析</w:t>
      </w:r>
    </w:p>
    <w:p>
      <w:pPr>
        <w:spacing w:before="75" w:after="0"/>
      </w:pPr>
      <w:r>
        <w:rPr/>
        <w:t xml:space="preserve">图表：2021-2026年雪茄产品进出口情况</w:t>
      </w:r>
    </w:p>
    <w:p>
      <w:pPr>
        <w:spacing w:before="75" w:after="0"/>
      </w:pPr>
      <w:r>
        <w:rPr/>
        <w:t xml:space="preserve">图表：2021-2026年全球经济发展对雪茄行业的影响</w:t>
      </w:r>
    </w:p>
    <w:p>
      <w:pPr>
        <w:spacing w:before="75" w:after="0"/>
      </w:pPr>
      <w:r>
        <w:rPr/>
        <w:t xml:space="preserve">图表：2026-2031年雪茄产品价格走势</w:t>
      </w:r>
    </w:p>
    <w:p>
      <w:pPr>
        <w:spacing w:before="75" w:after="0"/>
      </w:pPr>
      <w:r>
        <w:rPr/>
        <w:t xml:space="preserve">图表：2026-2031年雪茄产量分析及预测</w:t>
      </w:r>
    </w:p>
    <w:p>
      <w:pPr>
        <w:spacing w:before="75" w:after="0"/>
      </w:pPr>
      <w:r>
        <w:rPr/>
        <w:t xml:space="preserve">图表：2026-2031年雪茄需求量分析及预测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本文地址：https://www.51baogao.cn/baogao/20240315/563580.shtml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5/56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雪茄行业市场深度分析及前景展望与投资机会研究报告(2026-2031版)</dc:title>
  <dc:description>雪茄行业市场深度分析及前景展望与投资机会研究报告(2026-2031版)</dc:description>
  <dc:subject>雪茄行业市场深度分析及前景展望与投资机会研究报告(2026-2031版)</dc:subject>
  <cp:keywords>研究报告</cp:keywords>
  <cp:category>研究报告</cp:category>
  <cp:lastModifiedBy>北京中道泰和信息咨询有限公司</cp:lastModifiedBy>
  <dcterms:created xsi:type="dcterms:W3CDTF">2026-03-24T16:01:05+08:00</dcterms:created>
  <dcterms:modified xsi:type="dcterms:W3CDTF">2026-03-24T16:01:05+08:00</dcterms:modified>
</cp:coreProperties>
</file>

<file path=docProps/custom.xml><?xml version="1.0" encoding="utf-8"?>
<Properties xmlns="http://schemas.openxmlformats.org/officeDocument/2006/custom-properties" xmlns:vt="http://schemas.openxmlformats.org/officeDocument/2006/docPropsVTypes"/>
</file>