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超声仪器行业市场深度分析及竞争格局与投资发展研究报告(2026-2031版)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声仪器是一种利用超声波在人体组织中的反射、散射等物理特性，通过接收、处理和分析回声信号，获取人体组织结构和生理信息的医疗设备。根据使用方式和应用场景，超声诊断仪器可分为便携式、推车式、台式等类型;根据应用领域，可分为医用超声、工业超声、兽用超声等。</w:t>
      </w:r>
    </w:p>
    <w:p>
      <w:pPr>
        <w:spacing w:after="150"/>
      </w:pPr>
      <w:r>
        <w:rPr/>
        <w:t xml:space="preserve">目前，超声诊断仪器行业已经形成了较为完整的产业链，包括超声探头、主机、软件等核心部件的研发和生产，以及销售、服务等环节。同时，行业内竞争日益激烈，企业数量众多，但领先企业市场份额占比较大。全球超声仪器市场已经形成了以几家大型企业为主导的竞争格局。其中，高端产品市场主要由跨国企业占据，中低端产品市场则主要由国内企业主导。</w:t>
      </w:r>
    </w:p>
    <w:p>
      <w:pPr>
        <w:spacing w:after="150"/>
      </w:pPr>
      <w:r>
        <w:rPr/>
        <w:t xml:space="preserve">随着医疗水平的提高和人们健康意识的增强，超声诊断仪器的市场需求不断增长。尤其是在基层医疗和远程医疗领域，便携式超声诊断仪器的需求更加迫切。市场需求政策推动、技术进步、人口老龄化等是驱动超声诊断仪器市场发展的主要因素。例如，政府加大对基层医疗机构的投入，推动超声诊断仪器的普及和应用;随着5G、人工智能等技术的不断发展，超声诊断仪器的性能和功能不断提升，进一步拓展了市场需求。</w:t>
      </w:r>
    </w:p>
    <w:p>
      <w:pPr>
        <w:spacing w:after="150"/>
      </w:pPr>
      <w:r>
        <w:rPr/>
        <w:t xml:space="preserve">超声仪器行业的发展前景看好，随着科技的不断进步和应用领域的不断拓展，超声仪器行业得到了迅速发展。未来，随着医疗市场的不断扩大和工业生产的持续发展，超声仪器的需求将会继续增加。此外，随着全球人口老龄化的加剧，超声诊断仪器的需求也将进一步增加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超声仪器行业的市场走向和发展趋势。</w:t>
      </w:r>
    </w:p>
    <w:p>
      <w:pPr>
        <w:spacing w:after="150"/>
      </w:pPr>
      <w:r>
        <w:rPr/>
        <w:t xml:space="preserve">本报告专业!权威!报告根据超声仪器行业的发展轨迹及多年的实践经验，对中国超声仪器行业的内外部环境、行业发展现状、产业链发展状况、市场供需、竞争格局、标杆企业、发展趋势、机会风险、发展策略与投资建议等进行了分析，并重点分析了我国超声仪器行业将面临的机遇与挑战，对超声仪器行业未来的发展趋势及前景作出审慎分析与预测。是超声仪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超声仪器产业市场概述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中国超声仪器产业链发展状况分析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中国超声仪器产业发展分析</w:t>
      </w:r>
    </w:p>
    <w:p>
      <w:pPr>
        <w:spacing w:before="75" w:after="0"/>
      </w:pPr>
      <w:r>
        <w:rPr/>
        <w:t xml:space="preserve">第一节 中国超声仪器产业发展现状</w:t>
      </w:r>
    </w:p>
    <w:p>
      <w:pPr>
        <w:spacing w:before="75" w:after="0"/>
      </w:pPr>
      <w:r>
        <w:rPr/>
        <w:t xml:space="preserve">第二节 中国超声仪器产业经济运行现状</w:t>
      </w:r>
    </w:p>
    <w:p>
      <w:pPr>
        <w:spacing w:before="75" w:after="0"/>
      </w:pPr>
      <w:r>
        <w:rPr/>
        <w:t xml:space="preserve">第三节 中国超声仪器产业存在的问题及发展障碍分析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中国超声仪器市场现状及发展趋势</w:t>
      </w:r>
    </w:p>
    <w:p>
      <w:pPr>
        <w:spacing w:before="75" w:after="0"/>
      </w:pPr>
      <w:r>
        <w:rPr/>
        <w:t xml:space="preserve">第一节 中国超声仪器市场供给状况</w:t>
      </w:r>
    </w:p>
    <w:p>
      <w:pPr>
        <w:spacing w:before="75" w:after="0"/>
      </w:pPr>
      <w:r>
        <w:rPr/>
        <w:t xml:space="preserve">第二节 中国超声仪器市场需求状况</w:t>
      </w:r>
    </w:p>
    <w:p>
      <w:pPr>
        <w:spacing w:before="75" w:after="0"/>
      </w:pPr>
      <w:r>
        <w:rPr/>
        <w:t xml:space="preserve">第三节 中国超声仪器市场发展潜力及发展趋势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中国超声仪器产业基本竞争战略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中国超声仪器产业市场竞争策略分析</w:t>
      </w:r>
    </w:p>
    <w:p>
      <w:pPr>
        <w:spacing w:before="75" w:after="0"/>
      </w:pPr>
      <w:r>
        <w:rPr/>
        <w:t xml:space="preserve">第一节 超声仪器产业市场五种竞争动力模式结构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超声仪器产业市场核心竞争力的塑造要素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中国超声仪器产业市场营销策略竞争分析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2021-2026年中国超声仪器产业竞争格局分析</w:t>
      </w:r>
    </w:p>
    <w:p>
      <w:pPr>
        <w:spacing w:before="75" w:after="0"/>
      </w:pPr>
      <w:r>
        <w:rPr/>
        <w:t xml:space="preserve">第一节 2021-2026年中国超声仪器产业竞争现状分析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2021-2026年中国超声仪器产业集中度分析</w:t>
      </w:r>
    </w:p>
    <w:p>
      <w:pPr>
        <w:spacing w:before="75" w:after="0"/>
      </w:pPr>
      <w:r>
        <w:rPr/>
        <w:t xml:space="preserve">一、超声仪器企业分布分析</w:t>
      </w:r>
    </w:p>
    <w:p>
      <w:pPr>
        <w:spacing w:before="75" w:after="0"/>
      </w:pPr>
      <w:r>
        <w:rPr/>
        <w:t xml:space="preserve">二、超声仪器市场集中度分析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领先企业在中国超声仪器产业市场竞争策略研究</w:t>
      </w:r>
    </w:p>
    <w:p>
      <w:pPr>
        <w:spacing w:before="75" w:after="0"/>
      </w:pPr>
      <w:r>
        <w:rPr/>
        <w:t xml:space="preserve">第一节 branson必能信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elma艾尔玛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telsonic泰索迡克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固特超声gt sonic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洁盟skymen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新芝scientz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舒美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福洋fuyang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鼎泰恒胜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康得森codyson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中国超声仪器产业市场发展预测</w:t>
      </w:r>
    </w:p>
    <w:p>
      <w:pPr>
        <w:spacing w:before="75" w:after="0"/>
      </w:pPr>
      <w:r>
        <w:rPr/>
        <w:t xml:space="preserve">第一节 中国超声仪器产业发展环境预测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中国超声仪器产业发展预测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中国超声仪器市场发展预测</w:t>
      </w:r>
    </w:p>
    <w:p>
      <w:pPr>
        <w:spacing w:before="75" w:after="0"/>
      </w:pPr>
      <w:r>
        <w:rPr/>
        <w:t xml:space="preserve">一、2026-2031年中国超声仪器市场需求预测</w:t>
      </w:r>
    </w:p>
    <w:p>
      <w:pPr>
        <w:spacing w:before="75" w:after="0"/>
      </w:pPr>
      <w:r>
        <w:rPr/>
        <w:t xml:space="preserve">二、2026-2031年中国超声仪器市场结构预测</w:t>
      </w:r>
    </w:p>
    <w:p>
      <w:pPr>
        <w:spacing w:before="75" w:after="0"/>
      </w:pPr>
      <w:r>
        <w:rPr/>
        <w:t xml:space="preserve">三、2026-2031年中国超声仪器市场集中度预测</w:t>
      </w:r>
    </w:p>
    <w:p>
      <w:pPr>
        <w:spacing w:before="75" w:after="0"/>
      </w:pPr>
      <w:r>
        <w:rPr/>
        <w:t xml:space="preserve">四、2026-2031年中国超声仪器市场供给预测</w:t>
      </w:r>
    </w:p>
    <w:p>
      <w:pPr>
        <w:spacing w:before="75" w:after="0"/>
      </w:pPr>
      <w:r>
        <w:rPr/>
        <w:t xml:space="preserve">五、2026-2031年中国超声仪器市场价格预测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中国超声仪器产业市场投资机会与风险</w:t>
      </w:r>
    </w:p>
    <w:p>
      <w:pPr>
        <w:spacing w:before="75" w:after="0"/>
      </w:pPr>
      <w:r>
        <w:rPr/>
        <w:t xml:space="preserve">第一节 中国超声仪器产业市场投资优势分析</w:t>
      </w:r>
    </w:p>
    <w:p>
      <w:pPr>
        <w:spacing w:before="75" w:after="0"/>
      </w:pPr>
      <w:r>
        <w:rPr/>
        <w:t xml:space="preserve">第二节 中国超声仪器产业市场投资劣势分析</w:t>
      </w:r>
    </w:p>
    <w:p>
      <w:pPr>
        <w:spacing w:before="75" w:after="0"/>
      </w:pPr>
      <w:r>
        <w:rPr/>
        <w:t xml:space="preserve">第三节 中国超声仪器产业市场投资机会分析</w:t>
      </w:r>
    </w:p>
    <w:p>
      <w:pPr>
        <w:spacing w:before="75" w:after="0"/>
      </w:pPr>
      <w:r>
        <w:rPr/>
        <w:t xml:space="preserve">第四节 中国超声仪器产业市场投资风险分析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中国超声仪器产业市场竞争策略建议</w:t>
      </w:r>
    </w:p>
    <w:p>
      <w:pPr>
        <w:spacing w:before="75" w:after="0"/>
      </w:pPr>
      <w:r>
        <w:rPr/>
        <w:t xml:space="preserve">第一节 中国超声仪器产业竞争战略建议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中国超声仪器产业竞争策略建议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2026-2031年中国超声仪器行业企业经营战略建议</w:t>
      </w:r>
    </w:p>
    <w:p>
      <w:pPr>
        <w:spacing w:before="75" w:after="0"/>
      </w:pPr>
      <w:r>
        <w:rPr/>
        <w:t xml:space="preserve">第一节 2026-2031年超声仪器行业企业的标杆管理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2026-2031年超声仪器行业企业的资本运作模式</w:t>
      </w:r>
    </w:p>
    <w:p>
      <w:pPr>
        <w:spacing w:before="75" w:after="0"/>
      </w:pPr>
      <w:r>
        <w:rPr/>
        <w:t xml:space="preserve">一、超声仪器行业企业国内资本市场的运作建议</w:t>
      </w:r>
    </w:p>
    <w:p>
      <w:pPr>
        <w:spacing w:before="75" w:after="0"/>
      </w:pPr>
      <w:r>
        <w:rPr/>
        <w:t xml:space="preserve">1、超声仪器行业企业的兼并及收购建议</w:t>
      </w:r>
    </w:p>
    <w:p>
      <w:pPr>
        <w:spacing w:before="75" w:after="0"/>
      </w:pPr>
      <w:r>
        <w:rPr/>
        <w:t xml:space="preserve">2、超声仪器行业企业的融资方式选择建议</w:t>
      </w:r>
    </w:p>
    <w:p>
      <w:pPr>
        <w:spacing w:before="75" w:after="0"/>
      </w:pPr>
      <w:r>
        <w:rPr/>
        <w:t xml:space="preserve">二、超声仪器行业企业海外资本市场的运作建议</w:t>
      </w:r>
    </w:p>
    <w:p>
      <w:pPr>
        <w:spacing w:before="75" w:after="0"/>
      </w:pPr>
      <w:r>
        <w:rPr/>
        <w:t xml:space="preserve">第三节 2026-2031年超声仪器行业企业营销模式建议</w:t>
      </w:r>
    </w:p>
    <w:p>
      <w:pPr>
        <w:spacing w:before="75" w:after="0"/>
      </w:pPr>
      <w:r>
        <w:rPr/>
        <w:t xml:space="preserve">一、超声仪器行业企业的国内营销模式建议</w:t>
      </w:r>
    </w:p>
    <w:p>
      <w:pPr>
        <w:spacing w:before="75" w:after="0"/>
      </w:pPr>
      <w:r>
        <w:rPr/>
        <w:t xml:space="preserve">1、超声仪器行业企业的渠道建设</w:t>
      </w:r>
    </w:p>
    <w:p>
      <w:pPr>
        <w:spacing w:before="75" w:after="0"/>
      </w:pPr>
      <w:r>
        <w:rPr/>
        <w:t xml:space="preserve">2、超声仪器行业企业的品牌建设</w:t>
      </w:r>
    </w:p>
    <w:p>
      <w:pPr>
        <w:spacing w:before="75" w:after="0"/>
      </w:pPr>
      <w:r>
        <w:rPr/>
        <w:t xml:space="preserve">二、超声仪器行业企业海外营销模式建议</w:t>
      </w:r>
    </w:p>
    <w:p>
      <w:pPr>
        <w:spacing w:before="75" w:after="0"/>
      </w:pPr>
      <w:r>
        <w:rPr/>
        <w:t xml:space="preserve">1、超声仪器行业企业的海外细分市场选择</w:t>
      </w:r>
    </w:p>
    <w:p>
      <w:pPr>
        <w:spacing w:before="75" w:after="0"/>
      </w:pPr>
      <w:r>
        <w:rPr/>
        <w:t xml:space="preserve">2、超声仪器行业企业的海外经销商选择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超声仪器行业发展战略研究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图表：2021-2026年中国超声仪器资产规模分析</w:t>
      </w:r>
    </w:p>
    <w:p>
      <w:pPr>
        <w:spacing w:before="75" w:after="0"/>
      </w:pPr>
      <w:r>
        <w:rPr/>
        <w:t xml:space="preserve">图表：2021-2026年中国超声仪器行业供给情况</w:t>
      </w:r>
    </w:p>
    <w:p>
      <w:pPr>
        <w:spacing w:before="75" w:after="0"/>
      </w:pPr>
      <w:r>
        <w:rPr/>
        <w:t xml:space="preserve">图表：2021-2026年中国超声仪器行业市场规模</w:t>
      </w:r>
    </w:p>
    <w:p>
      <w:pPr>
        <w:spacing w:before="75" w:after="0"/>
      </w:pPr>
      <w:r>
        <w:rPr/>
        <w:t xml:space="preserve">图表：2021-2026年中国超声仪器行业负债规模分析</w:t>
      </w:r>
    </w:p>
    <w:p>
      <w:pPr>
        <w:spacing w:before="75" w:after="0"/>
      </w:pPr>
      <w:r>
        <w:rPr/>
        <w:t xml:space="preserve">图表：2021-2026年中国超声仪器行业市场产品价格走势</w:t>
      </w:r>
    </w:p>
    <w:p>
      <w:pPr>
        <w:spacing w:before="75" w:after="0"/>
      </w:pPr>
      <w:r>
        <w:rPr/>
        <w:t xml:space="preserve">图表：2026-2031年中国超声仪器行业市场产品价格趋势预测</w:t>
      </w:r>
    </w:p>
    <w:p>
      <w:pPr>
        <w:spacing w:before="75" w:after="0"/>
      </w:pPr>
      <w:r>
        <w:rPr/>
        <w:t xml:space="preserve">图表：2021-2026年中国超声仪器行业利润规模及增长速度</w:t>
      </w:r>
    </w:p>
    <w:p>
      <w:pPr>
        <w:spacing w:before="75" w:after="0"/>
      </w:pPr>
      <w:r>
        <w:rPr/>
        <w:t xml:space="preserve">图表：2021-2026年中国超声仪器行业销售收入</w:t>
      </w:r>
    </w:p>
    <w:p>
      <w:pPr>
        <w:spacing w:before="75" w:after="0"/>
      </w:pPr>
      <w:r>
        <w:rPr/>
        <w:t xml:space="preserve">图表：2021-2026年中国超声仪器行业销售利润率</w:t>
      </w:r>
    </w:p>
    <w:p>
      <w:pPr>
        <w:spacing w:before="75" w:after="0"/>
      </w:pPr>
      <w:r>
        <w:rPr/>
        <w:t xml:space="preserve">图表：2021-2026年中国超声仪器行业总资产利润率</w:t>
      </w:r>
    </w:p>
    <w:p>
      <w:pPr>
        <w:spacing w:before="75" w:after="0"/>
      </w:pPr>
      <w:r>
        <w:rPr/>
        <w:t xml:space="preserve">图表：2021-2026年中国超声仪器行业净资产利润率</w:t>
      </w:r>
    </w:p>
    <w:p>
      <w:pPr>
        <w:spacing w:before="75" w:after="0"/>
      </w:pPr>
      <w:r>
        <w:rPr/>
        <w:t xml:space="preserve">图表：2021-2026年中国超声仪器行业总资产增长率</w:t>
      </w:r>
    </w:p>
    <w:p>
      <w:pPr>
        <w:spacing w:before="75" w:after="0"/>
      </w:pPr>
      <w:r>
        <w:rPr/>
        <w:t xml:space="preserve">图表：2021-2026年中国超声仪器行业净资产增长率</w:t>
      </w:r>
    </w:p>
    <w:p>
      <w:pPr>
        <w:spacing w:before="75" w:after="0"/>
      </w:pPr>
      <w:r>
        <w:rPr/>
        <w:t xml:space="preserve">图表：2021-2026年中国超声仪器行业资产负债率</w:t>
      </w:r>
    </w:p>
    <w:p>
      <w:pPr>
        <w:spacing w:before="75" w:after="0"/>
      </w:pPr>
      <w:r>
        <w:rPr/>
        <w:t xml:space="preserve">图表：2021-2026年中国超声仪器行业速动比率</w:t>
      </w:r>
    </w:p>
    <w:p>
      <w:pPr>
        <w:spacing w:before="75" w:after="0"/>
      </w:pPr>
      <w:r>
        <w:rPr/>
        <w:t xml:space="preserve">图表：2021-2026年中国超声仪器行业流动比率</w:t>
      </w:r>
    </w:p>
    <w:p>
      <w:pPr>
        <w:spacing w:before="75" w:after="0"/>
      </w:pPr>
      <w:r>
        <w:rPr/>
        <w:t xml:space="preserve">图表：2021-2026年中国超声仪器行业总资产周转率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本文地址：https://www.51baogao.cn/baogao/20240319/563614.shtml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19/563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超声仪器行业市场深度分析及竞争格局与投资发展研究报告(2026-2031版)</dc:title>
  <dc:description>超声仪器行业市场深度分析及竞争格局与投资发展研究报告(2026-2031版)</dc:description>
  <dc:subject>超声仪器行业市场深度分析及竞争格局与投资发展研究报告(2026-2031版)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2026-04-01T01:04:15+08:00</dcterms:created>
  <dcterms:modified xsi:type="dcterms:W3CDTF">2026-04-01T01:04:15+08:00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