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钛白粉行业市场深度分析及发展前景与投资机会研究报告(2024-2029版)</w:t>
      </w:r>
    </w:p>
    <w:p>
      <w:pPr>
        <w:spacing w:after="150"/>
      </w:pPr>
      <w:r>
        <w:rPr>
          <w:b w:val="1"/>
          <w:bCs w:val="1"/>
        </w:rPr>
        <w:t xml:space="preserve">报告简介</w:t>
      </w:r>
    </w:p>
    <w:p>
      <w:pPr>
        <w:spacing w:after="150"/>
      </w:pPr>
      <w:r>
        <w:rPr/>
        <w:t xml:space="preserve">钛白粉是涂料的原材料之一，上游主要有硫酸法和氯化法两种制作方法，下游主要应用于涂料、油墨、塑料、造纸和其他行业。硫酸法生产的材料有铁矿和硫酸，而氯化法的材料为金红石/高钛渣和氯气。涂料行业是钛白粉的最大用户;塑料行业是第二大用户;造纸行业是钛白粉第三大用户。</w:t>
      </w:r>
    </w:p>
    <w:p>
      <w:pPr>
        <w:spacing w:after="150"/>
      </w:pPr>
      <w:r>
        <w:rPr/>
        <w:t xml:space="preserve">我国钛白粉最大的消费市场是涂料行业，涂料作为一种中间商品，其景气度与下游汽车工业、房地产、基础建设和家居业等终端消费市场密切相关。</w:t>
      </w:r>
    </w:p>
    <w:p>
      <w:pPr>
        <w:spacing w:after="150"/>
      </w:pPr>
      <w:r>
        <w:rPr/>
        <w:t xml:space="preserve">钛白粉的主流工艺分为硫酸法、氯化法以及盐酸法，其中氯化法工艺流程短、产能易扩大、连续自动化程度高、能耗相对低、“三废”排放少，能得到优质产品，是钛白粉行业的主推工艺。全球氯化法钛白粉与硫酸法钛白粉产能比例约为6：4，在欧美发达国家氯化法比例更高，我国该比例目前已升至3：7，未来制备氯化法钛白粉供给不足的局面将持续得到改善。</w:t>
      </w:r>
    </w:p>
    <w:p>
      <w:pPr>
        <w:spacing w:after="150"/>
      </w:pPr>
      <w:r>
        <w:rPr/>
        <w:t xml:space="preserve">国家发改委发布的《产业结构调整指导目录》将氯化法钛白粉生产列入鼓励类目录，同时限制新建非联产的硫酸法钛白粉，这成为钛白粉企业转型升级的契机，自此国内钛白粉企业开始陆续加大对氯化法钛白粉生产技术的研发和攻关投入。</w:t>
      </w:r>
    </w:p>
    <w:p>
      <w:pPr>
        <w:spacing w:after="150"/>
      </w:pPr>
      <w:r>
        <w:rPr/>
        <w:t xml:space="preserve">基于钛白粉高端化应用发展趋势，以及当前国内行业的布局和现状，我国的钛白粉高端化转型已开始破局。</w:t>
      </w:r>
    </w:p>
    <w:p>
      <w:pPr>
        <w:spacing w:after="150"/>
      </w:pPr>
      <w:r>
        <w:rPr/>
        <w:t xml:space="preserve">钛白粉行业市场集中度较高，此外，全球主要钛白粉生产企业之间还在通过并购重组，进一步提升市场集中度。受益于产业政策的引导，尤其是在近年来供给侧结构性改革的指引下，钛白粉行业正在加速淘汰落后企业产能，优化了行业内的竞争环境，使钛白粉价格回归合理区间，并有利于增强我国钛白粉行业的整体竞争力，国内生产技术进步明显，产品品质提升，因而替代国外产品的比例逐年上升，出口比例亦逐年提升。</w:t>
      </w:r>
    </w:p>
    <w:p>
      <w:pPr>
        <w:spacing w:after="150"/>
      </w:pPr>
      <w:r>
        <w:rPr/>
        <w:t xml:space="preserve">随着国家连续出台多项政策助力新基建发展。新基建有望带动传统基建产业迎来新一轮景气。作为传统基建供应链的上游产品，受新老基建带动，未来钛白粉需求有望迎来进一步增长。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白粉专业研究单位等公布和提供的大量资料。对我国钛白粉的行业现状、市场各类经营指标的情况、重点企业状况、区域市场发展情况等内容进行详细的阐述和深入的分析，着重对钛白粉业务的发展进行详尽深入的分析，并根据钛白粉行业的政策经济发展环境对钛白粉行业潜在的风险和防范建议进行分析。最后提出研究者对钛白粉行业的研究观点，以供投资决策者参考。</w:t>
      </w:r>
    </w:p>
    <w:p>
      <w:pPr>
        <w:spacing w:after="150"/>
      </w:pPr>
      <w:r>
        <w:rPr>
          <w:b w:val="1"/>
          <w:bCs w:val="1"/>
        </w:rPr>
        <w:t xml:space="preserve">报告目录</w:t>
      </w:r>
    </w:p>
    <w:p>
      <w:pPr>
        <w:spacing w:after="150"/>
      </w:pPr>
      <w:r>
        <w:rPr>
          <w:b w:val="1"/>
          <w:bCs w:val="1"/>
        </w:rPr>
        <w:t xml:space="preserve">第一章 钛白粉行业概述及相关技术指标</w:t>
      </w:r>
    </w:p>
    <w:p>
      <w:pPr>
        <w:spacing w:after="150"/>
      </w:pPr>
      <w:r>
        <w:rPr/>
        <w:t xml:space="preserve">第一节 钛白粉产品概述</w:t>
      </w:r>
    </w:p>
    <w:p>
      <w:pPr>
        <w:spacing w:after="150"/>
      </w:pPr>
      <w:r>
        <w:rPr/>
        <w:t xml:space="preserve">第二节 钛白粉产品性能参数</w:t>
      </w:r>
    </w:p>
    <w:p>
      <w:pPr>
        <w:spacing w:after="150"/>
      </w:pPr>
      <w:r>
        <w:rPr/>
        <w:t xml:space="preserve">第三节 钛白粉替代品分析</w:t>
      </w:r>
    </w:p>
    <w:p>
      <w:pPr>
        <w:spacing w:after="150"/>
      </w:pPr>
      <w:r>
        <w:rPr/>
        <w:t xml:space="preserve">第四节 钛白粉的用途及应用领域</w:t>
      </w:r>
    </w:p>
    <w:p>
      <w:pPr>
        <w:spacing w:after="150"/>
      </w:pPr>
      <w:r>
        <w:rPr>
          <w:b w:val="1"/>
          <w:bCs w:val="1"/>
        </w:rPr>
        <w:t xml:space="preserve">第二章 2023年中国钛白粉市场发展关键因素分析</w:t>
      </w:r>
    </w:p>
    <w:p>
      <w:pPr>
        <w:spacing w:after="150"/>
      </w:pPr>
      <w:r>
        <w:rPr/>
        <w:t xml:space="preserve">第一节 钛白粉市场规模分析</w:t>
      </w:r>
    </w:p>
    <w:p>
      <w:pPr>
        <w:spacing w:after="150"/>
      </w:pPr>
      <w:r>
        <w:rPr/>
        <w:t xml:space="preserve">第二节 钛白粉市场主要竞争对手构成</w:t>
      </w:r>
    </w:p>
    <w:p>
      <w:pPr>
        <w:spacing w:after="150"/>
      </w:pPr>
      <w:r>
        <w:rPr/>
        <w:t xml:space="preserve">第三节 钛白粉市场政治、经济、法律、技术环境分析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钛白粉市场发展驱动因素分析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钛白粉生产工艺及技术路径分析</w:t>
      </w:r>
    </w:p>
    <w:p>
      <w:pPr>
        <w:spacing w:after="150"/>
      </w:pPr>
      <w:r>
        <w:rPr/>
        <w:t xml:space="preserve">第一节 钛白粉各种生产方法及利弊对比分析</w:t>
      </w:r>
    </w:p>
    <w:p>
      <w:pPr>
        <w:spacing w:after="150"/>
      </w:pPr>
      <w:r>
        <w:rPr/>
        <w:t xml:space="preserve">第二节 国内外钛白粉生产工艺及技术趋势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国内外钛白粉最新技术研发及应用情况</w:t>
      </w:r>
    </w:p>
    <w:p>
      <w:pPr>
        <w:spacing w:after="150"/>
      </w:pPr>
      <w:r>
        <w:rPr/>
        <w:t xml:space="preserve">第四节 主要生产设备情况介绍</w:t>
      </w:r>
    </w:p>
    <w:p>
      <w:pPr>
        <w:spacing w:after="150"/>
      </w:pPr>
      <w:r>
        <w:rPr>
          <w:b w:val="1"/>
          <w:bCs w:val="1"/>
        </w:rPr>
        <w:t xml:space="preserve">第四章 钛白粉市场容量分析</w:t>
      </w:r>
    </w:p>
    <w:p>
      <w:pPr>
        <w:spacing w:after="150"/>
      </w:pPr>
      <w:r>
        <w:rPr/>
        <w:t xml:space="preserve">第一节 2021-2023年钛白粉市场容量统计</w:t>
      </w:r>
    </w:p>
    <w:p>
      <w:pPr>
        <w:spacing w:after="150"/>
      </w:pPr>
      <w:r>
        <w:rPr/>
        <w:t xml:space="preserve">第二节 钛白粉下游应用市场结构</w:t>
      </w:r>
    </w:p>
    <w:p>
      <w:pPr>
        <w:spacing w:after="150"/>
      </w:pPr>
      <w:r>
        <w:rPr/>
        <w:t xml:space="preserve">第三节 影响钛白粉市场容量增长的因素</w:t>
      </w:r>
    </w:p>
    <w:p>
      <w:pPr>
        <w:spacing w:after="150"/>
      </w:pPr>
      <w:r>
        <w:rPr/>
        <w:t xml:space="preserve">第四节 2024-2029年我国钛白粉市场容量预测</w:t>
      </w:r>
    </w:p>
    <w:p>
      <w:pPr>
        <w:spacing w:after="150"/>
      </w:pPr>
      <w:r>
        <w:rPr>
          <w:b w:val="1"/>
          <w:bCs w:val="1"/>
        </w:rPr>
        <w:t xml:space="preserve">第五章 钛白粉市场推广策略研究</w:t>
      </w:r>
    </w:p>
    <w:p>
      <w:pPr>
        <w:spacing w:after="150"/>
      </w:pPr>
      <w:r>
        <w:rPr/>
        <w:t xml:space="preserve">第一节 钛白粉行业新品推广模式研究</w:t>
      </w:r>
    </w:p>
    <w:p>
      <w:pPr>
        <w:spacing w:after="150"/>
      </w:pPr>
      <w:r>
        <w:rPr/>
        <w:t xml:space="preserve">第二节 钛白粉市场终端产品发布特点</w:t>
      </w:r>
    </w:p>
    <w:p>
      <w:pPr>
        <w:spacing w:after="150"/>
      </w:pPr>
      <w:r>
        <w:rPr/>
        <w:t xml:space="preserve">第三节 钛白粉市场中间商、代理商参与机制</w:t>
      </w:r>
    </w:p>
    <w:p>
      <w:pPr>
        <w:spacing w:after="150"/>
      </w:pPr>
      <w:r>
        <w:rPr/>
        <w:t xml:space="preserve">第四节 钛白粉市场网络推广策略研究</w:t>
      </w:r>
    </w:p>
    <w:p>
      <w:pPr>
        <w:spacing w:after="150"/>
      </w:pPr>
      <w:r>
        <w:rPr/>
        <w:t xml:space="preserve">第五节 钛白粉市场广告宣传策略</w:t>
      </w:r>
    </w:p>
    <w:p>
      <w:pPr>
        <w:spacing w:after="150"/>
      </w:pPr>
      <w:r>
        <w:rPr/>
        <w:t xml:space="preserve">第六节 钛白粉市场推广与配套供货渠道建立</w:t>
      </w:r>
    </w:p>
    <w:p>
      <w:pPr>
        <w:spacing w:after="150"/>
      </w:pPr>
      <w:r>
        <w:rPr/>
        <w:t xml:space="preserve">第七节 钛白粉新产品推广常见问题</w:t>
      </w:r>
    </w:p>
    <w:p>
      <w:pPr>
        <w:spacing w:after="150"/>
      </w:pPr>
      <w:r>
        <w:rPr>
          <w:b w:val="1"/>
          <w:bCs w:val="1"/>
        </w:rPr>
        <w:t xml:space="preserve">第六章 钛白粉营销渠道建立策略</w:t>
      </w:r>
    </w:p>
    <w:p>
      <w:pPr>
        <w:spacing w:after="150"/>
      </w:pPr>
      <w:r>
        <w:rPr/>
        <w:t xml:space="preserve">第一节 钛白粉市场营销渠道结构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钛白粉市场伙伴型渠道研究</w:t>
      </w:r>
    </w:p>
    <w:p>
      <w:pPr>
        <w:spacing w:after="150"/>
      </w:pPr>
      <w:r>
        <w:rPr/>
        <w:t xml:space="preserve">第三节 钛白粉市场直接分销渠道与间接分销渠道管理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钛白粉市场客户群研究与渠道匹配分析</w:t>
      </w:r>
    </w:p>
    <w:p>
      <w:pPr>
        <w:spacing w:after="150"/>
      </w:pPr>
      <w:r>
        <w:rPr/>
        <w:t xml:space="preserve">第一节 钛白粉主要客户群消费特征分析</w:t>
      </w:r>
    </w:p>
    <w:p>
      <w:pPr>
        <w:spacing w:after="150"/>
      </w:pPr>
      <w:r>
        <w:rPr/>
        <w:t xml:space="preserve">第二节 钛白粉主要销售渠道客户群稳定性分析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钛白粉市场客户群消费趋势发展方向</w:t>
      </w:r>
    </w:p>
    <w:p>
      <w:pPr>
        <w:spacing w:after="150"/>
      </w:pPr>
      <w:r>
        <w:rPr>
          <w:b w:val="1"/>
          <w:bCs w:val="1"/>
        </w:rPr>
        <w:t xml:space="preserve">第八章 2022-2024年钛白粉原料行业发展的影响展望</w:t>
      </w:r>
    </w:p>
    <w:p>
      <w:pPr>
        <w:spacing w:after="150"/>
      </w:pPr>
      <w:r>
        <w:rPr/>
        <w:t xml:space="preserve">第一节 我国钛白粉原料行业发展状况</w:t>
      </w:r>
    </w:p>
    <w:p>
      <w:pPr>
        <w:spacing w:after="150"/>
      </w:pPr>
      <w:r>
        <w:rPr/>
        <w:t xml:space="preserve">一、钛白粉原料行业历史相关指标汇总</w:t>
      </w:r>
    </w:p>
    <w:p>
      <w:pPr>
        <w:spacing w:after="150"/>
      </w:pPr>
      <w:r>
        <w:rPr/>
        <w:t xml:space="preserve">二、钛白粉原料相关指标汇总</w:t>
      </w:r>
    </w:p>
    <w:p>
      <w:pPr>
        <w:spacing w:after="150"/>
      </w:pPr>
      <w:r>
        <w:rPr/>
        <w:t xml:space="preserve">三、钛白粉原料行业中钛白粉的替代情况</w:t>
      </w:r>
    </w:p>
    <w:p>
      <w:pPr>
        <w:spacing w:after="150"/>
      </w:pPr>
      <w:r>
        <w:rPr/>
        <w:t xml:space="preserve">第二节 影响钛白粉原料行业发展的主要因素</w:t>
      </w:r>
    </w:p>
    <w:p>
      <w:pPr>
        <w:spacing w:after="150"/>
      </w:pPr>
      <w:r>
        <w:rPr/>
        <w:t xml:space="preserve">第三节 2022-2024年钛白粉原料行业发展态势展望</w:t>
      </w:r>
    </w:p>
    <w:p>
      <w:pPr>
        <w:spacing w:after="150"/>
      </w:pPr>
      <w:r>
        <w:rPr/>
        <w:t xml:space="preserve">一、2022-2024年钛白粉原料行业发展态势展望</w:t>
      </w:r>
    </w:p>
    <w:p>
      <w:pPr>
        <w:spacing w:after="150"/>
      </w:pPr>
      <w:r>
        <w:rPr/>
        <w:t xml:space="preserve">二、2022-2024年钛白粉原料价格走势预测</w:t>
      </w:r>
    </w:p>
    <w:p>
      <w:pPr>
        <w:spacing w:after="150"/>
      </w:pPr>
      <w:r>
        <w:rPr/>
        <w:t xml:space="preserve">第四节 2022-2024年钛白粉原料行业发展的影响展望</w:t>
      </w:r>
    </w:p>
    <w:p>
      <w:pPr>
        <w:spacing w:after="150"/>
      </w:pPr>
      <w:r>
        <w:rPr>
          <w:b w:val="1"/>
          <w:bCs w:val="1"/>
        </w:rPr>
        <w:t xml:space="preserve">第九章 2024年中国钛白粉市场行情分析及发展预测</w:t>
      </w:r>
    </w:p>
    <w:p>
      <w:pPr>
        <w:spacing w:after="150"/>
      </w:pPr>
      <w:r>
        <w:rPr/>
        <w:t xml:space="preserve">第一节 国内钛白粉市场发展回顾分析</w:t>
      </w:r>
    </w:p>
    <w:p>
      <w:pPr>
        <w:spacing w:after="150"/>
      </w:pPr>
      <w:r>
        <w:rPr/>
        <w:t xml:space="preserve">第二节 2024-2029年钛白粉产量分析及预测</w:t>
      </w:r>
    </w:p>
    <w:p>
      <w:pPr>
        <w:spacing w:after="150"/>
      </w:pPr>
      <w:r>
        <w:rPr/>
        <w:t xml:space="preserve">第三节 2024-2029年钛白粉需求量分析及预测</w:t>
      </w:r>
    </w:p>
    <w:p>
      <w:pPr>
        <w:spacing w:after="150"/>
      </w:pPr>
      <w:r>
        <w:rPr/>
        <w:t xml:space="preserve">第四节 国内钛白粉进出口状况分析</w:t>
      </w:r>
    </w:p>
    <w:p>
      <w:pPr>
        <w:spacing w:after="150"/>
      </w:pPr>
      <w:r>
        <w:rPr/>
        <w:t xml:space="preserve">第五节 2024-2029年中国钛白粉价格研究</w:t>
      </w:r>
    </w:p>
    <w:p>
      <w:pPr>
        <w:spacing w:after="150"/>
      </w:pPr>
      <w:r>
        <w:rPr/>
        <w:t xml:space="preserve">一、钛白粉产品价格变化趋势</w:t>
      </w:r>
    </w:p>
    <w:p>
      <w:pPr>
        <w:spacing w:after="150"/>
      </w:pPr>
      <w:r>
        <w:rPr/>
        <w:t xml:space="preserve">二、钛白粉产品价格影响因素分析</w:t>
      </w:r>
    </w:p>
    <w:p>
      <w:pPr>
        <w:spacing w:after="150"/>
      </w:pPr>
      <w:r>
        <w:rPr/>
        <w:t xml:space="preserve">第六节 钛白粉主要下游消费领域构成分析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2023年中国主要钛白粉企业标杆分析</w:t>
      </w:r>
    </w:p>
    <w:p>
      <w:pPr>
        <w:spacing w:after="150"/>
      </w:pPr>
      <w:r>
        <w:rPr/>
        <w:t xml:space="preserve">第一节 龙蟒佰利联集团股份有限公司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中核华原钛白股份有限公司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金浦钛业股份有限公司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攀钢集团钒钛资源股份有限公司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沈阳东方钛业股份有限公司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广西金龙钛业股份有限公司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山东东佳集团股份有限公司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宁波新福钛白粉有限公司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2022-2024年中国钛白粉行业投资机会风险展望</w:t>
      </w:r>
    </w:p>
    <w:p>
      <w:pPr>
        <w:spacing w:after="150"/>
      </w:pPr>
      <w:r>
        <w:rPr/>
        <w:t xml:space="preserve">第一节 2022-2024年钛白粉行业投资机会</w:t>
      </w:r>
    </w:p>
    <w:p>
      <w:pPr>
        <w:spacing w:after="150"/>
      </w:pPr>
      <w:r>
        <w:rPr/>
        <w:t xml:space="preserve">一、2022-2024年钛白粉行业主要领域投资机会</w:t>
      </w:r>
    </w:p>
    <w:p>
      <w:pPr>
        <w:spacing w:after="150"/>
      </w:pPr>
      <w:r>
        <w:rPr/>
        <w:t xml:space="preserve">二、2022-2024年钛白粉行业出口市场投资机会</w:t>
      </w:r>
    </w:p>
    <w:p>
      <w:pPr>
        <w:spacing w:after="150"/>
      </w:pPr>
      <w:r>
        <w:rPr/>
        <w:t xml:space="preserve">三、2022-2024年钛白粉行业企业的多元化投资机会</w:t>
      </w:r>
    </w:p>
    <w:p>
      <w:pPr>
        <w:spacing w:after="150"/>
      </w:pPr>
      <w:r>
        <w:rPr/>
        <w:t xml:space="preserve">第二节 2022-2024年钛白粉行业投资风险展望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2023年对钛白粉行业主要研究结论及市场判断</w:t>
      </w:r>
    </w:p>
    <w:p>
      <w:pPr>
        <w:spacing w:after="150"/>
      </w:pPr>
      <w:r>
        <w:rPr/>
        <w:t xml:space="preserve">第一节 对钛白粉市场行情的主要判断及结论</w:t>
      </w:r>
    </w:p>
    <w:p>
      <w:pPr>
        <w:spacing w:after="150"/>
      </w:pPr>
      <w:r>
        <w:rPr/>
        <w:t xml:space="preserve">第二节 对钛白粉产品主要生产技术及工艺流程分析判断</w:t>
      </w:r>
    </w:p>
    <w:p>
      <w:pPr>
        <w:spacing w:after="150"/>
      </w:pPr>
      <w:r>
        <w:rPr>
          <w:b w:val="1"/>
          <w:bCs w:val="1"/>
        </w:rPr>
        <w:t xml:space="preserve">第十三章 中道泰和独家策略建议</w:t>
      </w:r>
    </w:p>
    <w:p>
      <w:pPr>
        <w:spacing w:after="150"/>
      </w:pPr>
      <w:r>
        <w:rPr/>
        <w:t xml:space="preserve">第一节 钛白粉技术开发注意要点及应对策略</w:t>
      </w:r>
    </w:p>
    <w:p>
      <w:pPr>
        <w:spacing w:after="150"/>
      </w:pPr>
      <w:r>
        <w:rPr/>
        <w:t xml:space="preserve">一、钛白粉技术开发注意要点</w:t>
      </w:r>
    </w:p>
    <w:p>
      <w:pPr>
        <w:spacing w:after="150"/>
      </w:pPr>
      <w:r>
        <w:rPr/>
        <w:t xml:space="preserve">二、钛白粉技术开发应对策略</w:t>
      </w:r>
    </w:p>
    <w:p>
      <w:pPr>
        <w:spacing w:after="150"/>
      </w:pPr>
      <w:r>
        <w:rPr/>
        <w:t xml:space="preserve">第二节 钛白粉项目投资注意要点及应对策略</w:t>
      </w:r>
    </w:p>
    <w:p>
      <w:pPr>
        <w:spacing w:after="150"/>
      </w:pPr>
      <w:r>
        <w:rPr/>
        <w:t xml:space="preserve">一、钛白粉项目投资注意要点</w:t>
      </w:r>
    </w:p>
    <w:p>
      <w:pPr>
        <w:spacing w:after="150"/>
      </w:pPr>
      <w:r>
        <w:rPr/>
        <w:t xml:space="preserve">二、钛白粉项目投资应对策略</w:t>
      </w:r>
    </w:p>
    <w:p>
      <w:pPr>
        <w:spacing w:after="150"/>
      </w:pPr>
      <w:r>
        <w:rPr/>
        <w:t xml:space="preserve">第三节 钛白粉行业产业链延伸策略</w:t>
      </w:r>
    </w:p>
    <w:p>
      <w:pPr>
        <w:spacing w:after="150"/>
      </w:pPr>
      <w:r>
        <w:rPr/>
        <w:t xml:space="preserve">第四节 钛白粉产品市场及销售策略建议</w:t>
      </w:r>
    </w:p>
    <w:p>
      <w:pPr>
        <w:spacing w:after="150"/>
      </w:pPr>
      <w:r>
        <w:rPr>
          <w:b w:val="1"/>
          <w:bCs w:val="1"/>
        </w:rPr>
        <w:t xml:space="preserve">图表目录</w:t>
      </w:r>
    </w:p>
    <w:p>
      <w:pPr>
        <w:spacing w:after="150"/>
      </w:pPr>
      <w:r>
        <w:rPr/>
        <w:t xml:space="preserve">图表：钛白粉全球市场构成图</w:t>
      </w:r>
    </w:p>
    <w:p>
      <w:pPr>
        <w:spacing w:after="150"/>
      </w:pPr>
      <w:r>
        <w:rPr/>
        <w:t xml:space="preserve">图表：钛白粉技术质量指标</w:t>
      </w:r>
    </w:p>
    <w:p>
      <w:pPr>
        <w:spacing w:after="150"/>
      </w:pPr>
      <w:r>
        <w:rPr/>
        <w:t xml:space="preserve">图表：钛白粉理化性质一览图</w:t>
      </w:r>
    </w:p>
    <w:p>
      <w:pPr>
        <w:spacing w:after="150"/>
      </w:pPr>
      <w:r>
        <w:rPr/>
        <w:t xml:space="preserve">图表：钛白粉生产工艺流程图</w:t>
      </w:r>
    </w:p>
    <w:p>
      <w:pPr>
        <w:spacing w:after="150"/>
      </w:pPr>
      <w:r>
        <w:rPr/>
        <w:t xml:space="preserve">图表：钛白粉主要生产工艺及技术对比</w:t>
      </w:r>
    </w:p>
    <w:p>
      <w:pPr>
        <w:spacing w:after="150"/>
      </w:pPr>
      <w:r>
        <w:rPr/>
        <w:t xml:space="preserve">图表：钛白粉下游需求领域构成图</w:t>
      </w:r>
    </w:p>
    <w:p>
      <w:pPr>
        <w:spacing w:after="150"/>
      </w:pPr>
      <w:r>
        <w:rPr/>
        <w:t xml:space="preserve">图表：钛白粉市场发展驱动因素构成图</w:t>
      </w:r>
    </w:p>
    <w:p>
      <w:pPr>
        <w:spacing w:after="150"/>
      </w:pPr>
      <w:r>
        <w:rPr/>
        <w:t xml:space="preserve">图表：钛白粉行业在建、拟建项目统计</w:t>
      </w:r>
    </w:p>
    <w:p>
      <w:pPr>
        <w:spacing w:after="150"/>
      </w:pPr>
      <w:r>
        <w:rPr/>
        <w:t xml:space="preserve">图表：钛白粉产品主要生产厂家相关数据统计</w:t>
      </w:r>
    </w:p>
    <w:p>
      <w:pPr>
        <w:spacing w:after="150"/>
      </w:pPr>
      <w:r>
        <w:rPr/>
        <w:t xml:space="preserve">图表：2023年钛白粉市场规模分析</w:t>
      </w:r>
    </w:p>
    <w:p>
      <w:pPr>
        <w:spacing w:after="150"/>
      </w:pPr>
      <w:r>
        <w:rPr/>
        <w:t xml:space="preserve">图表：2023年钛白粉产品进出口情况</w:t>
      </w:r>
    </w:p>
    <w:p>
      <w:pPr>
        <w:spacing w:after="150"/>
      </w:pPr>
      <w:r>
        <w:rPr/>
        <w:t xml:space="preserve">图表：2023年全球经济发展对钛白粉行业的影响</w:t>
      </w:r>
    </w:p>
    <w:p>
      <w:pPr>
        <w:spacing w:after="150"/>
      </w:pPr>
      <w:r>
        <w:rPr/>
        <w:t xml:space="preserve">图表：2024-2029年钛白粉产品价格走势</w:t>
      </w:r>
    </w:p>
    <w:p>
      <w:pPr>
        <w:spacing w:after="150"/>
      </w:pPr>
      <w:r>
        <w:rPr/>
        <w:t xml:space="preserve">图表：2024-2029年钛白粉产量分析及预测</w:t>
      </w:r>
    </w:p>
    <w:p>
      <w:pPr>
        <w:spacing w:after="150"/>
      </w:pPr>
      <w:r>
        <w:rPr/>
        <w:t xml:space="preserve">图表：2024-2029年钛白粉需求量分析及预测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本文地址：https://www.51baogao.cn/baogao/20240320/563638.shtml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0/56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钛白粉行业市场深度分析及发展前景与投资机会研究报告(2024-2029版)</dc:title>
  <dc:description>钛白粉行业市场深度分析及发展前景与投资机会研究报告(2024-2029版)</dc:description>
  <dc:subject>钛白粉行业市场深度分析及发展前景与投资机会研究报告(2024-2029版)</dc:subject>
  <cp:keywords>研究报告</cp:keywords>
  <cp:category>研究报告</cp:category>
  <cp:lastModifiedBy>北京中道泰和信息咨询有限公司</cp:lastModifiedBy>
  <dcterms:created xsi:type="dcterms:W3CDTF">2024-03-20T22:28:53+08:00</dcterms:created>
  <dcterms:modified xsi:type="dcterms:W3CDTF">2024-03-20T22:28:53+08:00</dcterms:modified>
</cp:coreProperties>
</file>

<file path=docProps/custom.xml><?xml version="1.0" encoding="utf-8"?>
<Properties xmlns="http://schemas.openxmlformats.org/officeDocument/2006/custom-properties" xmlns:vt="http://schemas.openxmlformats.org/officeDocument/2006/docPropsVTypes"/>
</file>