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中国建筑工程信息服务平台行业市场深度分析及商业模式与投资发展研究报告(2024-2029版)</w:t>
      </w:r>
    </w:p>
    <w:p>
      <w:pPr>
        <w:spacing w:after="150"/>
      </w:pPr>
      <w:r>
        <w:rPr>
          <w:b w:val="1"/>
          <w:bCs w:val="1"/>
        </w:rPr>
        <w:t xml:space="preserve">报告简介</w:t>
      </w:r>
    </w:p>
    <w:p>
      <w:pPr>
        <w:spacing w:after="150"/>
      </w:pPr>
      <w:r>
        <w:rPr/>
        <w:t xml:space="preserve">建筑工程信息服务平台是一种为建筑行业提供全方位、综合性信息服务的平台。它整合了建筑工程领域的各类资源，包括项目信息、行业动态、政策法规、技术标准等，为建筑业的参建方、企业、人员等提供便捷的信息获取和交流渠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信息服务平台行业的市场走向和发展趋势。</w:t>
      </w:r>
    </w:p>
    <w:p>
      <w:pPr>
        <w:spacing w:after="150"/>
      </w:pPr>
      <w:r>
        <w:rPr/>
        <w:t xml:space="preserve">本报告专业!权威!报告根据建筑工程信息服务平台行业的发展轨迹及多年的实践经验，对中国建筑工程信息服务平台行业的内外部环境、行业发展现状、产业链发展状况、市场供需、竞争格局、标杆企业、发展趋势、机会风险、发展策略与投资建议等进行了分析，并重点分析了我国建筑工程信息服务平台行业将面临的机遇与挑战，对建筑工程信息服务平台行业未来的发展趋势及前景作出审慎分析与预测。是建筑工程信息服务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建筑工程信息服务平台行业概述</w:t>
      </w:r>
    </w:p>
    <w:p>
      <w:pPr>
        <w:spacing w:after="150"/>
      </w:pPr>
      <w:r>
        <w:rPr/>
        <w:t xml:space="preserve">一、工程建筑服务的内涵</w:t>
      </w:r>
    </w:p>
    <w:p>
      <w:pPr>
        <w:spacing w:after="150"/>
      </w:pPr>
      <w:r>
        <w:rPr/>
        <w:t xml:space="preserve">二、工程建筑信息服务平台的分类</w:t>
      </w:r>
    </w:p>
    <w:p>
      <w:pPr>
        <w:spacing w:after="150"/>
      </w:pPr>
      <w:r>
        <w:rPr/>
        <w:t xml:space="preserve">三、“互联网+工程建筑”平台的概念及特点</w:t>
      </w:r>
    </w:p>
    <w:p>
      <w:pPr>
        <w:spacing w:after="150"/>
      </w:pPr>
      <w:r>
        <w:rPr/>
        <w:t xml:space="preserve">四、“互联网+工程建筑”领域的变革</w:t>
      </w:r>
    </w:p>
    <w:p>
      <w:pPr>
        <w:spacing w:after="150"/>
      </w:pPr>
      <w:r>
        <w:rPr/>
        <w:t xml:space="preserve">五、“互联网+工程建筑”平台整合的挑战</w:t>
      </w:r>
    </w:p>
    <w:p>
      <w:pPr>
        <w:spacing w:after="150"/>
      </w:pPr>
      <w:r>
        <w:rPr>
          <w:b w:val="1"/>
          <w:bCs w:val="1"/>
        </w:rPr>
        <w:t xml:space="preserve">第二章 我国建筑工程行业发展情况</w:t>
      </w:r>
    </w:p>
    <w:p>
      <w:pPr>
        <w:spacing w:after="150"/>
      </w:pPr>
      <w:r>
        <w:rPr/>
        <w:t xml:space="preserve">一、我国建筑工程行业发展分析</w:t>
      </w:r>
    </w:p>
    <w:p>
      <w:pPr>
        <w:spacing w:after="150"/>
      </w:pPr>
      <w:r>
        <w:rPr/>
        <w:t xml:space="preserve">二、2021-2023年我国建筑工程行业运行数据</w:t>
      </w:r>
    </w:p>
    <w:p>
      <w:pPr>
        <w:spacing w:after="150"/>
      </w:pPr>
      <w:r>
        <w:rPr/>
        <w:t xml:space="preserve">1、建筑业产值</w:t>
      </w:r>
    </w:p>
    <w:p>
      <w:pPr>
        <w:spacing w:after="150"/>
      </w:pPr>
      <w:r>
        <w:rPr/>
        <w:t xml:space="preserve">2、建筑业企业数量</w:t>
      </w:r>
    </w:p>
    <w:p>
      <w:pPr>
        <w:spacing w:after="150"/>
      </w:pPr>
      <w:r>
        <w:rPr/>
        <w:t xml:space="preserve">3、建筑业从业人员数量</w:t>
      </w:r>
    </w:p>
    <w:p>
      <w:pPr>
        <w:spacing w:after="150"/>
      </w:pPr>
      <w:r>
        <w:rPr/>
        <w:t xml:space="preserve">4、建筑业签订合同规模</w:t>
      </w:r>
    </w:p>
    <w:p>
      <w:pPr>
        <w:spacing w:after="150"/>
      </w:pPr>
      <w:r>
        <w:rPr/>
        <w:t xml:space="preserve">5、建筑业利润情况</w:t>
      </w:r>
    </w:p>
    <w:p>
      <w:pPr>
        <w:spacing w:after="150"/>
      </w:pPr>
      <w:r>
        <w:rPr/>
        <w:t xml:space="preserve">6、建筑行业施工、竣工面积</w:t>
      </w:r>
    </w:p>
    <w:p>
      <w:pPr>
        <w:spacing w:after="150"/>
      </w:pPr>
      <w:r>
        <w:rPr/>
        <w:t xml:space="preserve">7、对外工程承包数据</w:t>
      </w:r>
    </w:p>
    <w:p>
      <w:pPr>
        <w:spacing w:after="150"/>
      </w:pPr>
      <w:r>
        <w:rPr/>
        <w:t xml:space="preserve">三、我国建筑工程行业产业链分析</w:t>
      </w:r>
    </w:p>
    <w:p>
      <w:pPr>
        <w:spacing w:after="150"/>
      </w:pPr>
      <w:r>
        <w:rPr/>
        <w:t xml:space="preserve">1、建筑工程行业产业链结构分析</w:t>
      </w:r>
    </w:p>
    <w:p>
      <w:pPr>
        <w:spacing w:after="150"/>
      </w:pPr>
      <w:r>
        <w:rPr/>
        <w:t xml:space="preserve">2、建筑工程行业上游产业发展分析</w:t>
      </w:r>
    </w:p>
    <w:p>
      <w:pPr>
        <w:spacing w:after="150"/>
      </w:pPr>
      <w:r>
        <w:rPr/>
        <w:t xml:space="preserve">(1)钢铁产业</w:t>
      </w:r>
    </w:p>
    <w:p>
      <w:pPr>
        <w:spacing w:after="150"/>
      </w:pPr>
      <w:r>
        <w:rPr/>
        <w:t xml:space="preserve">(2)水泥产业</w:t>
      </w:r>
    </w:p>
    <w:p>
      <w:pPr>
        <w:spacing w:after="150"/>
      </w:pPr>
      <w:r>
        <w:rPr/>
        <w:t xml:space="preserve">(3)建筑建材</w:t>
      </w:r>
    </w:p>
    <w:p>
      <w:pPr>
        <w:spacing w:after="150"/>
      </w:pPr>
      <w:r>
        <w:rPr/>
        <w:t xml:space="preserve">(4)化工五金</w:t>
      </w:r>
    </w:p>
    <w:p>
      <w:pPr>
        <w:spacing w:after="150"/>
      </w:pPr>
      <w:r>
        <w:rPr/>
        <w:t xml:space="preserve">3、建筑工程行业下游产业发展分析</w:t>
      </w:r>
    </w:p>
    <w:p>
      <w:pPr>
        <w:spacing w:after="150"/>
      </w:pPr>
      <w:r>
        <w:rPr/>
        <w:t xml:space="preserve">(1)房地产行业</w:t>
      </w:r>
    </w:p>
    <w:p>
      <w:pPr>
        <w:spacing w:after="150"/>
      </w:pPr>
      <w:r>
        <w:rPr/>
        <w:t xml:space="preserve">(2)消费者需求</w:t>
      </w:r>
    </w:p>
    <w:p>
      <w:pPr>
        <w:spacing w:after="150"/>
      </w:pPr>
      <w:r>
        <w:rPr/>
        <w:t xml:space="preserve">四、我国建筑工程行业供需分析</w:t>
      </w:r>
    </w:p>
    <w:p>
      <w:pPr>
        <w:spacing w:after="150"/>
      </w:pPr>
      <w:r>
        <w:rPr/>
        <w:t xml:space="preserve">五、我国建筑工程行业的社会价值</w:t>
      </w:r>
    </w:p>
    <w:p>
      <w:pPr>
        <w:spacing w:after="150"/>
      </w:pPr>
      <w:r>
        <w:rPr>
          <w:b w:val="1"/>
          <w:bCs w:val="1"/>
        </w:rPr>
        <w:t xml:space="preserve">第三章 2021-2023年建筑工程信息服务平台发展背景分析</w:t>
      </w:r>
    </w:p>
    <w:p>
      <w:pPr>
        <w:spacing w:after="150"/>
      </w:pPr>
      <w:r>
        <w:rPr/>
        <w:t xml:space="preserve">一、建筑工程信息服务平台政策背景分析</w:t>
      </w:r>
    </w:p>
    <w:p>
      <w:pPr>
        <w:spacing w:after="150"/>
      </w:pPr>
      <w:r>
        <w:rPr/>
        <w:t xml:space="preserve">1、行业管理体制分析</w:t>
      </w:r>
    </w:p>
    <w:p>
      <w:pPr>
        <w:spacing w:after="150"/>
      </w:pPr>
      <w:r>
        <w:rPr/>
        <w:t xml:space="preserve">2、行业发展规划</w:t>
      </w:r>
    </w:p>
    <w:p>
      <w:pPr>
        <w:spacing w:after="150"/>
      </w:pPr>
      <w:r>
        <w:rPr/>
        <w:t xml:space="preserve">3、行业政策动向</w:t>
      </w:r>
    </w:p>
    <w:p>
      <w:pPr>
        <w:spacing w:after="150"/>
      </w:pPr>
      <w:r>
        <w:rPr/>
        <w:t xml:space="preserve">4、政策环境对行业的影响</w:t>
      </w:r>
    </w:p>
    <w:p>
      <w:pPr>
        <w:spacing w:after="150"/>
      </w:pPr>
      <w:r>
        <w:rPr/>
        <w:t xml:space="preserve">二、建筑工程信息服务平台经济背景</w:t>
      </w:r>
    </w:p>
    <w:p>
      <w:pPr>
        <w:spacing w:after="150"/>
      </w:pPr>
      <w:r>
        <w:rPr/>
        <w:t xml:space="preserve">1、中国经济整体发展趋势</w:t>
      </w:r>
    </w:p>
    <w:p>
      <w:pPr>
        <w:spacing w:after="150"/>
      </w:pPr>
      <w:r>
        <w:rPr/>
        <w:t xml:space="preserve">2、建筑业增加值及增长速度</w:t>
      </w:r>
    </w:p>
    <w:p>
      <w:pPr>
        <w:spacing w:after="150"/>
      </w:pPr>
      <w:r>
        <w:rPr/>
        <w:t xml:space="preserve">3、国内固定资产投资情况</w:t>
      </w:r>
    </w:p>
    <w:p>
      <w:pPr>
        <w:spacing w:after="150"/>
      </w:pPr>
      <w:r>
        <w:rPr/>
        <w:t xml:space="preserve">三、建筑工程信息服务平台技术背景</w:t>
      </w:r>
    </w:p>
    <w:p>
      <w:pPr>
        <w:spacing w:after="150"/>
      </w:pPr>
      <w:r>
        <w:rPr/>
        <w:t xml:space="preserve">1、互联网行业发展分析</w:t>
      </w:r>
    </w:p>
    <w:p>
      <w:pPr>
        <w:spacing w:after="150"/>
      </w:pPr>
      <w:r>
        <w:rPr/>
        <w:t xml:space="preserve">2、云计算技术发展分析</w:t>
      </w:r>
    </w:p>
    <w:p>
      <w:pPr>
        <w:spacing w:after="150"/>
      </w:pPr>
      <w:r>
        <w:rPr/>
        <w:t xml:space="preserve">3、通信技术发展分析</w:t>
      </w:r>
    </w:p>
    <w:p>
      <w:pPr>
        <w:spacing w:after="150"/>
      </w:pPr>
      <w:r>
        <w:rPr/>
        <w:t xml:space="preserve">4、互联网相关技术对行业的影响分析</w:t>
      </w:r>
    </w:p>
    <w:p>
      <w:pPr>
        <w:spacing w:after="150"/>
      </w:pPr>
      <w:r>
        <w:rPr/>
        <w:t xml:space="preserve">四、关联产业发展分析</w:t>
      </w:r>
    </w:p>
    <w:p>
      <w:pPr>
        <w:spacing w:after="150"/>
      </w:pPr>
      <w:r>
        <w:rPr/>
        <w:t xml:space="preserve">1、中国电子商务发展分析</w:t>
      </w:r>
    </w:p>
    <w:p>
      <w:pPr>
        <w:spacing w:after="150"/>
      </w:pPr>
      <w:r>
        <w:rPr/>
        <w:t xml:space="preserve">2、中国大数据产业发展分析</w:t>
      </w:r>
    </w:p>
    <w:p>
      <w:pPr>
        <w:spacing w:after="150"/>
      </w:pPr>
      <w:r>
        <w:rPr/>
        <w:t xml:space="preserve">3、关联产业发展对行业的影响</w:t>
      </w:r>
    </w:p>
    <w:p>
      <w:pPr>
        <w:spacing w:after="150"/>
      </w:pPr>
      <w:r>
        <w:rPr>
          <w:b w:val="1"/>
          <w:bCs w:val="1"/>
        </w:rPr>
        <w:t xml:space="preserve">第四章 2021-2023年建筑工程信息服务平台发展现状分析</w:t>
      </w:r>
    </w:p>
    <w:p>
      <w:pPr>
        <w:spacing w:after="150"/>
      </w:pPr>
      <w:r>
        <w:rPr/>
        <w:t xml:space="preserve">一、建筑工程信息服务平台市场现状</w:t>
      </w:r>
    </w:p>
    <w:p>
      <w:pPr>
        <w:spacing w:after="150"/>
      </w:pPr>
      <w:r>
        <w:rPr/>
        <w:t xml:space="preserve">二、建筑工程信息服务平台市场规模</w:t>
      </w:r>
    </w:p>
    <w:p>
      <w:pPr>
        <w:spacing w:after="150"/>
      </w:pPr>
      <w:r>
        <w:rPr/>
        <w:t xml:space="preserve">1、行业市场规模及增长</w:t>
      </w:r>
    </w:p>
    <w:p>
      <w:pPr>
        <w:spacing w:after="150"/>
      </w:pPr>
      <w:r>
        <w:rPr/>
        <w:t xml:space="preserve">2、行业投融资规模</w:t>
      </w:r>
    </w:p>
    <w:p>
      <w:pPr>
        <w:spacing w:after="150"/>
      </w:pPr>
      <w:r>
        <w:rPr/>
        <w:t xml:space="preserve">三、建筑工程信息服务平台发展前景</w:t>
      </w:r>
    </w:p>
    <w:p>
      <w:pPr>
        <w:spacing w:after="150"/>
      </w:pPr>
      <w:r>
        <w:rPr/>
        <w:t xml:space="preserve">1、建筑工程信息服务平台增长动力分析</w:t>
      </w:r>
    </w:p>
    <w:p>
      <w:pPr>
        <w:spacing w:after="150"/>
      </w:pPr>
      <w:r>
        <w:rPr/>
        <w:t xml:space="preserve">2、建筑工程信息服务平台发展瓶颈分析</w:t>
      </w:r>
    </w:p>
    <w:p>
      <w:pPr>
        <w:spacing w:after="150"/>
      </w:pPr>
      <w:r>
        <w:rPr/>
        <w:t xml:space="preserve">3、建筑工程信息服务平台发展趋势分析</w:t>
      </w:r>
    </w:p>
    <w:p>
      <w:pPr>
        <w:spacing w:after="150"/>
      </w:pPr>
      <w:r>
        <w:rPr/>
        <w:t xml:space="preserve">四、建筑工程信息服务平台竞争分析</w:t>
      </w:r>
    </w:p>
    <w:p>
      <w:pPr>
        <w:spacing w:after="150"/>
      </w:pPr>
      <w:r>
        <w:rPr/>
        <w:t xml:space="preserve">1、建筑工程信息服务平台参于者结构</w:t>
      </w:r>
    </w:p>
    <w:p>
      <w:pPr>
        <w:spacing w:after="150"/>
      </w:pPr>
      <w:r>
        <w:rPr/>
        <w:t xml:space="preserve">2、建筑工程信息服务平台竞争者类型</w:t>
      </w:r>
    </w:p>
    <w:p>
      <w:pPr>
        <w:spacing w:after="150"/>
      </w:pPr>
      <w:r>
        <w:rPr/>
        <w:t xml:space="preserve">3、建筑工程信息服务平台市场竞争格局</w:t>
      </w:r>
    </w:p>
    <w:p>
      <w:pPr>
        <w:spacing w:after="150"/>
      </w:pPr>
      <w:r>
        <w:rPr>
          <w:b w:val="1"/>
          <w:bCs w:val="1"/>
        </w:rPr>
        <w:t xml:space="preserve">第五章 建筑工程信息服务平台的模式分析</w:t>
      </w:r>
    </w:p>
    <w:p>
      <w:pPr>
        <w:spacing w:after="150"/>
      </w:pPr>
      <w:r>
        <w:rPr/>
        <w:t xml:space="preserve">一、运行机制与商业模式</w:t>
      </w:r>
    </w:p>
    <w:p>
      <w:pPr>
        <w:spacing w:after="150"/>
      </w:pPr>
      <w:r>
        <w:rPr/>
        <w:t xml:space="preserve">1、工程建造平台运行机制</w:t>
      </w:r>
    </w:p>
    <w:p>
      <w:pPr>
        <w:spacing w:after="150"/>
      </w:pPr>
      <w:r>
        <w:rPr/>
        <w:t xml:space="preserve">2、建筑工程平台的商业模式</w:t>
      </w:r>
    </w:p>
    <w:p>
      <w:pPr>
        <w:spacing w:after="150"/>
      </w:pPr>
      <w:r>
        <w:rPr/>
        <w:t xml:space="preserve">3、建筑工程平台的形成与演化</w:t>
      </w:r>
    </w:p>
    <w:p>
      <w:pPr>
        <w:spacing w:after="150"/>
      </w:pPr>
      <w:r>
        <w:rPr/>
        <w:t xml:space="preserve">二、建筑工程平台的功能设计</w:t>
      </w:r>
    </w:p>
    <w:p>
      <w:pPr>
        <w:spacing w:after="150"/>
      </w:pPr>
      <w:r>
        <w:rPr/>
        <w:t xml:space="preserve">1、工程建筑平台总体功能框架</w:t>
      </w:r>
    </w:p>
    <w:p>
      <w:pPr>
        <w:spacing w:after="150"/>
      </w:pPr>
      <w:r>
        <w:rPr/>
        <w:t xml:space="preserve">2、注册与分类管理</w:t>
      </w:r>
    </w:p>
    <w:p>
      <w:pPr>
        <w:spacing w:after="150"/>
      </w:pPr>
      <w:r>
        <w:rPr/>
        <w:t xml:space="preserve">3、交易管理</w:t>
      </w:r>
    </w:p>
    <w:p>
      <w:pPr>
        <w:spacing w:after="150"/>
      </w:pPr>
      <w:r>
        <w:rPr/>
        <w:t xml:space="preserve">4、智能工程管理</w:t>
      </w:r>
    </w:p>
    <w:p>
      <w:pPr>
        <w:spacing w:after="150"/>
      </w:pPr>
      <w:r>
        <w:rPr/>
        <w:t xml:space="preserve">5、监督管理</w:t>
      </w:r>
    </w:p>
    <w:p>
      <w:pPr>
        <w:spacing w:after="150"/>
      </w:pPr>
      <w:r>
        <w:rPr>
          <w:b w:val="1"/>
          <w:bCs w:val="1"/>
        </w:rPr>
        <w:t xml:space="preserve">第六章 建筑工程信息服务平台的区域发展分析</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b w:val="1"/>
          <w:bCs w:val="1"/>
        </w:rPr>
        <w:t xml:space="preserve">第七章 重点建筑工程信息服务平台发展分析</w:t>
      </w:r>
    </w:p>
    <w:p>
      <w:pPr>
        <w:spacing w:after="150"/>
      </w:pPr>
      <w:r>
        <w:rPr/>
        <w:t xml:space="preserve">一、土筑虎</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二、土锤网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三、建程网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四、我的建筑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五、八戒工程网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六、梅糖工程服务众包平台</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b w:val="1"/>
          <w:bCs w:val="1"/>
        </w:rPr>
        <w:t xml:space="preserve">第八章 2024-2029年建筑工程信息服务平台发展前景</w:t>
      </w:r>
    </w:p>
    <w:p>
      <w:pPr>
        <w:spacing w:after="150"/>
      </w:pPr>
      <w:r>
        <w:rPr/>
        <w:t xml:space="preserve">一、建筑工程信息服务平台市场发展前景</w:t>
      </w:r>
    </w:p>
    <w:p>
      <w:pPr>
        <w:spacing w:after="150"/>
      </w:pPr>
      <w:r>
        <w:rPr/>
        <w:t xml:space="preserve">二、建筑工程信息服务平台市场发展趋势预测</w:t>
      </w:r>
    </w:p>
    <w:p>
      <w:pPr>
        <w:spacing w:after="150"/>
      </w:pPr>
      <w:r>
        <w:rPr/>
        <w:t xml:space="preserve">三、建筑工程信息服务平台swot分析</w:t>
      </w:r>
    </w:p>
    <w:p>
      <w:pPr>
        <w:spacing w:after="150"/>
      </w:pPr>
      <w:r>
        <w:rPr>
          <w:b w:val="1"/>
          <w:bCs w:val="1"/>
        </w:rPr>
        <w:t xml:space="preserve">第九章 建筑工程信息服务平台投资风险分析</w:t>
      </w:r>
    </w:p>
    <w:p>
      <w:pPr>
        <w:spacing w:after="150"/>
      </w:pPr>
      <w:r>
        <w:rPr/>
        <w:t xml:space="preserve">一、建筑工程信息服务平台行业发展中存在的问题</w:t>
      </w:r>
    </w:p>
    <w:p>
      <w:pPr>
        <w:spacing w:after="150"/>
      </w:pPr>
      <w:r>
        <w:rPr/>
        <w:t xml:space="preserve">二、针对建筑工程信息服务平台不同企业的投资建议</w:t>
      </w:r>
    </w:p>
    <w:p>
      <w:pPr>
        <w:spacing w:after="150"/>
      </w:pPr>
      <w:r>
        <w:rPr/>
        <w:t xml:space="preserve">1、建筑工程信息服务平台总体投资建议</w:t>
      </w:r>
    </w:p>
    <w:p>
      <w:pPr>
        <w:spacing w:after="150"/>
      </w:pPr>
      <w:r>
        <w:rPr/>
        <w:t xml:space="preserve">2、大型企业投资建议</w:t>
      </w:r>
    </w:p>
    <w:p>
      <w:pPr>
        <w:spacing w:after="150"/>
      </w:pPr>
      <w:r>
        <w:rPr/>
        <w:t xml:space="preserve">3、中小型企业投资建议</w:t>
      </w:r>
    </w:p>
    <w:p>
      <w:pPr>
        <w:spacing w:after="150"/>
      </w:pPr>
      <w:r>
        <w:rPr/>
        <w:t xml:space="preserve">三、建筑工程信息服务平台投资风险提示</w:t>
      </w:r>
    </w:p>
    <w:p>
      <w:pPr>
        <w:spacing w:after="150"/>
      </w:pPr>
      <w:r>
        <w:rPr/>
        <w:t xml:space="preserve">1、政策和体制风险</w:t>
      </w:r>
    </w:p>
    <w:p>
      <w:pPr>
        <w:spacing w:after="150"/>
      </w:pPr>
      <w:r>
        <w:rPr/>
        <w:t xml:space="preserve">2、技术发展风险</w:t>
      </w:r>
    </w:p>
    <w:p>
      <w:pPr>
        <w:spacing w:after="150"/>
      </w:pPr>
      <w:r>
        <w:rPr/>
        <w:t xml:space="preserve">3、市场竞争风险</w:t>
      </w:r>
    </w:p>
    <w:p>
      <w:pPr>
        <w:spacing w:after="150"/>
      </w:pPr>
      <w:r>
        <w:rPr/>
        <w:t xml:space="preserve">4、经营管理风险</w:t>
      </w:r>
    </w:p>
    <w:p>
      <w:pPr>
        <w:spacing w:after="150"/>
      </w:pPr>
      <w:r>
        <w:rPr>
          <w:b w:val="1"/>
          <w:bCs w:val="1"/>
        </w:rPr>
        <w:t xml:space="preserve">第十章 2024-2029年建筑工程信息服务平台趋势预测</w:t>
      </w:r>
    </w:p>
    <w:p>
      <w:pPr>
        <w:spacing w:after="150"/>
      </w:pPr>
      <w:r>
        <w:rPr/>
        <w:t xml:space="preserve">一、建筑工程信息服务平台企业发展战略规划背景意义</w:t>
      </w:r>
    </w:p>
    <w:p>
      <w:pPr>
        <w:spacing w:after="150"/>
      </w:pPr>
      <w:r>
        <w:rPr/>
        <w:t xml:space="preserve">二、建筑工程信息服务平台企业战略规划制定依据</w:t>
      </w:r>
    </w:p>
    <w:p>
      <w:pPr>
        <w:spacing w:after="150"/>
      </w:pPr>
      <w:r>
        <w:rPr/>
        <w:t xml:space="preserve">三、建筑工程信息服务平台企业战略规划策略分析</w:t>
      </w:r>
    </w:p>
    <w:p>
      <w:pPr>
        <w:spacing w:after="150"/>
      </w:pPr>
      <w:r>
        <w:rPr/>
        <w:t xml:space="preserve">四、建筑工程信息服务平台企业重点客户战略实施</w:t>
      </w:r>
    </w:p>
    <w:p>
      <w:pPr>
        <w:spacing w:after="150"/>
      </w:pPr>
      <w:r>
        <w:rPr>
          <w:b w:val="1"/>
          <w:bCs w:val="1"/>
        </w:rPr>
        <w:t xml:space="preserve">图表目录</w:t>
      </w:r>
    </w:p>
    <w:p>
      <w:pPr>
        <w:spacing w:after="150"/>
      </w:pPr>
      <w:r>
        <w:rPr/>
        <w:t xml:space="preserve">图表：建筑工程信息服务平台行业生命周期</w:t>
      </w:r>
    </w:p>
    <w:p>
      <w:pPr>
        <w:spacing w:after="150"/>
      </w:pPr>
      <w:r>
        <w:rPr/>
        <w:t xml:space="preserve">图表：建筑工程信息服务平台行业产业链结构</w:t>
      </w:r>
    </w:p>
    <w:p>
      <w:pPr>
        <w:spacing w:after="150"/>
      </w:pPr>
      <w:r>
        <w:rPr/>
        <w:t xml:space="preserve">图表：2023年全球建筑工程信息服务平台行业市场规模</w:t>
      </w:r>
    </w:p>
    <w:p>
      <w:pPr>
        <w:spacing w:after="150"/>
      </w:pPr>
      <w:r>
        <w:rPr/>
        <w:t xml:space="preserve">图表：2023年中国建筑工程信息服务平台行业市场规模</w:t>
      </w:r>
    </w:p>
    <w:p>
      <w:pPr>
        <w:spacing w:after="150"/>
      </w:pPr>
      <w:r>
        <w:rPr/>
        <w:t xml:space="preserve">图表：2023年中国建筑工程信息服务平台市场占全球份额比较</w:t>
      </w:r>
    </w:p>
    <w:p>
      <w:pPr>
        <w:spacing w:after="150"/>
      </w:pPr>
      <w:r>
        <w:rPr/>
        <w:t xml:space="preserve">图表：2023年建筑工程信息服务平台行业集中度</w:t>
      </w:r>
    </w:p>
    <w:p>
      <w:pPr>
        <w:spacing w:after="150"/>
      </w:pPr>
      <w:r>
        <w:rPr/>
        <w:t xml:space="preserve">图表：2023年建筑工程信息服务平台市场价格走势</w:t>
      </w:r>
    </w:p>
    <w:p>
      <w:pPr>
        <w:spacing w:after="150"/>
      </w:pPr>
      <w:r>
        <w:rPr/>
        <w:t xml:space="preserve">图表：2023年建筑工程信息服务平台行业重要数据指标比较</w:t>
      </w:r>
    </w:p>
    <w:p>
      <w:pPr>
        <w:spacing w:after="150"/>
      </w:pPr>
      <w:r>
        <w:rPr/>
        <w:t xml:space="preserve">图表：2024-2029年建筑工程信息服务平台行业市场规模预测</w:t>
      </w:r>
    </w:p>
    <w:p>
      <w:pPr>
        <w:spacing w:after="150"/>
      </w:pPr>
      <w:r>
        <w:rPr/>
        <w:t xml:space="preserve">图表：2024-2029年建筑工程信息服务平台行业竞争格局预测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中国建筑工程信息服务平台行业市场深度分析及商业模式与投资发展研究报告(2024-2029版)</dc:title>
  <dc:description>中国建筑工程信息服务平台行业市场深度分析及商业模式与投资发展研究报告(2024-2029版)</dc:description>
  <dc:subject>中国建筑工程信息服务平台行业市场深度分析及商业模式与投资发展研究报告(2024-2029版)</dc:subject>
  <cp:keywords>研究报告</cp:keywords>
  <cp:category>研究报告</cp:category>
  <cp:lastModifiedBy>北京中道泰和信息咨询有限公司</cp:lastModifiedBy>
  <dcterms:created xsi:type="dcterms:W3CDTF">2024-03-25T12:56:02+08:00</dcterms:created>
  <dcterms:modified xsi:type="dcterms:W3CDTF">2024-03-25T12:56:02+08:00</dcterms:modified>
</cp:coreProperties>
</file>

<file path=docProps/custom.xml><?xml version="1.0" encoding="utf-8"?>
<Properties xmlns="http://schemas.openxmlformats.org/officeDocument/2006/custom-properties" xmlns:vt="http://schemas.openxmlformats.org/officeDocument/2006/docPropsVTypes"/>
</file>