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中国口腔医疗行业市场深度分析及前景预测与投融资研究报告(2024-2029版)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腔医疗是一个涉及多个子领域的医疗垂直细分行业，主要包括服务、耗材、设备及加工等方面。这个行业以口腔医疗服务消费为基础，具有高度的市场化、成熟度和纵深程度。口腔医疗的服务内容涵盖了畸形矫正、牙齿种植、牙齿美白、牙齿修复、口腔护理等多个方面，致力于提供全方位的口腔健康解决方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腔医疗行业的市场走向和发展趋势。</w:t>
      </w:r>
    </w:p>
    <w:p>
      <w:pPr>
        <w:spacing w:after="150"/>
      </w:pPr>
      <w:r>
        <w:rPr/>
        <w:t xml:space="preserve">本报告专业!权威!报告根据口腔医疗行业的发展轨迹及多年的实践经验，对中国口腔医疗行业的内外部环境、行业发展现状、产业链发展状况、市场供需、竞争格局、标杆企业、发展趋势、机会风险、发展策略与投资建议等进行了分析，并重点分析了我国口腔医疗行业将面临的机遇与挑战，对口腔医疗行业未来的发展趋势及前景作出审慎分析与预测。是口腔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口腔医疗行业相关概述</w:t>
      </w:r>
    </w:p>
    <w:p>
      <w:pPr>
        <w:spacing w:after="150"/>
      </w:pPr>
      <w:r>
        <w:rPr/>
        <w:t xml:space="preserve">第一节 口腔医疗基本介绍</w:t>
      </w:r>
    </w:p>
    <w:p>
      <w:pPr>
        <w:spacing w:after="150"/>
      </w:pPr>
      <w:r>
        <w:rPr/>
        <w:t xml:space="preserve">一、口腔医疗定义</w:t>
      </w:r>
    </w:p>
    <w:p>
      <w:pPr>
        <w:spacing w:after="150"/>
      </w:pPr>
      <w:r>
        <w:rPr/>
        <w:t xml:space="preserve">二、口腔医院分类</w:t>
      </w:r>
    </w:p>
    <w:p>
      <w:pPr>
        <w:spacing w:after="150"/>
      </w:pPr>
      <w:r>
        <w:rPr/>
        <w:t xml:space="preserve">三、口腔卫生人力资源</w:t>
      </w:r>
    </w:p>
    <w:p>
      <w:pPr>
        <w:spacing w:after="150"/>
      </w:pPr>
      <w:r>
        <w:rPr/>
        <w:t xml:space="preserve">四、行业生命周期</w:t>
      </w:r>
    </w:p>
    <w:p>
      <w:pPr>
        <w:spacing w:after="150"/>
      </w:pPr>
      <w:r>
        <w:rPr/>
        <w:t xml:space="preserve">第二节 口腔医疗市场特性</w:t>
      </w:r>
    </w:p>
    <w:p>
      <w:pPr>
        <w:spacing w:after="150"/>
      </w:pPr>
      <w:r>
        <w:rPr/>
        <w:t xml:space="preserve">一、口腔疾病特点</w:t>
      </w:r>
    </w:p>
    <w:p>
      <w:pPr>
        <w:spacing w:after="150"/>
      </w:pPr>
      <w:r>
        <w:rPr/>
        <w:t xml:space="preserve">二、口腔市场特性</w:t>
      </w:r>
    </w:p>
    <w:p>
      <w:pPr>
        <w:spacing w:after="150"/>
      </w:pPr>
      <w:r>
        <w:rPr/>
        <w:t xml:space="preserve">三、口腔服务因素</w:t>
      </w:r>
    </w:p>
    <w:p>
      <w:pPr>
        <w:spacing w:after="150"/>
      </w:pPr>
      <w:r>
        <w:rPr>
          <w:b w:val="1"/>
          <w:bCs w:val="1"/>
        </w:rPr>
        <w:t xml:space="preserve">第二章 国际口腔医疗行业发展状况及经验借鉴</w:t>
      </w:r>
    </w:p>
    <w:p>
      <w:pPr>
        <w:spacing w:after="150"/>
      </w:pPr>
      <w:r>
        <w:rPr/>
        <w:t xml:space="preserve">第一节 全球口腔医疗行业发展综述</w:t>
      </w:r>
    </w:p>
    <w:p>
      <w:pPr>
        <w:spacing w:after="150"/>
      </w:pPr>
      <w:r>
        <w:rPr/>
        <w:t xml:space="preserve">一、全球口腔医疗行业概况</w:t>
      </w:r>
    </w:p>
    <w:p>
      <w:pPr>
        <w:spacing w:after="150"/>
      </w:pPr>
      <w:r>
        <w:rPr/>
        <w:t xml:space="preserve">二、全球口腔医疗资源分析</w:t>
      </w:r>
    </w:p>
    <w:p>
      <w:pPr>
        <w:spacing w:after="150"/>
      </w:pPr>
      <w:r>
        <w:rPr/>
        <w:t xml:space="preserve">三、全球口腔医疗市场规模</w:t>
      </w:r>
    </w:p>
    <w:p>
      <w:pPr>
        <w:spacing w:after="150"/>
      </w:pPr>
      <w:r>
        <w:rPr/>
        <w:t xml:space="preserve">四、全球牙科3d打印市场预测</w:t>
      </w:r>
    </w:p>
    <w:p>
      <w:pPr>
        <w:spacing w:after="150"/>
      </w:pPr>
      <w:r>
        <w:rPr/>
        <w:t xml:space="preserve">第二节 美国口腔医疗行业发展分析</w:t>
      </w:r>
    </w:p>
    <w:p>
      <w:pPr>
        <w:spacing w:after="150"/>
      </w:pPr>
      <w:r>
        <w:rPr/>
        <w:t xml:space="preserve">一、美国牙医教育情况</w:t>
      </w:r>
    </w:p>
    <w:p>
      <w:pPr>
        <w:spacing w:after="150"/>
      </w:pPr>
      <w:r>
        <w:rPr/>
        <w:t xml:space="preserve">二、美国牙医执业现况</w:t>
      </w:r>
    </w:p>
    <w:p>
      <w:pPr>
        <w:spacing w:after="150"/>
      </w:pPr>
      <w:r>
        <w:rPr/>
        <w:t xml:space="preserve">三、美国牙科消费分析</w:t>
      </w:r>
    </w:p>
    <w:p>
      <w:pPr>
        <w:spacing w:after="150"/>
      </w:pPr>
      <w:r>
        <w:rPr/>
        <w:t xml:space="preserve">四、市场发展影响因素</w:t>
      </w:r>
    </w:p>
    <w:p>
      <w:pPr>
        <w:spacing w:after="150"/>
      </w:pPr>
      <w:r>
        <w:rPr/>
        <w:t xml:space="preserve">五、经营管理模式分析</w:t>
      </w:r>
    </w:p>
    <w:p>
      <w:pPr>
        <w:spacing w:after="150"/>
      </w:pPr>
      <w:r>
        <w:rPr/>
        <w:t xml:space="preserve">六、牙科服务组织分析</w:t>
      </w:r>
    </w:p>
    <w:p>
      <w:pPr>
        <w:spacing w:after="150"/>
      </w:pPr>
      <w:r>
        <w:rPr/>
        <w:t xml:space="preserve">七、行业2024-2029年发展趋势</w:t>
      </w:r>
    </w:p>
    <w:p>
      <w:pPr>
        <w:spacing w:after="150"/>
      </w:pPr>
      <w:r>
        <w:rPr/>
        <w:t xml:space="preserve">第三节 其他国家和地区口腔医疗行业发展分析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三、中国台湾</w:t>
      </w:r>
    </w:p>
    <w:p>
      <w:pPr>
        <w:spacing w:after="150"/>
      </w:pPr>
      <w:r>
        <w:rPr>
          <w:b w:val="1"/>
          <w:bCs w:val="1"/>
        </w:rPr>
        <w:t xml:space="preserve">第三章 中国口腔医疗行业发展环境分析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一、国际宏观经济表现</w:t>
      </w:r>
    </w:p>
    <w:p>
      <w:pPr>
        <w:spacing w:after="150"/>
      </w:pPr>
      <w:r>
        <w:rPr/>
        <w:t xml:space="preserve">二、国内宏观经济概况</w:t>
      </w:r>
    </w:p>
    <w:p>
      <w:pPr>
        <w:spacing w:after="150"/>
      </w:pPr>
      <w:r>
        <w:rPr/>
        <w:t xml:space="preserve">三、全国居民收入水平</w:t>
      </w:r>
    </w:p>
    <w:p>
      <w:pPr>
        <w:spacing w:after="150"/>
      </w:pPr>
      <w:r>
        <w:rPr/>
        <w:t xml:space="preserve">四、固定资产投资分析</w:t>
      </w:r>
    </w:p>
    <w:p>
      <w:pPr>
        <w:spacing w:after="150"/>
      </w:pPr>
      <w:r>
        <w:rPr/>
        <w:t xml:space="preserve">五、服务业成国民经济新引擎</w:t>
      </w:r>
    </w:p>
    <w:p>
      <w:pPr>
        <w:spacing w:after="150"/>
      </w:pPr>
      <w:r>
        <w:rPr/>
        <w:t xml:space="preserve">六、国内宏观经济展望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一、行业管理及体制</w:t>
      </w:r>
    </w:p>
    <w:p>
      <w:pPr>
        <w:spacing w:after="150"/>
      </w:pPr>
      <w:r>
        <w:rPr/>
        <w:t xml:space="preserve">二、行业主要标准</w:t>
      </w:r>
    </w:p>
    <w:p>
      <w:pPr>
        <w:spacing w:after="150"/>
      </w:pPr>
      <w:r>
        <w:rPr/>
        <w:t xml:space="preserve">三、行业相关政策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一、人口规模与构成</w:t>
      </w:r>
    </w:p>
    <w:p>
      <w:pPr>
        <w:spacing w:after="150"/>
      </w:pPr>
      <w:r>
        <w:rPr/>
        <w:t xml:space="preserve">二、城镇化发展水平</w:t>
      </w:r>
    </w:p>
    <w:p>
      <w:pPr>
        <w:spacing w:after="150"/>
      </w:pPr>
      <w:r>
        <w:rPr/>
        <w:t xml:space="preserve">三、居民医疗保健水平</w:t>
      </w:r>
    </w:p>
    <w:p>
      <w:pPr>
        <w:spacing w:after="150"/>
      </w:pPr>
      <w:r>
        <w:rPr/>
        <w:t xml:space="preserve">四、医疗服务业发展</w:t>
      </w:r>
    </w:p>
    <w:p>
      <w:pPr>
        <w:spacing w:after="150"/>
      </w:pPr>
      <w:r>
        <w:rPr/>
        <w:t xml:space="preserve">五、口腔健康状况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一、数字医学技术</w:t>
      </w:r>
    </w:p>
    <w:p>
      <w:pPr>
        <w:spacing w:after="150"/>
      </w:pPr>
      <w:r>
        <w:rPr/>
        <w:t xml:space="preserve">二、3d打印技术</w:t>
      </w:r>
    </w:p>
    <w:p>
      <w:pPr>
        <w:spacing w:after="150"/>
      </w:pPr>
      <w:r>
        <w:rPr/>
        <w:t xml:space="preserve">三、互联网+技术</w:t>
      </w:r>
    </w:p>
    <w:p>
      <w:pPr>
        <w:spacing w:after="150"/>
      </w:pPr>
      <w:r>
        <w:rPr>
          <w:b w:val="1"/>
          <w:bCs w:val="1"/>
        </w:rPr>
        <w:t xml:space="preserve">第四章 2021-2023年中国口腔医疗行业发展深度分析</w:t>
      </w:r>
    </w:p>
    <w:p>
      <w:pPr>
        <w:spacing w:after="150"/>
      </w:pPr>
      <w:r>
        <w:rPr/>
        <w:t xml:space="preserve">第一节 中国口腔医疗行业发展综述</w:t>
      </w:r>
    </w:p>
    <w:p>
      <w:pPr>
        <w:spacing w:after="150"/>
      </w:pPr>
      <w:r>
        <w:rPr/>
        <w:t xml:space="preserve">一、行业产业链分析</w:t>
      </w:r>
    </w:p>
    <w:p>
      <w:pPr>
        <w:spacing w:after="150"/>
      </w:pPr>
      <w:r>
        <w:rPr/>
        <w:t xml:space="preserve">二、市场需求群体</w:t>
      </w:r>
    </w:p>
    <w:p>
      <w:pPr>
        <w:spacing w:after="150"/>
      </w:pPr>
      <w:r>
        <w:rPr/>
        <w:t xml:space="preserve">三、产业市场化程度</w:t>
      </w:r>
    </w:p>
    <w:p>
      <w:pPr>
        <w:spacing w:after="150"/>
      </w:pPr>
      <w:r>
        <w:rPr/>
        <w:t xml:space="preserve">第二节 2021-2023年中国口腔医疗行业运行状况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四、患者就诊行为</w:t>
      </w:r>
    </w:p>
    <w:p>
      <w:pPr>
        <w:spacing w:after="150"/>
      </w:pPr>
      <w:r>
        <w:rPr/>
        <w:t xml:space="preserve">五、牙科市场容量</w:t>
      </w:r>
    </w:p>
    <w:p>
      <w:pPr>
        <w:spacing w:after="150"/>
      </w:pPr>
      <w:r>
        <w:rPr/>
        <w:t xml:space="preserve">六、企业竞争格局</w:t>
      </w:r>
    </w:p>
    <w:p>
      <w:pPr>
        <w:spacing w:after="150"/>
      </w:pPr>
      <w:r>
        <w:rPr/>
        <w:t xml:space="preserve">七、企业形态分析</w:t>
      </w:r>
    </w:p>
    <w:p>
      <w:pPr>
        <w:spacing w:after="150"/>
      </w:pPr>
      <w:r>
        <w:rPr/>
        <w:t xml:space="preserve">八、商业模式分析</w:t>
      </w:r>
    </w:p>
    <w:p>
      <w:pPr>
        <w:spacing w:after="150"/>
      </w:pPr>
      <w:r>
        <w:rPr/>
        <w:t xml:space="preserve">第三节 中国口腔医疗市场经营主体及医疗资源分析</w:t>
      </w:r>
    </w:p>
    <w:p>
      <w:pPr>
        <w:spacing w:after="150"/>
      </w:pPr>
      <w:r>
        <w:rPr/>
        <w:t xml:space="preserve">一、经营主体构成</w:t>
      </w:r>
    </w:p>
    <w:p>
      <w:pPr>
        <w:spacing w:after="150"/>
      </w:pPr>
      <w:r>
        <w:rPr/>
        <w:t xml:space="preserve">二、经营主体特点</w:t>
      </w:r>
    </w:p>
    <w:p>
      <w:pPr>
        <w:spacing w:after="150"/>
      </w:pPr>
      <w:r>
        <w:rPr/>
        <w:t xml:space="preserve">三、医师执业类别</w:t>
      </w:r>
    </w:p>
    <w:p>
      <w:pPr>
        <w:spacing w:after="150"/>
      </w:pPr>
      <w:r>
        <w:rPr/>
        <w:t xml:space="preserve">四、执业医师数量</w:t>
      </w:r>
    </w:p>
    <w:p>
      <w:pPr>
        <w:spacing w:after="150"/>
      </w:pPr>
      <w:r>
        <w:rPr/>
        <w:t xml:space="preserve">五、牙医教育状况</w:t>
      </w:r>
    </w:p>
    <w:p>
      <w:pPr>
        <w:spacing w:after="150"/>
      </w:pPr>
      <w:r>
        <w:rPr/>
        <w:t xml:space="preserve">六、牙医待遇和市场需求</w:t>
      </w:r>
    </w:p>
    <w:p>
      <w:pPr>
        <w:spacing w:after="150"/>
      </w:pPr>
      <w:r>
        <w:rPr/>
        <w:t xml:space="preserve">第四节 民营口腔医疗服务市场分析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二、国内外发展特点</w:t>
      </w:r>
    </w:p>
    <w:p>
      <w:pPr>
        <w:spacing w:after="150"/>
      </w:pPr>
      <w:r>
        <w:rPr/>
        <w:t xml:space="preserve">三、市场占有率分析</w:t>
      </w:r>
    </w:p>
    <w:p>
      <w:pPr>
        <w:spacing w:after="150"/>
      </w:pPr>
      <w:r>
        <w:rPr/>
        <w:t xml:space="preserve">四、经营模式分析</w:t>
      </w:r>
    </w:p>
    <w:p>
      <w:pPr>
        <w:spacing w:after="150"/>
      </w:pPr>
      <w:r>
        <w:rPr/>
        <w:t xml:space="preserve">五、存在的问题</w:t>
      </w:r>
    </w:p>
    <w:p>
      <w:pPr>
        <w:spacing w:after="150"/>
      </w:pPr>
      <w:r>
        <w:rPr/>
        <w:t xml:space="preserve">六、2024-2029年需求前景</w:t>
      </w:r>
    </w:p>
    <w:p>
      <w:pPr>
        <w:spacing w:after="150"/>
      </w:pPr>
      <w:r>
        <w:rPr/>
        <w:t xml:space="preserve">第五节 口腔医疗保险市场分析</w:t>
      </w:r>
    </w:p>
    <w:p>
      <w:pPr>
        <w:spacing w:after="150"/>
      </w:pPr>
      <w:r>
        <w:rPr/>
        <w:t xml:space="preserve">一、基本概念界定</w:t>
      </w:r>
    </w:p>
    <w:p>
      <w:pPr>
        <w:spacing w:after="150"/>
      </w:pPr>
      <w:r>
        <w:rPr/>
        <w:t xml:space="preserve">二、国际经验借鉴</w:t>
      </w:r>
    </w:p>
    <w:p>
      <w:pPr>
        <w:spacing w:after="150"/>
      </w:pPr>
      <w:r>
        <w:rPr/>
        <w:t xml:space="preserve">三、国内发展历程</w:t>
      </w:r>
    </w:p>
    <w:p>
      <w:pPr>
        <w:spacing w:after="150"/>
      </w:pPr>
      <w:r>
        <w:rPr/>
        <w:t xml:space="preserve">四、行业发展现状</w:t>
      </w:r>
    </w:p>
    <w:p>
      <w:pPr>
        <w:spacing w:after="150"/>
      </w:pPr>
      <w:r>
        <w:rPr/>
        <w:t xml:space="preserve">五、国内市场需求</w:t>
      </w:r>
    </w:p>
    <w:p>
      <w:pPr>
        <w:spacing w:after="150"/>
      </w:pPr>
      <w:r>
        <w:rPr/>
        <w:t xml:space="preserve">六、代表性产品</w:t>
      </w:r>
    </w:p>
    <w:p>
      <w:pPr>
        <w:spacing w:after="150"/>
      </w:pPr>
      <w:r>
        <w:rPr/>
        <w:t xml:space="preserve">七、行业发展建议</w:t>
      </w:r>
    </w:p>
    <w:p>
      <w:pPr>
        <w:spacing w:after="150"/>
      </w:pPr>
      <w:r>
        <w:rPr>
          <w:b w:val="1"/>
          <w:bCs w:val="1"/>
        </w:rPr>
        <w:t xml:space="preserve">第五章 2021-2023年中国口腔医疗服务机构市场发展分析</w:t>
      </w:r>
    </w:p>
    <w:p>
      <w:pPr>
        <w:spacing w:after="150"/>
      </w:pPr>
      <w:r>
        <w:rPr/>
        <w:t xml:space="preserve">第一节 口腔医疗服务主体概况</w:t>
      </w:r>
    </w:p>
    <w:p>
      <w:pPr>
        <w:spacing w:after="150"/>
      </w:pPr>
      <w:r>
        <w:rPr/>
        <w:t xml:space="preserve">第二节 口腔医院发展分析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二、市场乱象分析</w:t>
      </w:r>
    </w:p>
    <w:p>
      <w:pPr>
        <w:spacing w:after="150"/>
      </w:pPr>
      <w:r>
        <w:rPr/>
        <w:t xml:space="preserve">三、盈利能力提升策略</w:t>
      </w:r>
    </w:p>
    <w:p>
      <w:pPr>
        <w:spacing w:after="150"/>
      </w:pPr>
      <w:r>
        <w:rPr/>
        <w:t xml:space="preserve">第三节 口腔连锁经营分析</w:t>
      </w:r>
    </w:p>
    <w:p>
      <w:pPr>
        <w:spacing w:after="150"/>
      </w:pPr>
      <w:r>
        <w:rPr/>
        <w:t xml:space="preserve">一、主要经营模式</w:t>
      </w:r>
    </w:p>
    <w:p>
      <w:pPr>
        <w:spacing w:after="150"/>
      </w:pPr>
      <w:r>
        <w:rPr/>
        <w:t xml:space="preserve">二、典型案例分析</w:t>
      </w:r>
    </w:p>
    <w:p>
      <w:pPr>
        <w:spacing w:after="150"/>
      </w:pPr>
      <w:r>
        <w:rPr/>
        <w:t xml:space="preserve">三、市场发展趋势</w:t>
      </w:r>
    </w:p>
    <w:p>
      <w:pPr>
        <w:spacing w:after="150"/>
      </w:pPr>
      <w:r>
        <w:rPr/>
        <w:t xml:space="preserve">第四节 个体口腔诊所分析</w:t>
      </w:r>
    </w:p>
    <w:p>
      <w:pPr>
        <w:spacing w:after="150"/>
      </w:pPr>
      <w:r>
        <w:rPr/>
        <w:t xml:space="preserve">一、个体口腔诊所市场定位</w:t>
      </w:r>
    </w:p>
    <w:p>
      <w:pPr>
        <w:spacing w:after="150"/>
      </w:pPr>
      <w:r>
        <w:rPr/>
        <w:t xml:space="preserve">二、个体口腔诊所经营模式</w:t>
      </w:r>
    </w:p>
    <w:p>
      <w:pPr>
        <w:spacing w:after="150"/>
      </w:pPr>
      <w:r>
        <w:rPr/>
        <w:t xml:space="preserve">三、个体口腔诊所发展趋势</w:t>
      </w:r>
    </w:p>
    <w:p>
      <w:pPr>
        <w:spacing w:after="150"/>
      </w:pPr>
      <w:r>
        <w:rPr/>
        <w:t xml:space="preserve">第五节 儿童口腔医疗分析</w:t>
      </w:r>
    </w:p>
    <w:p>
      <w:pPr>
        <w:spacing w:after="150"/>
      </w:pPr>
      <w:r>
        <w:rPr/>
        <w:t xml:space="preserve">一、儿童口腔健康状况</w:t>
      </w:r>
    </w:p>
    <w:p>
      <w:pPr>
        <w:spacing w:after="150"/>
      </w:pPr>
      <w:r>
        <w:rPr/>
        <w:t xml:space="preserve">二、儿童口腔医疗现状</w:t>
      </w:r>
    </w:p>
    <w:p>
      <w:pPr>
        <w:spacing w:after="150"/>
      </w:pPr>
      <w:r>
        <w:rPr/>
        <w:t xml:space="preserve">三、儿童口腔疾病分析</w:t>
      </w:r>
    </w:p>
    <w:p>
      <w:pPr>
        <w:spacing w:after="150"/>
      </w:pPr>
      <w:r>
        <w:rPr/>
        <w:t xml:space="preserve">第六节 口腔医疗信息化分析</w:t>
      </w:r>
    </w:p>
    <w:p>
      <w:pPr>
        <w:spacing w:after="150"/>
      </w:pPr>
      <w:r>
        <w:rPr/>
        <w:t xml:space="preserve">一、传统牙科面临的困境</w:t>
      </w:r>
    </w:p>
    <w:p>
      <w:pPr>
        <w:spacing w:after="150"/>
      </w:pPr>
      <w:r>
        <w:rPr/>
        <w:t xml:space="preserve">二、口腔医院信息化概念</w:t>
      </w:r>
    </w:p>
    <w:p>
      <w:pPr>
        <w:spacing w:after="150"/>
      </w:pPr>
      <w:r>
        <w:rPr/>
        <w:t xml:space="preserve">三、口腔医疗信息化管理</w:t>
      </w:r>
    </w:p>
    <w:p>
      <w:pPr>
        <w:spacing w:after="150"/>
      </w:pPr>
      <w:r>
        <w:rPr/>
        <w:t xml:space="preserve">四、数字化产品应用分析</w:t>
      </w:r>
    </w:p>
    <w:p>
      <w:pPr>
        <w:spacing w:after="150"/>
      </w:pPr>
      <w:r>
        <w:rPr/>
        <w:t xml:space="preserve">五、数字化发展优势分析</w:t>
      </w:r>
    </w:p>
    <w:p>
      <w:pPr>
        <w:spacing w:after="150"/>
      </w:pPr>
      <w:r>
        <w:rPr/>
        <w:t xml:space="preserve">六、互联网牙科医疗平台</w:t>
      </w:r>
    </w:p>
    <w:p>
      <w:pPr>
        <w:spacing w:after="150"/>
      </w:pPr>
      <w:r>
        <w:rPr/>
        <w:t xml:space="preserve">七、数字化典型案例分析</w:t>
      </w:r>
    </w:p>
    <w:p>
      <w:pPr>
        <w:spacing w:after="150"/>
      </w:pPr>
      <w:r>
        <w:rPr/>
        <w:t xml:space="preserve">八、口腔医疗信息化策略</w:t>
      </w:r>
    </w:p>
    <w:p>
      <w:pPr>
        <w:spacing w:after="150"/>
      </w:pPr>
      <w:r>
        <w:rPr/>
        <w:t xml:space="preserve">九、口腔医疗信息化机遇</w:t>
      </w:r>
    </w:p>
    <w:p>
      <w:pPr>
        <w:spacing w:after="150"/>
      </w:pPr>
      <w:r>
        <w:rPr>
          <w:b w:val="1"/>
          <w:bCs w:val="1"/>
        </w:rPr>
        <w:t xml:space="preserve">第六章 2021-2023年中国口腔医疗器材行业发展分析</w:t>
      </w:r>
    </w:p>
    <w:p>
      <w:pPr>
        <w:spacing w:after="150"/>
      </w:pPr>
      <w:r>
        <w:rPr/>
        <w:t xml:space="preserve">第一节 口腔医疗器材行业发展综述</w:t>
      </w:r>
    </w:p>
    <w:p>
      <w:pPr>
        <w:spacing w:after="150"/>
      </w:pPr>
      <w:r>
        <w:rPr/>
        <w:t xml:space="preserve">一、行业相关标准</w:t>
      </w:r>
    </w:p>
    <w:p>
      <w:pPr>
        <w:spacing w:after="150"/>
      </w:pPr>
      <w:r>
        <w:rPr/>
        <w:t xml:space="preserve">二、分类管理思路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四、行业规模分析</w:t>
      </w:r>
    </w:p>
    <w:p>
      <w:pPr>
        <w:spacing w:after="150"/>
      </w:pPr>
      <w:r>
        <w:rPr/>
        <w:t xml:space="preserve">五、行业发展潜力</w:t>
      </w:r>
    </w:p>
    <w:p>
      <w:pPr>
        <w:spacing w:after="150"/>
      </w:pPr>
      <w:r>
        <w:rPr/>
        <w:t xml:space="preserve">第二节 2021-2023年中国口腔医疗器材所属行业主要产品进出口分析</w:t>
      </w:r>
    </w:p>
    <w:p>
      <w:pPr>
        <w:spacing w:after="150"/>
      </w:pPr>
      <w:r>
        <w:rPr/>
        <w:t xml:space="preserve">一、2021-2023年假牙进出口分析</w:t>
      </w:r>
    </w:p>
    <w:p>
      <w:pPr>
        <w:spacing w:after="150"/>
      </w:pPr>
      <w:r>
        <w:rPr/>
        <w:t xml:space="preserve">二、2021-2023年牙齿固定件进出口分析</w:t>
      </w:r>
    </w:p>
    <w:p>
      <w:pPr>
        <w:spacing w:after="150"/>
      </w:pPr>
      <w:r>
        <w:rPr/>
        <w:t xml:space="preserve">三、2021-2023年牙钻机进出口分析</w:t>
      </w:r>
    </w:p>
    <w:p>
      <w:pPr>
        <w:spacing w:after="150"/>
      </w:pPr>
      <w:r>
        <w:rPr/>
        <w:t xml:space="preserve">四、2021-2023年牙科用椅进出口分析</w:t>
      </w:r>
    </w:p>
    <w:p>
      <w:pPr>
        <w:spacing w:after="150"/>
      </w:pPr>
      <w:r>
        <w:rPr/>
        <w:t xml:space="preserve">五、2021-2023年牙科用未列名仪器及器具进出口分析</w:t>
      </w:r>
    </w:p>
    <w:p>
      <w:pPr>
        <w:spacing w:after="150"/>
      </w:pPr>
      <w:r>
        <w:rPr>
          <w:b w:val="1"/>
          <w:bCs w:val="1"/>
        </w:rPr>
        <w:t xml:space="preserve">第七章 2021-2023年中国口腔医疗细分市场发展分析</w:t>
      </w:r>
    </w:p>
    <w:p>
      <w:pPr>
        <w:spacing w:after="150"/>
      </w:pPr>
      <w:r>
        <w:rPr/>
        <w:t xml:space="preserve">第一节 口腔种植市场分析</w:t>
      </w:r>
    </w:p>
    <w:p>
      <w:pPr>
        <w:spacing w:after="150"/>
      </w:pPr>
      <w:r>
        <w:rPr/>
        <w:t xml:space="preserve">一、种植系统分类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三、行业竞争格局</w:t>
      </w:r>
    </w:p>
    <w:p>
      <w:pPr>
        <w:spacing w:after="150"/>
      </w:pPr>
      <w:r>
        <w:rPr/>
        <w:t xml:space="preserve">四、临床应用情况</w:t>
      </w:r>
    </w:p>
    <w:p>
      <w:pPr>
        <w:spacing w:after="150"/>
      </w:pPr>
      <w:r>
        <w:rPr/>
        <w:t xml:space="preserve">五、种植技术进展</w:t>
      </w:r>
    </w:p>
    <w:p>
      <w:pPr>
        <w:spacing w:after="150"/>
      </w:pPr>
      <w:r>
        <w:rPr/>
        <w:t xml:space="preserve">六、行业进入壁垒</w:t>
      </w:r>
    </w:p>
    <w:p>
      <w:pPr>
        <w:spacing w:after="150"/>
      </w:pPr>
      <w:r>
        <w:rPr/>
        <w:t xml:space="preserve">七、典型案例分析</w:t>
      </w:r>
    </w:p>
    <w:p>
      <w:pPr>
        <w:spacing w:after="150"/>
      </w:pPr>
      <w:r>
        <w:rPr/>
        <w:t xml:space="preserve">八、市场发展趋势</w:t>
      </w:r>
    </w:p>
    <w:p>
      <w:pPr>
        <w:spacing w:after="150"/>
      </w:pPr>
      <w:r>
        <w:rPr/>
        <w:t xml:space="preserve">第二节 口腔隐形正畸市场分析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三、行业进入壁垒</w:t>
      </w:r>
    </w:p>
    <w:p>
      <w:pPr>
        <w:spacing w:after="150"/>
      </w:pPr>
      <w:r>
        <w:rPr/>
        <w:t xml:space="preserve">四、典型案例分析</w:t>
      </w:r>
    </w:p>
    <w:p>
      <w:pPr>
        <w:spacing w:after="150"/>
      </w:pPr>
      <w:r>
        <w:rPr/>
        <w:t xml:space="preserve">五、市场发展前景</w:t>
      </w:r>
    </w:p>
    <w:p>
      <w:pPr>
        <w:spacing w:after="150"/>
      </w:pPr>
      <w:r>
        <w:rPr/>
        <w:t xml:space="preserve">第三节 口腔修复市场分析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二、临床特点分析</w:t>
      </w:r>
    </w:p>
    <w:p>
      <w:pPr>
        <w:spacing w:after="150"/>
      </w:pPr>
      <w:r>
        <w:rPr/>
        <w:t xml:space="preserve">三、老年口腔修复类型</w:t>
      </w:r>
    </w:p>
    <w:p>
      <w:pPr>
        <w:spacing w:after="150"/>
      </w:pPr>
      <w:r>
        <w:rPr/>
        <w:t xml:space="preserve">四、市场优势分析</w:t>
      </w:r>
    </w:p>
    <w:p>
      <w:pPr>
        <w:spacing w:after="150"/>
      </w:pPr>
      <w:r>
        <w:rPr/>
        <w:t xml:space="preserve">五、市场发展前景</w:t>
      </w:r>
    </w:p>
    <w:p>
      <w:pPr>
        <w:spacing w:after="150"/>
      </w:pPr>
      <w:r>
        <w:rPr/>
        <w:t xml:space="preserve">第四节 口腔用药市场分析</w:t>
      </w:r>
    </w:p>
    <w:p>
      <w:pPr>
        <w:spacing w:after="150"/>
      </w:pPr>
      <w:r>
        <w:rPr/>
        <w:t xml:space="preserve">一、临床试验状况</w:t>
      </w:r>
    </w:p>
    <w:p>
      <w:pPr>
        <w:spacing w:after="150"/>
      </w:pPr>
      <w:r>
        <w:rPr/>
        <w:t xml:space="preserve">二、存在的问题分析</w:t>
      </w:r>
    </w:p>
    <w:p>
      <w:pPr>
        <w:spacing w:after="150"/>
      </w:pPr>
      <w:r>
        <w:rPr/>
        <w:t xml:space="preserve">三、市场发展前景</w:t>
      </w:r>
    </w:p>
    <w:p>
      <w:pPr>
        <w:spacing w:after="150"/>
      </w:pPr>
      <w:r>
        <w:rPr>
          <w:b w:val="1"/>
          <w:bCs w:val="1"/>
        </w:rPr>
        <w:t xml:space="preserve">第八章 2021-2023年中国口腔医疗行业部分区域发展分析</w:t>
      </w:r>
    </w:p>
    <w:p>
      <w:pPr>
        <w:spacing w:after="150"/>
      </w:pPr>
      <w:r>
        <w:rPr/>
        <w:t xml:space="preserve">第一节 北京口腔医疗行业发展分析</w:t>
      </w:r>
    </w:p>
    <w:p>
      <w:pPr>
        <w:spacing w:after="150"/>
      </w:pPr>
      <w:r>
        <w:rPr/>
        <w:t xml:space="preserve">一、居民口腔健康状况</w:t>
      </w:r>
    </w:p>
    <w:p>
      <w:pPr>
        <w:spacing w:after="150"/>
      </w:pPr>
      <w:r>
        <w:rPr/>
        <w:t xml:space="preserve">二、口腔专科医联体建立</w:t>
      </w:r>
    </w:p>
    <w:p>
      <w:pPr>
        <w:spacing w:after="150"/>
      </w:pPr>
      <w:r>
        <w:rPr/>
        <w:t xml:space="preserve">三、口腔卫生人员分布状况</w:t>
      </w:r>
    </w:p>
    <w:p>
      <w:pPr>
        <w:spacing w:after="150"/>
      </w:pPr>
      <w:r>
        <w:rPr/>
        <w:t xml:space="preserve">四、企业投资建设动态</w:t>
      </w:r>
    </w:p>
    <w:p>
      <w:pPr>
        <w:spacing w:after="150"/>
      </w:pPr>
      <w:r>
        <w:rPr/>
        <w:t xml:space="preserve">五、存在的问题及对策建议</w:t>
      </w:r>
    </w:p>
    <w:p>
      <w:pPr>
        <w:spacing w:after="150"/>
      </w:pPr>
      <w:r>
        <w:rPr/>
        <w:t xml:space="preserve">第二节 辽宁口腔医疗行业发展分析</w:t>
      </w:r>
    </w:p>
    <w:p>
      <w:pPr>
        <w:spacing w:after="150"/>
      </w:pPr>
      <w:r>
        <w:rPr/>
        <w:t xml:space="preserve">一、中老年人口腔健康状况</w:t>
      </w:r>
    </w:p>
    <w:p>
      <w:pPr>
        <w:spacing w:after="150"/>
      </w:pPr>
      <w:r>
        <w:rPr/>
        <w:t xml:space="preserve">二、口腔医疗机构设备分布</w:t>
      </w:r>
    </w:p>
    <w:p>
      <w:pPr>
        <w:spacing w:after="150"/>
      </w:pPr>
      <w:r>
        <w:rPr/>
        <w:t xml:space="preserve">三、口腔卫生人员分布状况</w:t>
      </w:r>
    </w:p>
    <w:p>
      <w:pPr>
        <w:spacing w:after="150"/>
      </w:pPr>
      <w:r>
        <w:rPr/>
        <w:t xml:space="preserve">第三节 江西口腔医疗行业发展分析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二、口腔医疗机构分布状况</w:t>
      </w:r>
    </w:p>
    <w:p>
      <w:pPr>
        <w:spacing w:after="150"/>
      </w:pPr>
      <w:r>
        <w:rPr/>
        <w:t xml:space="preserve">三、口腔医疗机构设备分布</w:t>
      </w:r>
    </w:p>
    <w:p>
      <w:pPr>
        <w:spacing w:after="150"/>
      </w:pPr>
      <w:r>
        <w:rPr/>
        <w:t xml:space="preserve">四、口腔卫生人员分布状况</w:t>
      </w:r>
    </w:p>
    <w:p>
      <w:pPr>
        <w:spacing w:after="150"/>
      </w:pPr>
      <w:r>
        <w:rPr/>
        <w:t xml:space="preserve">五、口腔医疗行业发展建议</w:t>
      </w:r>
    </w:p>
    <w:p>
      <w:pPr>
        <w:spacing w:after="150"/>
      </w:pPr>
      <w:r>
        <w:rPr/>
        <w:t xml:space="preserve">第四节 福建口腔医疗行业发展分析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二、口腔卫生服务基本情况</w:t>
      </w:r>
    </w:p>
    <w:p>
      <w:pPr>
        <w:spacing w:after="150"/>
      </w:pPr>
      <w:r>
        <w:rPr/>
        <w:t xml:space="preserve">三、口腔卫生开展工作现状</w:t>
      </w:r>
    </w:p>
    <w:p>
      <w:pPr>
        <w:spacing w:after="150"/>
      </w:pPr>
      <w:r>
        <w:rPr/>
        <w:t xml:space="preserve">四、存在的问题及对策建议</w:t>
      </w:r>
    </w:p>
    <w:p>
      <w:pPr>
        <w:spacing w:after="150"/>
      </w:pPr>
      <w:r>
        <w:rPr/>
        <w:t xml:space="preserve">第五节 云南口腔医疗行业发展分析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二、口腔诊疗机构分布情况</w:t>
      </w:r>
    </w:p>
    <w:p>
      <w:pPr>
        <w:spacing w:after="150"/>
      </w:pPr>
      <w:r>
        <w:rPr/>
        <w:t xml:space="preserve">三、口腔医疗服务的便利性</w:t>
      </w:r>
    </w:p>
    <w:p>
      <w:pPr>
        <w:spacing w:after="150"/>
      </w:pPr>
      <w:r>
        <w:rPr/>
        <w:t xml:space="preserve">四、口腔医疗服务能力分析</w:t>
      </w:r>
    </w:p>
    <w:p>
      <w:pPr>
        <w:spacing w:after="150"/>
      </w:pPr>
      <w:r>
        <w:rPr/>
        <w:t xml:space="preserve">五、各地州人均门诊费用情况</w:t>
      </w:r>
    </w:p>
    <w:p>
      <w:pPr>
        <w:spacing w:after="150"/>
      </w:pPr>
      <w:r>
        <w:rPr/>
        <w:t xml:space="preserve">六、患者就诊率分布情况</w:t>
      </w:r>
    </w:p>
    <w:p>
      <w:pPr>
        <w:spacing w:after="150"/>
      </w:pPr>
      <w:r>
        <w:rPr/>
        <w:t xml:space="preserve">七、存在的问题及对策建议</w:t>
      </w:r>
    </w:p>
    <w:p>
      <w:pPr>
        <w:spacing w:after="150"/>
      </w:pPr>
      <w:r>
        <w:rPr>
          <w:b w:val="1"/>
          <w:bCs w:val="1"/>
        </w:rPr>
        <w:t xml:space="preserve">第九章 中国口腔医疗连锁企业经营状况分析</w:t>
      </w:r>
    </w:p>
    <w:p>
      <w:pPr>
        <w:spacing w:after="150"/>
      </w:pPr>
      <w:r>
        <w:rPr/>
        <w:t xml:space="preserve">第一节 通策医疗投资股份有限公司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拜博口腔医疗集团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三、门店扩张情况</w:t>
      </w:r>
    </w:p>
    <w:p>
      <w:pPr>
        <w:spacing w:after="150"/>
      </w:pPr>
      <w:r>
        <w:rPr/>
        <w:t xml:space="preserve">四、企业发展模式</w:t>
      </w:r>
    </w:p>
    <w:p>
      <w:pPr>
        <w:spacing w:after="150"/>
      </w:pPr>
      <w:r>
        <w:rPr/>
        <w:t xml:space="preserve">第三节 深圳瑞尔齿科医疗有限公司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二、企业服务理念</w:t>
      </w:r>
    </w:p>
    <w:p>
      <w:pPr>
        <w:spacing w:after="150"/>
      </w:pPr>
      <w:r>
        <w:rPr/>
        <w:t xml:space="preserve">三、企业管理模式</w:t>
      </w:r>
    </w:p>
    <w:p>
      <w:pPr>
        <w:spacing w:after="150"/>
      </w:pPr>
      <w:r>
        <w:rPr/>
        <w:t xml:space="preserve">四、企业发展模式</w:t>
      </w:r>
    </w:p>
    <w:p>
      <w:pPr>
        <w:spacing w:after="150"/>
      </w:pPr>
      <w:r>
        <w:rPr/>
        <w:t xml:space="preserve">第四节 德州可恩口腔医院股份有限公司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三、企业区域布局</w:t>
      </w:r>
    </w:p>
    <w:p>
      <w:pPr>
        <w:spacing w:after="150"/>
      </w:pPr>
      <w:r>
        <w:rPr/>
        <w:t xml:space="preserve">四、企业商业模式</w:t>
      </w:r>
    </w:p>
    <w:p>
      <w:pPr>
        <w:spacing w:after="150"/>
      </w:pPr>
      <w:r>
        <w:rPr/>
        <w:t xml:space="preserve">第五节 西安小白兔口腔医疗股份有限公司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四、企业风险与对策</w:t>
      </w:r>
    </w:p>
    <w:p>
      <w:pPr>
        <w:spacing w:after="150"/>
      </w:pPr>
      <w:r>
        <w:rPr/>
        <w:t xml:space="preserve">第六节 北京佳美医院管理有限责任公司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三、企业发展布局</w:t>
      </w:r>
    </w:p>
    <w:p>
      <w:pPr>
        <w:spacing w:after="150"/>
      </w:pPr>
      <w:r>
        <w:rPr/>
        <w:t xml:space="preserve">四、企业面临的挑战</w:t>
      </w:r>
    </w:p>
    <w:p>
      <w:pPr>
        <w:spacing w:after="150"/>
      </w:pPr>
      <w:r>
        <w:rPr>
          <w:b w:val="1"/>
          <w:bCs w:val="1"/>
        </w:rPr>
        <w:t xml:space="preserve">第十章 中国口腔医疗专科医院发展状况分析</w:t>
      </w:r>
    </w:p>
    <w:p>
      <w:pPr>
        <w:spacing w:after="150"/>
      </w:pPr>
      <w:r>
        <w:rPr/>
        <w:t xml:space="preserve">第一节 北京大学口腔医院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二、医院布局状况</w:t>
      </w:r>
    </w:p>
    <w:p>
      <w:pPr>
        <w:spacing w:after="150"/>
      </w:pPr>
      <w:r>
        <w:rPr/>
        <w:t xml:space="preserve">三、医院科研动态</w:t>
      </w:r>
    </w:p>
    <w:p>
      <w:pPr>
        <w:spacing w:after="150"/>
      </w:pPr>
      <w:r>
        <w:rPr/>
        <w:t xml:space="preserve">第二节 四川大学华西口腔医院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三、信息化水平提升</w:t>
      </w:r>
    </w:p>
    <w:p>
      <w:pPr>
        <w:spacing w:after="150"/>
      </w:pPr>
      <w:r>
        <w:rPr/>
        <w:t xml:space="preserve">第三节 首都医科大学附属北京口腔医院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二、医院组织机构</w:t>
      </w:r>
    </w:p>
    <w:p>
      <w:pPr>
        <w:spacing w:after="150"/>
      </w:pPr>
      <w:r>
        <w:rPr/>
        <w:t xml:space="preserve">三、医疗合作动态</w:t>
      </w:r>
    </w:p>
    <w:p>
      <w:pPr>
        <w:spacing w:after="150"/>
      </w:pPr>
      <w:r>
        <w:rPr/>
        <w:t xml:space="preserve">第四节 第四军医大学口腔医院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二、医院组织结构</w:t>
      </w:r>
    </w:p>
    <w:p>
      <w:pPr>
        <w:spacing w:after="150"/>
      </w:pPr>
      <w:r>
        <w:rPr/>
        <w:t xml:space="preserve">三、医院特色科室</w:t>
      </w:r>
    </w:p>
    <w:p>
      <w:pPr>
        <w:spacing w:after="150"/>
      </w:pPr>
      <w:r>
        <w:rPr/>
        <w:t xml:space="preserve">第五节 武汉大学口腔医院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三、门诊电子病历推行</w:t>
      </w:r>
    </w:p>
    <w:p>
      <w:pPr>
        <w:spacing w:after="150"/>
      </w:pPr>
      <w:r>
        <w:rPr/>
        <w:t xml:space="preserve">第六节 天津市口腔医院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三、口腔医联体建设</w:t>
      </w:r>
    </w:p>
    <w:p>
      <w:pPr>
        <w:spacing w:after="150"/>
      </w:pPr>
      <w:r>
        <w:rPr/>
        <w:t xml:space="preserve">第七节 南方医科大学口腔医院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三、医院发展动态</w:t>
      </w:r>
    </w:p>
    <w:p>
      <w:pPr>
        <w:spacing w:after="150"/>
      </w:pPr>
      <w:r>
        <w:rPr/>
        <w:t xml:space="preserve">第八节 中山大学光华口腔医学院•附属口腔医院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二、医院组织结构</w:t>
      </w:r>
    </w:p>
    <w:p>
      <w:pPr>
        <w:spacing w:after="150"/>
      </w:pPr>
      <w:r>
        <w:rPr/>
        <w:t xml:space="preserve">三、医院特色科室</w:t>
      </w:r>
    </w:p>
    <w:p>
      <w:pPr>
        <w:spacing w:after="150"/>
      </w:pPr>
      <w:r>
        <w:rPr>
          <w:b w:val="1"/>
          <w:bCs w:val="1"/>
        </w:rPr>
        <w:t xml:space="preserve">第十一章 中国口腔医疗器材领先企业经营状况分析</w:t>
      </w:r>
    </w:p>
    <w:p>
      <w:pPr>
        <w:spacing w:after="150"/>
      </w:pPr>
      <w:r>
        <w:rPr/>
        <w:t xml:space="preserve">第一节 现代牙科集团有限公司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合肥美亚光电技术股份有限公司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山东新华医疗器械股份有限公司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西诺医疗器械集团有限公司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二、企业发展理念</w:t>
      </w:r>
    </w:p>
    <w:p>
      <w:pPr>
        <w:spacing w:after="150"/>
      </w:pPr>
      <w:r>
        <w:rPr/>
        <w:t xml:space="preserve">三、企业设备体系</w:t>
      </w:r>
    </w:p>
    <w:p>
      <w:pPr>
        <w:spacing w:after="150"/>
      </w:pPr>
      <w:r>
        <w:rPr/>
        <w:t xml:space="preserve">四、企业研发体系</w:t>
      </w:r>
    </w:p>
    <w:p>
      <w:pPr>
        <w:spacing w:after="150"/>
      </w:pPr>
      <w:r>
        <w:rPr>
          <w:b w:val="1"/>
          <w:bCs w:val="1"/>
        </w:rPr>
        <w:t xml:space="preserve">第十二章 中国口腔医疗行业投融资分析及风险预警</w:t>
      </w:r>
    </w:p>
    <w:p>
      <w:pPr>
        <w:spacing w:after="150"/>
      </w:pPr>
      <w:r>
        <w:rPr/>
        <w:t xml:space="preserve">第一节 口腔医疗行业投融资分析</w:t>
      </w:r>
    </w:p>
    <w:p>
      <w:pPr>
        <w:spacing w:after="150"/>
      </w:pPr>
      <w:r>
        <w:rPr/>
        <w:t xml:space="preserve">一、行业投资机会</w:t>
      </w:r>
    </w:p>
    <w:p>
      <w:pPr>
        <w:spacing w:after="150"/>
      </w:pPr>
      <w:r>
        <w:rPr/>
        <w:t xml:space="preserve">二、行业融资状况</w:t>
      </w:r>
    </w:p>
    <w:p>
      <w:pPr>
        <w:spacing w:after="150"/>
      </w:pPr>
      <w:r>
        <w:rPr/>
        <w:t xml:space="preserve">三、企业融资动态</w:t>
      </w:r>
    </w:p>
    <w:p>
      <w:pPr>
        <w:spacing w:after="150"/>
      </w:pPr>
      <w:r>
        <w:rPr/>
        <w:t xml:space="preserve">第二节 口腔医疗行业投资风险</w:t>
      </w:r>
    </w:p>
    <w:p>
      <w:pPr>
        <w:spacing w:after="150"/>
      </w:pPr>
      <w:r>
        <w:rPr/>
        <w:t xml:space="preserve">一、口腔医疗市场风险</w:t>
      </w:r>
    </w:p>
    <w:p>
      <w:pPr>
        <w:spacing w:after="150"/>
      </w:pPr>
      <w:r>
        <w:rPr/>
        <w:t xml:space="preserve">二、口腔医疗风险成因</w:t>
      </w:r>
    </w:p>
    <w:p>
      <w:pPr>
        <w:spacing w:after="150"/>
      </w:pPr>
      <w:r>
        <w:rPr/>
        <w:t xml:space="preserve">三、口腔医疗风险特点</w:t>
      </w:r>
    </w:p>
    <w:p>
      <w:pPr>
        <w:spacing w:after="150"/>
      </w:pPr>
      <w:r>
        <w:rPr/>
        <w:t xml:space="preserve">第三节 口腔医疗行业风险管理</w:t>
      </w:r>
    </w:p>
    <w:p>
      <w:pPr>
        <w:spacing w:after="150"/>
      </w:pPr>
      <w:r>
        <w:rPr/>
        <w:t xml:space="preserve">一、风险管理主要问题</w:t>
      </w:r>
    </w:p>
    <w:p>
      <w:pPr>
        <w:spacing w:after="150"/>
      </w:pPr>
      <w:r>
        <w:rPr/>
        <w:t xml:space="preserve">二、风险管理对策分析</w:t>
      </w:r>
    </w:p>
    <w:p>
      <w:pPr>
        <w:spacing w:after="150"/>
      </w:pPr>
      <w:r>
        <w:rPr>
          <w:b w:val="1"/>
          <w:bCs w:val="1"/>
        </w:rPr>
        <w:t xml:space="preserve">第十三章 2024-2029年中国口腔医疗行业前景预测分析</w:t>
      </w:r>
    </w:p>
    <w:p>
      <w:pPr>
        <w:spacing w:after="150"/>
      </w:pPr>
      <w:r>
        <w:rPr/>
        <w:t xml:space="preserve">第一节 中国口腔医疗行业发展前景</w:t>
      </w:r>
    </w:p>
    <w:p>
      <w:pPr>
        <w:spacing w:after="150"/>
      </w:pPr>
      <w:r>
        <w:rPr/>
        <w:t xml:space="preserve">一、市场发展机遇</w:t>
      </w:r>
    </w:p>
    <w:p>
      <w:pPr>
        <w:spacing w:after="150"/>
      </w:pPr>
      <w:r>
        <w:rPr/>
        <w:t xml:space="preserve">二、行业前景展望</w:t>
      </w:r>
    </w:p>
    <w:p>
      <w:pPr>
        <w:spacing w:after="150"/>
      </w:pPr>
      <w:r>
        <w:rPr/>
        <w:t xml:space="preserve">三、市场空间分析</w:t>
      </w:r>
    </w:p>
    <w:p>
      <w:pPr>
        <w:spacing w:after="150"/>
      </w:pPr>
      <w:r>
        <w:rPr/>
        <w:t xml:space="preserve">四、2024-2029年发展趋势</w:t>
      </w:r>
    </w:p>
    <w:p>
      <w:pPr>
        <w:spacing w:after="150"/>
      </w:pPr>
      <w:r>
        <w:rPr/>
        <w:t xml:space="preserve">第二节 2024-2029年中国口腔医疗市场规模预测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图表：中国和世界发达经济体牙医覆盖</w:t>
      </w:r>
    </w:p>
    <w:p>
      <w:pPr>
        <w:spacing w:after="150"/>
      </w:pPr>
      <w:r>
        <w:rPr/>
        <w:t xml:space="preserve">图表：2021-2023年全球口腔医疗市场规模</w:t>
      </w:r>
    </w:p>
    <w:p>
      <w:pPr>
        <w:spacing w:after="150"/>
      </w:pPr>
      <w:r>
        <w:rPr/>
        <w:t xml:space="preserve">图表：美国牙科诊疗机构的变化</w:t>
      </w:r>
    </w:p>
    <w:p>
      <w:pPr>
        <w:spacing w:after="150"/>
      </w:pPr>
      <w:r>
        <w:rPr/>
        <w:t xml:space="preserve">图表：2023年全球主要经济体gdp占比</w:t>
      </w:r>
    </w:p>
    <w:p>
      <w:pPr>
        <w:spacing w:after="150"/>
      </w:pPr>
      <w:r>
        <w:rPr/>
        <w:t xml:space="preserve">图表：2021-2023年国内生产总值及其增长速度</w:t>
      </w:r>
    </w:p>
    <w:p>
      <w:pPr>
        <w:spacing w:after="150"/>
      </w:pPr>
      <w:r>
        <w:rPr/>
        <w:t xml:space="preserve">图表：2021-2023年三次产业增加值占全国生产总值比重</w:t>
      </w:r>
    </w:p>
    <w:p>
      <w:pPr>
        <w:spacing w:after="150"/>
      </w:pPr>
      <w:r>
        <w:rPr/>
        <w:t xml:space="preserve">图表：2021-2023年全国居民人均可支配收入及其增速</w:t>
      </w:r>
    </w:p>
    <w:p>
      <w:pPr>
        <w:spacing w:after="150"/>
      </w:pPr>
      <w:r>
        <w:rPr/>
        <w:t xml:space="preserve">图表：2021-2023年居民人均可支配收入平均数与中位数</w:t>
      </w:r>
    </w:p>
    <w:p>
      <w:pPr>
        <w:spacing w:after="150"/>
      </w:pPr>
      <w:r>
        <w:rPr/>
        <w:t xml:space="preserve">图表：2021-2023年全社会固定资产投资及增速</w:t>
      </w:r>
    </w:p>
    <w:p>
      <w:pPr>
        <w:spacing w:after="150"/>
      </w:pPr>
      <w:r>
        <w:rPr/>
        <w:t xml:space="preserve">图表：2023年按领域分固定资产投资(不含农户)及其占比</w:t>
      </w:r>
    </w:p>
    <w:p>
      <w:pPr>
        <w:spacing w:after="150"/>
      </w:pPr>
      <w:r>
        <w:rPr/>
        <w:t xml:space="preserve">图表：2021-2023年中国固定资产投资增速走势</w:t>
      </w:r>
    </w:p>
    <w:p>
      <w:pPr>
        <w:spacing w:after="150"/>
      </w:pPr>
      <w:r>
        <w:rPr/>
        <w:t xml:space="preserve">图表：2023年分行业固定资产投资(不含农户)及其增长速度</w:t>
      </w:r>
    </w:p>
    <w:p>
      <w:pPr>
        <w:spacing w:after="150"/>
      </w:pPr>
      <w:r>
        <w:rPr/>
        <w:t xml:space="preserve">图表：中国口腔医疗行业相关法律法规</w:t>
      </w:r>
    </w:p>
    <w:p>
      <w:pPr>
        <w:spacing w:after="150"/>
      </w:pPr>
      <w:r>
        <w:rPr/>
        <w:t xml:space="preserve">图表：2023年人口数量及构成</w:t>
      </w:r>
    </w:p>
    <w:p>
      <w:pPr>
        <w:spacing w:after="150"/>
      </w:pPr>
      <w:r>
        <w:rPr/>
        <w:t xml:space="preserve">图表：2021-2023年全国卫生总费用</w:t>
      </w:r>
    </w:p>
    <w:p>
      <w:pPr>
        <w:spacing w:after="150"/>
      </w:pPr>
      <w:r>
        <w:rPr/>
        <w:t xml:space="preserve">图表：2021-2023年全国医疗卫生机构数</w:t>
      </w:r>
    </w:p>
    <w:p>
      <w:pPr>
        <w:spacing w:after="150"/>
      </w:pPr>
      <w:r>
        <w:rPr/>
        <w:t xml:space="preserve">图表：2023年各地区医疗卫生机构数</w:t>
      </w:r>
    </w:p>
    <w:p>
      <w:pPr>
        <w:spacing w:after="150"/>
      </w:pPr>
      <w:r>
        <w:rPr/>
        <w:t xml:space="preserve">图表：2021-2023年全国医疗卫生机构医疗服务量</w:t>
      </w:r>
    </w:p>
    <w:p>
      <w:pPr>
        <w:spacing w:after="150"/>
      </w:pPr>
      <w:r>
        <w:rPr/>
        <w:t xml:space="preserve">图表：2023年各地区医院和乡镇卫生院医疗服务量</w:t>
      </w:r>
    </w:p>
    <w:p>
      <w:pPr>
        <w:spacing w:after="150"/>
      </w:pPr>
      <w:r>
        <w:rPr/>
        <w:t xml:space="preserve">图表：2021-2023年病床使用情况</w:t>
      </w:r>
    </w:p>
    <w:p>
      <w:pPr>
        <w:spacing w:after="150"/>
      </w:pPr>
      <w:r>
        <w:rPr/>
        <w:t xml:space="preserve">图表：2023年利润率排名前十的专科医院</w:t>
      </w:r>
    </w:p>
    <w:p>
      <w:pPr>
        <w:spacing w:after="150"/>
      </w:pPr>
      <w:r>
        <w:rPr/>
        <w:t xml:space="preserve">图表：不同医疗机构盈利能力分析</w:t>
      </w:r>
    </w:p>
    <w:p>
      <w:pPr>
        <w:spacing w:after="150"/>
      </w:pPr>
      <w:r>
        <w:rPr/>
        <w:t xml:space="preserve">图表：全国中老年年龄组过去牙疼后相关行为</w:t>
      </w:r>
    </w:p>
    <w:p>
      <w:pPr>
        <w:spacing w:after="150"/>
      </w:pPr>
      <w:r>
        <w:rPr/>
        <w:t xml:space="preserve">图表：2021-2023年按国家划分的人均牙科开支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本文地址：https://www.51baogao.cn/baogao/20240321/563681.shtml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1/56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中国口腔医疗行业市场深度分析及前景预测与投融资研究报告(2024-2029版)</dc:title>
  <dc:description>中国口腔医疗行业市场深度分析及前景预测与投融资研究报告(2024-2029版)</dc:description>
  <dc:subject>中国口腔医疗行业市场深度分析及前景预测与投融资研究报告(2024-2029版)</dc:subject>
  <cp:keywords>研究报告</cp:keywords>
  <cp:category>研究报告</cp:category>
  <cp:lastModifiedBy>北京中道泰和信息咨询有限公司</cp:lastModifiedBy>
  <dcterms:created xsi:type="dcterms:W3CDTF">2024-03-25T12:57:03+08:00</dcterms:created>
  <dcterms:modified xsi:type="dcterms:W3CDTF">2024-03-25T12:57:03+08:00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