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中国数据中台行业市场深度分析及发展前景与趋势预测研究报告(2026-2031版)</w:t>
      </w:r>
    </w:p>
    <w:p>
      <w:pPr>
        <w:spacing w:after="150"/>
      </w:pPr>
      <w:r>
        <w:rPr>
          <w:b w:val="1"/>
          <w:bCs w:val="1"/>
        </w:rPr>
        <w:t xml:space="preserve">报告简介</w:t>
      </w:r>
    </w:p>
    <w:p>
      <w:pPr>
        <w:spacing w:after="150"/>
      </w:pPr>
      <w:r>
        <w:rPr/>
        <w:t xml:space="preserve">数据中台通常被视为一种实现数据资产化和服务复用的工具，或者说是运用数据推动企业数字化转型升级的机制和方法论。它始于业务数据的沉淀积累，用于数据的收集、整合、分析及应用，形成一个生态闭环。狭义的数据中台指的是在企业内部通过对数据半成品、算法、模型、工具等能力的积累，支撑业务应用，为前台提供数据能力的企业级数据中枢平台。而广义的数据中台则是企业数据价值实现的能力框架，包括数据存储汇聚、数据开发、数据管理、数据服务、数据资产运营等能力。</w:t>
      </w:r>
    </w:p>
    <w:p>
      <w:pPr>
        <w:spacing w:after="150"/>
      </w:pPr>
      <w:r>
        <w:rPr/>
        <w:t xml:space="preserve">目前，数据中台的市场规模正在稳步增长，预计将在2024年达到187.4亿元。行业的生态化合作趋势明显，企业对数据中台的关注点从中台本身转向了最终的数据变现能力。行业集中度和成熟度持续上升，行业的活跃参与者大致分为平台生态厂商、解决方案厂商和独立中台厂商三类。</w:t>
      </w:r>
    </w:p>
    <w:p>
      <w:pPr>
        <w:spacing w:after="150"/>
      </w:pPr>
      <w:r>
        <w:rPr/>
        <w:t xml:space="preserve">云原生是当下最为确定的技术趋势，存算分离、微服务、ServerLess等核心技术要素驱动数据中台走向云原生。数智融合理念将AI算法模型植入数据治理，高质量数据反哺AI开发能力，让数据和AI开发高效互通。泛中台化趋势明显，业务场景需求的解决方案/产品趋于“中台化”，以数据中台为基础的中台体系不断丰富。</w:t>
      </w:r>
    </w:p>
    <w:p>
      <w:pPr>
        <w:spacing w:after="150"/>
      </w:pPr>
      <w:r>
        <w:rPr/>
        <w:t xml:space="preserve">数据中台的前景看好，其核心目标是使数据产生业务价值，企业可以通过建设数据中台构建各项能力，弥合数据供需鸿沟，使数据能够驱动企业提升经营效率、实现业务价值。这一目标具体拆解开来包括快速响应数据需求、建设统一数据平台、打通企业数据资产、提供统一数据服务、数据直接参与业务、产生包括客户价值在内的企业价值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台行业研究单位等公布和提供的大量资料。报告对我国数据中台行业的供需状况、发展现状、子行业发展变化等进行了分析，重点分析了国内外数据中台行业的发展现状、如何面对行业的发展挑战、行业的发展建议、行业竞争力，以及行业的投资分析和趋势预测等等。报告还综合了数据中台行业的整体发展动态，对行业在产品方面提供了参考建议和具体解决办法。报告对于数据中台产品生产企业、经销商、行业管理部门以及拟进入该行业的投资者具有重要的参考价值，对于研究我国数据中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数据中台的基本概述</w:t>
      </w:r>
    </w:p>
    <w:p>
      <w:pPr>
        <w:spacing w:before="75" w:after="0"/>
      </w:pPr>
      <w:r>
        <w:rPr/>
        <w:t xml:space="preserve">第一节  企业三大中台结构分析</w:t>
      </w:r>
    </w:p>
    <w:p>
      <w:pPr>
        <w:spacing w:before="75" w:after="0"/>
      </w:pPr>
      <w:r>
        <w:rPr/>
        <w:t xml:space="preserve">一、  业务中台结构</w:t>
      </w:r>
    </w:p>
    <w:p>
      <w:pPr>
        <w:spacing w:before="75" w:after="0"/>
      </w:pPr>
      <w:r>
        <w:rPr/>
        <w:t xml:space="preserve">二、  数据中台结构</w:t>
      </w:r>
    </w:p>
    <w:p>
      <w:pPr>
        <w:spacing w:before="75" w:after="0"/>
      </w:pPr>
      <w:r>
        <w:rPr/>
        <w:t xml:space="preserve">三、  技术中台结构</w:t>
      </w:r>
    </w:p>
    <w:p>
      <w:pPr>
        <w:spacing w:before="75" w:after="0"/>
      </w:pPr>
      <w:r>
        <w:rPr/>
        <w:t xml:space="preserve">第二节  数据中台的作用及特点</w:t>
      </w:r>
    </w:p>
    <w:p>
      <w:pPr>
        <w:spacing w:before="75" w:after="0"/>
      </w:pPr>
      <w:r>
        <w:rPr/>
        <w:t xml:space="preserve">一、  数据中台的主要形式</w:t>
      </w:r>
    </w:p>
    <w:p>
      <w:pPr>
        <w:spacing w:before="75" w:after="0"/>
      </w:pPr>
      <w:r>
        <w:rPr/>
        <w:t xml:space="preserve">二、  数据中台的基本作用</w:t>
      </w:r>
    </w:p>
    <w:p>
      <w:pPr>
        <w:spacing w:before="75" w:after="0"/>
      </w:pPr>
      <w:r>
        <w:rPr/>
        <w:t xml:space="preserve">三、  数据中台的数据能力</w:t>
      </w:r>
    </w:p>
    <w:p>
      <w:pPr>
        <w:spacing w:before="75" w:after="0"/>
      </w:pPr>
      <w:r>
        <w:rPr/>
        <w:t xml:space="preserve">四、  数据中台的业务流程</w:t>
      </w:r>
    </w:p>
    <w:p>
      <w:pPr>
        <w:spacing w:before="75" w:after="0"/>
      </w:pPr>
      <w:r>
        <w:rPr/>
        <w:t xml:space="preserve">第三节  数据中台与相关概念的区分</w:t>
      </w:r>
    </w:p>
    <w:p>
      <w:pPr>
        <w:spacing w:before="75" w:after="0"/>
      </w:pPr>
      <w:r>
        <w:rPr/>
        <w:t xml:space="preserve">一、  数据中台与业务中台</w:t>
      </w:r>
    </w:p>
    <w:p>
      <w:pPr>
        <w:spacing w:before="75" w:after="0"/>
      </w:pPr>
      <w:r>
        <w:rPr/>
        <w:t xml:space="preserve">二、  数据中台与数据仓库</w:t>
      </w:r>
    </w:p>
    <w:p>
      <w:pPr>
        <w:spacing w:before="75" w:after="0"/>
      </w:pPr>
      <w:r>
        <w:rPr/>
        <w:t xml:space="preserve">三、  数据中台与信息架构</w:t>
      </w:r>
    </w:p>
    <w:p>
      <w:pPr>
        <w:spacing w:before="75" w:after="0"/>
      </w:pPr>
      <w:r>
        <w:rPr/>
        <w:t xml:space="preserve">第四节  数据中台的参考架构分析</w:t>
      </w:r>
    </w:p>
    <w:p>
      <w:pPr>
        <w:spacing w:before="75" w:after="0"/>
      </w:pPr>
      <w:r>
        <w:rPr/>
        <w:t xml:space="preserve">一、  数据域分析</w:t>
      </w:r>
    </w:p>
    <w:p>
      <w:pPr>
        <w:spacing w:before="75" w:after="0"/>
      </w:pPr>
      <w:r>
        <w:rPr/>
        <w:t xml:space="preserve">二、  资产域分析</w:t>
      </w:r>
    </w:p>
    <w:p>
      <w:pPr>
        <w:spacing w:before="75" w:after="0"/>
      </w:pPr>
      <w:r>
        <w:rPr/>
        <w:t xml:space="preserve">三、  服务域分析</w:t>
      </w:r>
    </w:p>
    <w:p>
      <w:pPr>
        <w:spacing w:before="75" w:after="0"/>
      </w:pPr>
      <w:r>
        <w:rPr>
          <w:b w:val="1"/>
          <w:bCs w:val="1"/>
        </w:rPr>
        <w:t xml:space="preserve">第二章 数据中台行业发展环境分析</w:t>
      </w:r>
    </w:p>
    <w:p>
      <w:pPr>
        <w:spacing w:before="75" w:after="0"/>
      </w:pPr>
      <w:r>
        <w:rPr/>
        <w:t xml:space="preserve">第一节  政策环境分析</w:t>
      </w:r>
    </w:p>
    <w:p>
      <w:pPr>
        <w:spacing w:before="75" w:after="0"/>
      </w:pPr>
      <w:r>
        <w:rPr/>
        <w:t xml:space="preserve">一、  两会政府工作报告提及</w:t>
      </w:r>
    </w:p>
    <w:p>
      <w:pPr>
        <w:spacing w:before="75" w:after="0"/>
      </w:pPr>
      <w:r>
        <w:rPr/>
        <w:t xml:space="preserve">二、  数据中台相关利好政策</w:t>
      </w:r>
    </w:p>
    <w:p>
      <w:pPr>
        <w:spacing w:before="75" w:after="0"/>
      </w:pPr>
      <w:r>
        <w:rPr/>
        <w:t xml:space="preserve">三、  相关数据展会陆续开办</w:t>
      </w:r>
    </w:p>
    <w:p>
      <w:pPr>
        <w:spacing w:before="75" w:after="0"/>
      </w:pPr>
      <w:r>
        <w:rPr/>
        <w:t xml:space="preserve">第二节  技术环境分析</w:t>
      </w:r>
    </w:p>
    <w:p>
      <w:pPr>
        <w:spacing w:before="75" w:after="0"/>
      </w:pPr>
      <w:r>
        <w:rPr/>
        <w:t xml:space="preserve">一、  我国信息化历程</w:t>
      </w:r>
    </w:p>
    <w:p>
      <w:pPr>
        <w:spacing w:before="75" w:after="0"/>
      </w:pPr>
      <w:r>
        <w:rPr/>
        <w:t xml:space="preserve">二、  产业互联网技术</w:t>
      </w:r>
    </w:p>
    <w:p>
      <w:pPr>
        <w:spacing w:before="75" w:after="0"/>
      </w:pPr>
      <w:r>
        <w:rPr/>
        <w:t xml:space="preserve">三、  大数据技术发展</w:t>
      </w:r>
    </w:p>
    <w:p>
      <w:pPr>
        <w:spacing w:before="75" w:after="0"/>
      </w:pPr>
      <w:r>
        <w:rPr/>
        <w:t xml:space="preserve">第三节  产业发展环境</w:t>
      </w:r>
    </w:p>
    <w:p>
      <w:pPr>
        <w:spacing w:before="75" w:after="0"/>
      </w:pPr>
      <w:r>
        <w:rPr/>
        <w:t xml:space="preserve">一、  数字经济获得中央重视</w:t>
      </w:r>
    </w:p>
    <w:p>
      <w:pPr>
        <w:spacing w:before="75" w:after="0"/>
      </w:pPr>
      <w:r>
        <w:rPr/>
        <w:t xml:space="preserve">二、  数字经济产业发展阶段</w:t>
      </w:r>
    </w:p>
    <w:p>
      <w:pPr>
        <w:spacing w:before="75" w:after="0"/>
      </w:pPr>
      <w:r>
        <w:rPr/>
        <w:t xml:space="preserve">三、  数字经济产业发展规模</w:t>
      </w:r>
    </w:p>
    <w:p>
      <w:pPr>
        <w:spacing w:before="75" w:after="0"/>
      </w:pPr>
      <w:r>
        <w:rPr/>
        <w:t xml:space="preserve">四、  数字经济地区总量规模</w:t>
      </w:r>
    </w:p>
    <w:p>
      <w:pPr>
        <w:spacing w:before="75" w:after="0"/>
      </w:pPr>
      <w:r>
        <w:rPr/>
        <w:t xml:space="preserve">五、  数字经济未来发展趋势</w:t>
      </w:r>
    </w:p>
    <w:p>
      <w:pPr>
        <w:spacing w:before="75" w:after="0"/>
      </w:pPr>
      <w:r>
        <w:rPr>
          <w:b w:val="1"/>
          <w:bCs w:val="1"/>
        </w:rPr>
        <w:t xml:space="preserve">第三章 2021-2026年中国数据中台行业发展分析</w:t>
      </w:r>
    </w:p>
    <w:p>
      <w:pPr>
        <w:spacing w:before="75" w:after="0"/>
      </w:pPr>
      <w:r>
        <w:rPr/>
        <w:t xml:space="preserve">第一节  数据中台的主要价值分析</w:t>
      </w:r>
    </w:p>
    <w:p>
      <w:pPr>
        <w:spacing w:before="75" w:after="0"/>
      </w:pPr>
      <w:r>
        <w:rPr/>
        <w:t xml:space="preserve">一、  数据中台的业务价值</w:t>
      </w:r>
    </w:p>
    <w:p>
      <w:pPr>
        <w:spacing w:before="75" w:after="0"/>
      </w:pPr>
      <w:r>
        <w:rPr/>
        <w:t xml:space="preserve">二、  数据中台的技术价值</w:t>
      </w:r>
    </w:p>
    <w:p>
      <w:pPr>
        <w:spacing w:before="75" w:after="0"/>
      </w:pPr>
      <w:r>
        <w:rPr/>
        <w:t xml:space="preserve">三、  契合软件行业发展变革</w:t>
      </w:r>
    </w:p>
    <w:p>
      <w:pPr>
        <w:spacing w:before="75" w:after="0"/>
      </w:pPr>
      <w:r>
        <w:rPr/>
        <w:t xml:space="preserve">第二节  数据中台产业的发展阶段</w:t>
      </w:r>
    </w:p>
    <w:p>
      <w:pPr>
        <w:spacing w:before="75" w:after="0"/>
      </w:pPr>
      <w:r>
        <w:rPr/>
        <w:t xml:space="preserve">一、  第一阶段：数据中台探索</w:t>
      </w:r>
    </w:p>
    <w:p>
      <w:pPr>
        <w:spacing w:before="75" w:after="0"/>
      </w:pPr>
      <w:r>
        <w:rPr/>
        <w:t xml:space="preserve">二、  第二阶段：数据中台提升</w:t>
      </w:r>
    </w:p>
    <w:p>
      <w:pPr>
        <w:spacing w:before="75" w:after="0"/>
      </w:pPr>
      <w:r>
        <w:rPr/>
        <w:t xml:space="preserve">三、  第三阶段：数据和业务空间重构</w:t>
      </w:r>
    </w:p>
    <w:p>
      <w:pPr>
        <w:spacing w:before="75" w:after="0"/>
      </w:pPr>
      <w:r>
        <w:rPr/>
        <w:t xml:space="preserve">第三节  数据中台的市场发展综况</w:t>
      </w:r>
    </w:p>
    <w:p>
      <w:pPr>
        <w:spacing w:before="75" w:after="0"/>
      </w:pPr>
      <w:r>
        <w:rPr/>
        <w:t xml:space="preserve">一、  数据中台的市场热度</w:t>
      </w:r>
    </w:p>
    <w:p>
      <w:pPr>
        <w:spacing w:before="75" w:after="0"/>
      </w:pPr>
      <w:r>
        <w:rPr/>
        <w:t xml:space="preserve">二、  数字中台的市场规模</w:t>
      </w:r>
    </w:p>
    <w:p>
      <w:pPr>
        <w:spacing w:before="75" w:after="0"/>
      </w:pPr>
      <w:r>
        <w:rPr/>
        <w:t xml:space="preserve">三、  数据中台供给方分析</w:t>
      </w:r>
    </w:p>
    <w:p>
      <w:pPr>
        <w:spacing w:before="75" w:after="0"/>
      </w:pPr>
      <w:r>
        <w:rPr/>
        <w:t xml:space="preserve">四、  数据中台需求方分析</w:t>
      </w:r>
    </w:p>
    <w:p>
      <w:pPr>
        <w:spacing w:before="75" w:after="0"/>
      </w:pPr>
      <w:r>
        <w:rPr/>
        <w:t xml:space="preserve">第四节  数据中台市场竞争格局</w:t>
      </w:r>
    </w:p>
    <w:p>
      <w:pPr>
        <w:spacing w:before="75" w:after="0"/>
      </w:pPr>
      <w:r>
        <w:rPr/>
        <w:t xml:space="preserve">一、  数据中台市场主体分类</w:t>
      </w:r>
    </w:p>
    <w:p>
      <w:pPr>
        <w:spacing w:before="75" w:after="0"/>
      </w:pPr>
      <w:r>
        <w:rPr/>
        <w:t xml:space="preserve">二、  数据中台市场主体规模</w:t>
      </w:r>
    </w:p>
    <w:p>
      <w:pPr>
        <w:spacing w:before="75" w:after="0"/>
      </w:pPr>
      <w:r>
        <w:rPr/>
        <w:t xml:space="preserve">三、  科技企业加快行业布局</w:t>
      </w:r>
    </w:p>
    <w:p>
      <w:pPr>
        <w:spacing w:before="75" w:after="0"/>
      </w:pPr>
      <w:r>
        <w:rPr/>
        <w:t xml:space="preserve">第五节  数据中台建设问题及对策分析</w:t>
      </w:r>
    </w:p>
    <w:p>
      <w:pPr>
        <w:spacing w:before="75" w:after="0"/>
      </w:pPr>
      <w:r>
        <w:rPr/>
        <w:t xml:space="preserve">一、  数据中台发展的挑战</w:t>
      </w:r>
    </w:p>
    <w:p>
      <w:pPr>
        <w:spacing w:before="75" w:after="0"/>
      </w:pPr>
      <w:r>
        <w:rPr/>
        <w:t xml:space="preserve">二、  数据中台的建设关键</w:t>
      </w:r>
    </w:p>
    <w:p>
      <w:pPr>
        <w:spacing w:before="75" w:after="0"/>
      </w:pPr>
      <w:r>
        <w:rPr/>
        <w:t xml:space="preserve">三、  重视数据中台的发展</w:t>
      </w:r>
    </w:p>
    <w:p>
      <w:pPr>
        <w:spacing w:before="75" w:after="0"/>
      </w:pPr>
      <w:r>
        <w:rPr/>
        <w:t xml:space="preserve">四、  逐步加快人才储备建设</w:t>
      </w:r>
    </w:p>
    <w:p>
      <w:pPr>
        <w:spacing w:before="75" w:after="0"/>
      </w:pPr>
      <w:r>
        <w:rPr/>
        <w:t xml:space="preserve">五、  秉持数据价值观和方法论</w:t>
      </w:r>
    </w:p>
    <w:p>
      <w:pPr>
        <w:spacing w:before="75" w:after="0"/>
      </w:pPr>
      <w:r>
        <w:rPr>
          <w:b w:val="1"/>
          <w:bCs w:val="1"/>
        </w:rPr>
        <w:t xml:space="preserve">第四章 2021-2026年企业数据中台建设需求分析</w:t>
      </w:r>
    </w:p>
    <w:p>
      <w:pPr>
        <w:spacing w:before="75" w:after="0"/>
      </w:pPr>
      <w:r>
        <w:rPr/>
        <w:t xml:space="preserve">第一节  企业数字化转型建设分析</w:t>
      </w:r>
    </w:p>
    <w:p>
      <w:pPr>
        <w:spacing w:before="75" w:after="0"/>
      </w:pPr>
      <w:r>
        <w:rPr/>
        <w:t xml:space="preserve">一、  数字化转型背景</w:t>
      </w:r>
    </w:p>
    <w:p>
      <w:pPr>
        <w:spacing w:before="75" w:after="0"/>
      </w:pPr>
      <w:r>
        <w:rPr/>
        <w:t xml:space="preserve">二、  数字化转型需求</w:t>
      </w:r>
    </w:p>
    <w:p>
      <w:pPr>
        <w:spacing w:before="75" w:after="0"/>
      </w:pPr>
      <w:r>
        <w:rPr/>
        <w:t xml:space="preserve">三、  数字化转型指数</w:t>
      </w:r>
    </w:p>
    <w:p>
      <w:pPr>
        <w:spacing w:before="75" w:after="0"/>
      </w:pPr>
      <w:r>
        <w:rPr/>
        <w:t xml:space="preserve">四、  数字化转型战略</w:t>
      </w:r>
    </w:p>
    <w:p>
      <w:pPr>
        <w:spacing w:before="75" w:after="0"/>
      </w:pPr>
      <w:r>
        <w:rPr/>
        <w:t xml:space="preserve">五、  数字化转型关键</w:t>
      </w:r>
    </w:p>
    <w:p>
      <w:pPr>
        <w:spacing w:before="75" w:after="0"/>
      </w:pPr>
      <w:r>
        <w:rPr/>
        <w:t xml:space="preserve">六、  数据中台契合企业转型</w:t>
      </w:r>
    </w:p>
    <w:p>
      <w:pPr>
        <w:spacing w:before="75" w:after="0"/>
      </w:pPr>
      <w:r>
        <w:rPr/>
        <w:t xml:space="preserve">第二节  企业对数据中台技术的要求</w:t>
      </w:r>
    </w:p>
    <w:p>
      <w:pPr>
        <w:spacing w:before="75" w:after="0"/>
      </w:pPr>
      <w:r>
        <w:rPr/>
        <w:t xml:space="preserve">一、  数据汇聚整合的能力</w:t>
      </w:r>
    </w:p>
    <w:p>
      <w:pPr>
        <w:spacing w:before="75" w:after="0"/>
      </w:pPr>
      <w:r>
        <w:rPr/>
        <w:t xml:space="preserve">二、  数据提纯加工的能力</w:t>
      </w:r>
    </w:p>
    <w:p>
      <w:pPr>
        <w:spacing w:before="75" w:after="0"/>
      </w:pPr>
      <w:r>
        <w:rPr/>
        <w:t xml:space="preserve">三、  服务可视化的能力</w:t>
      </w:r>
    </w:p>
    <w:p>
      <w:pPr>
        <w:spacing w:before="75" w:after="0"/>
      </w:pPr>
      <w:r>
        <w:rPr/>
        <w:t xml:space="preserve">四、  业务价值变现的能力</w:t>
      </w:r>
    </w:p>
    <w:p>
      <w:pPr>
        <w:spacing w:before="75" w:after="0"/>
      </w:pPr>
      <w:r>
        <w:rPr/>
        <w:t xml:space="preserve">第三节  企业数据中台的应用价值</w:t>
      </w:r>
    </w:p>
    <w:p>
      <w:pPr>
        <w:spacing w:before="75" w:after="0"/>
      </w:pPr>
      <w:r>
        <w:rPr/>
        <w:t xml:space="preserve">一、  有效解决企业痛点</w:t>
      </w:r>
    </w:p>
    <w:p>
      <w:pPr>
        <w:spacing w:before="75" w:after="0"/>
      </w:pPr>
      <w:r>
        <w:rPr/>
        <w:t xml:space="preserve">二、  提升企业的竞争力</w:t>
      </w:r>
    </w:p>
    <w:p>
      <w:pPr>
        <w:spacing w:before="75" w:after="0"/>
      </w:pPr>
      <w:r>
        <w:rPr/>
        <w:t xml:space="preserve">三、  迎合企业营销战略</w:t>
      </w:r>
    </w:p>
    <w:p>
      <w:pPr>
        <w:spacing w:before="75" w:after="0"/>
      </w:pPr>
      <w:r>
        <w:rPr/>
        <w:t xml:space="preserve">四、  促进商业模式创新</w:t>
      </w:r>
    </w:p>
    <w:p>
      <w:pPr>
        <w:spacing w:before="75" w:after="0"/>
      </w:pPr>
      <w:r>
        <w:rPr/>
        <w:t xml:space="preserve">五、  逐步打破数据孤岛</w:t>
      </w:r>
    </w:p>
    <w:p>
      <w:pPr>
        <w:spacing w:before="75" w:after="0"/>
      </w:pPr>
      <w:r>
        <w:rPr/>
        <w:t xml:space="preserve">六、  提供深层次的客户</w:t>
      </w:r>
    </w:p>
    <w:p>
      <w:pPr>
        <w:spacing w:before="75" w:after="0"/>
      </w:pPr>
      <w:r>
        <w:rPr/>
        <w:t xml:space="preserve">第四节  企业数据中台发展综况</w:t>
      </w:r>
    </w:p>
    <w:p>
      <w:pPr>
        <w:spacing w:before="75" w:after="0"/>
      </w:pPr>
      <w:r>
        <w:rPr/>
        <w:t xml:space="preserve">一、  企业数据价值认识提升</w:t>
      </w:r>
    </w:p>
    <w:p>
      <w:pPr>
        <w:spacing w:before="75" w:after="0"/>
      </w:pPr>
      <w:r>
        <w:rPr/>
        <w:t xml:space="preserve">二、  企业数字中台发展演进</w:t>
      </w:r>
    </w:p>
    <w:p>
      <w:pPr>
        <w:spacing w:before="75" w:after="0"/>
      </w:pPr>
      <w:r>
        <w:rPr/>
        <w:t xml:space="preserve">三、  企业数据中台的价值地位</w:t>
      </w:r>
    </w:p>
    <w:p>
      <w:pPr>
        <w:spacing w:before="75" w:after="0"/>
      </w:pPr>
      <w:r>
        <w:rPr/>
        <w:t xml:space="preserve">四、  适用数据中台的企业类型</w:t>
      </w:r>
    </w:p>
    <w:p>
      <w:pPr>
        <w:spacing w:before="75" w:after="0"/>
      </w:pPr>
      <w:r>
        <w:rPr/>
        <w:t xml:space="preserve">五、  企业数据中台的应用步骤</w:t>
      </w:r>
    </w:p>
    <w:p>
      <w:pPr>
        <w:spacing w:before="75" w:after="0"/>
      </w:pPr>
      <w:r>
        <w:rPr/>
        <w:t xml:space="preserve">第五节  企业布局数据中台的几个维度</w:t>
      </w:r>
    </w:p>
    <w:p>
      <w:pPr>
        <w:spacing w:before="75" w:after="0"/>
      </w:pPr>
      <w:r>
        <w:rPr/>
        <w:t xml:space="preserve">一、  实施维度</w:t>
      </w:r>
    </w:p>
    <w:p>
      <w:pPr>
        <w:spacing w:before="75" w:after="0"/>
      </w:pPr>
      <w:r>
        <w:rPr/>
        <w:t xml:space="preserve">二、  技术维度</w:t>
      </w:r>
    </w:p>
    <w:p>
      <w:pPr>
        <w:spacing w:before="75" w:after="0"/>
      </w:pPr>
      <w:r>
        <w:rPr/>
        <w:t xml:space="preserve">三、  客户维度</w:t>
      </w:r>
    </w:p>
    <w:p>
      <w:pPr>
        <w:spacing w:before="75" w:after="0"/>
      </w:pPr>
      <w:r>
        <w:rPr>
          <w:b w:val="1"/>
          <w:bCs w:val="1"/>
        </w:rPr>
        <w:t xml:space="preserve">第五章 2021-2026年数据中台技术应用分析</w:t>
      </w:r>
    </w:p>
    <w:p>
      <w:pPr>
        <w:spacing w:before="75" w:after="0"/>
      </w:pPr>
      <w:r>
        <w:rPr/>
        <w:t xml:space="preserve">第一节  数据中台技术现状及影响</w:t>
      </w:r>
    </w:p>
    <w:p>
      <w:pPr>
        <w:spacing w:before="75" w:after="0"/>
      </w:pPr>
      <w:r>
        <w:rPr/>
        <w:t xml:space="preserve">第二节  数据中台应用于卫生防控</w:t>
      </w:r>
    </w:p>
    <w:p>
      <w:pPr>
        <w:spacing w:before="75" w:after="0"/>
      </w:pPr>
      <w:r>
        <w:rPr/>
        <w:t xml:space="preserve">一、  应用背景分析</w:t>
      </w:r>
    </w:p>
    <w:p>
      <w:pPr>
        <w:spacing w:before="75" w:after="0"/>
      </w:pPr>
      <w:r>
        <w:rPr/>
        <w:t xml:space="preserve">二、  应用驱动分析</w:t>
      </w:r>
    </w:p>
    <w:p>
      <w:pPr>
        <w:spacing w:before="75" w:after="0"/>
      </w:pPr>
      <w:r>
        <w:rPr/>
        <w:t xml:space="preserve">三、  应用价值分析</w:t>
      </w:r>
    </w:p>
    <w:p>
      <w:pPr>
        <w:spacing w:before="75" w:after="0"/>
      </w:pPr>
      <w:r>
        <w:rPr/>
        <w:t xml:space="preserve">第三节  医院数据中台应用分析</w:t>
      </w:r>
    </w:p>
    <w:p>
      <w:pPr>
        <w:spacing w:before="75" w:after="0"/>
      </w:pPr>
      <w:r>
        <w:rPr/>
        <w:t xml:space="preserve">一、  医院数据中台应用背景</w:t>
      </w:r>
    </w:p>
    <w:p>
      <w:pPr>
        <w:spacing w:before="75" w:after="0"/>
      </w:pPr>
      <w:r>
        <w:rPr/>
        <w:t xml:space="preserve">二、  医院数据中台应用价值</w:t>
      </w:r>
    </w:p>
    <w:p>
      <w:pPr>
        <w:spacing w:before="75" w:after="0"/>
      </w:pPr>
      <w:r>
        <w:rPr/>
        <w:t xml:space="preserve">三、  医院数据中台应用关键</w:t>
      </w:r>
    </w:p>
    <w:p>
      <w:pPr>
        <w:spacing w:before="75" w:after="0"/>
      </w:pPr>
      <w:r>
        <w:rPr/>
        <w:t xml:space="preserve">四、  医院数据中台应用案例</w:t>
      </w:r>
    </w:p>
    <w:p>
      <w:pPr>
        <w:spacing w:before="75" w:after="0"/>
      </w:pPr>
      <w:r>
        <w:rPr>
          <w:b w:val="1"/>
          <w:bCs w:val="1"/>
        </w:rPr>
        <w:t xml:space="preserve">第六章 2021-2026年数据中台技术应用于传统领域</w:t>
      </w:r>
    </w:p>
    <w:p>
      <w:pPr>
        <w:spacing w:before="75" w:after="0"/>
      </w:pPr>
      <w:r>
        <w:rPr/>
        <w:t xml:space="preserve">第一节  零售领域</w:t>
      </w:r>
    </w:p>
    <w:p>
      <w:pPr>
        <w:spacing w:before="75" w:after="0"/>
      </w:pPr>
      <w:r>
        <w:rPr/>
        <w:t xml:space="preserve">一、  零售行业运行状况</w:t>
      </w:r>
    </w:p>
    <w:p>
      <w:pPr>
        <w:spacing w:before="75" w:after="0"/>
      </w:pPr>
      <w:r>
        <w:rPr/>
        <w:t xml:space="preserve">二、  零售数据中台应用需求</w:t>
      </w:r>
    </w:p>
    <w:p>
      <w:pPr>
        <w:spacing w:before="75" w:after="0"/>
      </w:pPr>
      <w:r>
        <w:rPr/>
        <w:t xml:space="preserve">三、  零售数据中台应用布局</w:t>
      </w:r>
    </w:p>
    <w:p>
      <w:pPr>
        <w:spacing w:before="75" w:after="0"/>
      </w:pPr>
      <w:r>
        <w:rPr/>
        <w:t xml:space="preserve">四、  零售数据中台应用问题</w:t>
      </w:r>
    </w:p>
    <w:p>
      <w:pPr>
        <w:spacing w:before="75" w:after="0"/>
      </w:pPr>
      <w:r>
        <w:rPr/>
        <w:t xml:space="preserve">五、  零售数据中台建设案例</w:t>
      </w:r>
    </w:p>
    <w:p>
      <w:pPr>
        <w:spacing w:before="75" w:after="0"/>
      </w:pPr>
      <w:r>
        <w:rPr/>
        <w:t xml:space="preserve">六、  零售数据中台应用展望</w:t>
      </w:r>
    </w:p>
    <w:p>
      <w:pPr>
        <w:spacing w:before="75" w:after="0"/>
      </w:pPr>
      <w:r>
        <w:rPr/>
        <w:t xml:space="preserve">第二节  金融领域</w:t>
      </w:r>
    </w:p>
    <w:p>
      <w:pPr>
        <w:spacing w:before="75" w:after="0"/>
      </w:pPr>
      <w:r>
        <w:rPr/>
        <w:t xml:space="preserve">一、  金融行业运行状况</w:t>
      </w:r>
    </w:p>
    <w:p>
      <w:pPr>
        <w:spacing w:before="75" w:after="0"/>
      </w:pPr>
      <w:r>
        <w:rPr/>
        <w:t xml:space="preserve">二、  金融数据中台应用价值</w:t>
      </w:r>
    </w:p>
    <w:p>
      <w:pPr>
        <w:spacing w:before="75" w:after="0"/>
      </w:pPr>
      <w:r>
        <w:rPr/>
        <w:t xml:space="preserve">三、  金融数据中台供需分析</w:t>
      </w:r>
    </w:p>
    <w:p>
      <w:pPr>
        <w:spacing w:before="75" w:after="0"/>
      </w:pPr>
      <w:r>
        <w:rPr/>
        <w:t xml:space="preserve">四、  金融数据中台应用要点</w:t>
      </w:r>
    </w:p>
    <w:p>
      <w:pPr>
        <w:spacing w:before="75" w:after="0"/>
      </w:pPr>
      <w:r>
        <w:rPr/>
        <w:t xml:space="preserve">五、  金融数据中台应用案例</w:t>
      </w:r>
    </w:p>
    <w:p>
      <w:pPr>
        <w:spacing w:before="75" w:after="0"/>
      </w:pPr>
      <w:r>
        <w:rPr/>
        <w:t xml:space="preserve">六、  金融数字中台应用前景</w:t>
      </w:r>
    </w:p>
    <w:p>
      <w:pPr>
        <w:spacing w:before="75" w:after="0"/>
      </w:pPr>
      <w:r>
        <w:rPr/>
        <w:t xml:space="preserve">第三节  工业领域</w:t>
      </w:r>
    </w:p>
    <w:p>
      <w:pPr>
        <w:spacing w:before="75" w:after="0"/>
      </w:pPr>
      <w:r>
        <w:rPr/>
        <w:t xml:space="preserve">一、  工业领域运行状况</w:t>
      </w:r>
    </w:p>
    <w:p>
      <w:pPr>
        <w:spacing w:before="75" w:after="0"/>
      </w:pPr>
      <w:r>
        <w:rPr/>
        <w:t xml:space="preserve">二、  工业数据中台应用地位</w:t>
      </w:r>
    </w:p>
    <w:p>
      <w:pPr>
        <w:spacing w:before="75" w:after="0"/>
      </w:pPr>
      <w:r>
        <w:rPr/>
        <w:t xml:space="preserve">三、  工业数据中台搭建路径</w:t>
      </w:r>
    </w:p>
    <w:p>
      <w:pPr>
        <w:spacing w:before="75" w:after="0"/>
      </w:pPr>
      <w:r>
        <w:rPr/>
        <w:t xml:space="preserve">四、  工业数据中台应用前景</w:t>
      </w:r>
    </w:p>
    <w:p>
      <w:pPr>
        <w:spacing w:before="75" w:after="0"/>
      </w:pPr>
      <w:r>
        <w:rPr/>
        <w:t xml:space="preserve">第四节  政务领域</w:t>
      </w:r>
    </w:p>
    <w:p>
      <w:pPr>
        <w:spacing w:before="75" w:after="0"/>
      </w:pPr>
      <w:r>
        <w:rPr/>
        <w:t xml:space="preserve">一、  政务领域应用背景</w:t>
      </w:r>
    </w:p>
    <w:p>
      <w:pPr>
        <w:spacing w:before="75" w:after="0"/>
      </w:pPr>
      <w:r>
        <w:rPr/>
        <w:t xml:space="preserve">二、  政务数据中台应用价值</w:t>
      </w:r>
    </w:p>
    <w:p>
      <w:pPr>
        <w:spacing w:before="75" w:after="0"/>
      </w:pPr>
      <w:r>
        <w:rPr/>
        <w:t xml:space="preserve">三、  政务数据中台组成架构</w:t>
      </w:r>
    </w:p>
    <w:p>
      <w:pPr>
        <w:spacing w:before="75" w:after="0"/>
      </w:pPr>
      <w:r>
        <w:rPr/>
        <w:t xml:space="preserve">四、  政务数据中台应用状况</w:t>
      </w:r>
    </w:p>
    <w:p>
      <w:pPr>
        <w:spacing w:before="75" w:after="0"/>
      </w:pPr>
      <w:r>
        <w:rPr/>
        <w:t xml:space="preserve">五、  政务数据中台应用趋势</w:t>
      </w:r>
    </w:p>
    <w:p>
      <w:pPr>
        <w:spacing w:before="75" w:after="0"/>
      </w:pPr>
      <w:r>
        <w:rPr/>
        <w:t xml:space="preserve">六、  政务数据中台应用建议</w:t>
      </w:r>
    </w:p>
    <w:p>
      <w:pPr>
        <w:spacing w:before="75" w:after="0"/>
      </w:pPr>
      <w:r>
        <w:rPr/>
        <w:t xml:space="preserve">七、  政务数据中台应用案例</w:t>
      </w:r>
    </w:p>
    <w:p>
      <w:pPr>
        <w:spacing w:before="75" w:after="0"/>
      </w:pPr>
      <w:r>
        <w:rPr/>
        <w:t xml:space="preserve">第五节  教育领域</w:t>
      </w:r>
    </w:p>
    <w:p>
      <w:pPr>
        <w:spacing w:before="75" w:after="0"/>
      </w:pPr>
      <w:r>
        <w:rPr/>
        <w:t xml:space="preserve">一、  教育信息化发展状况</w:t>
      </w:r>
    </w:p>
    <w:p>
      <w:pPr>
        <w:spacing w:before="75" w:after="0"/>
      </w:pPr>
      <w:r>
        <w:rPr/>
        <w:t xml:space="preserve">二、  高校数据中台应用价值</w:t>
      </w:r>
    </w:p>
    <w:p>
      <w:pPr>
        <w:spacing w:before="75" w:after="0"/>
      </w:pPr>
      <w:r>
        <w:rPr/>
        <w:t xml:space="preserve">三、  高校数据中台应用实践</w:t>
      </w:r>
    </w:p>
    <w:p>
      <w:pPr>
        <w:spacing w:before="75" w:after="0"/>
      </w:pPr>
      <w:r>
        <w:rPr/>
        <w:t xml:space="preserve">四、  高校数据中台应用案例</w:t>
      </w:r>
    </w:p>
    <w:p>
      <w:pPr>
        <w:spacing w:before="75" w:after="0"/>
      </w:pPr>
      <w:r>
        <w:rPr/>
        <w:t xml:space="preserve">五、  高校数据中台技术影响</w:t>
      </w:r>
    </w:p>
    <w:p>
      <w:pPr>
        <w:spacing w:before="75" w:after="0"/>
      </w:pPr>
      <w:r>
        <w:rPr/>
        <w:t xml:space="preserve">第六节  乳制品领域</w:t>
      </w:r>
    </w:p>
    <w:p>
      <w:pPr>
        <w:spacing w:before="75" w:after="0"/>
      </w:pPr>
      <w:r>
        <w:rPr/>
        <w:t xml:space="preserve">一、  乳制品行业运作状况</w:t>
      </w:r>
    </w:p>
    <w:p>
      <w:pPr>
        <w:spacing w:before="75" w:after="0"/>
      </w:pPr>
      <w:r>
        <w:rPr/>
        <w:t xml:space="preserve">二、  乳制品数字中台应用状况</w:t>
      </w:r>
    </w:p>
    <w:p>
      <w:pPr>
        <w:spacing w:before="75" w:after="0"/>
      </w:pPr>
      <w:r>
        <w:rPr/>
        <w:t xml:space="preserve">三、  乳制品数据中台应用案例</w:t>
      </w:r>
    </w:p>
    <w:p>
      <w:pPr>
        <w:spacing w:before="75" w:after="0"/>
      </w:pPr>
      <w:r>
        <w:rPr>
          <w:b w:val="1"/>
          <w:bCs w:val="1"/>
        </w:rPr>
        <w:t xml:space="preserve">第七章 2021-2026年数据中台技术应用于新兴领域</w:t>
      </w:r>
    </w:p>
    <w:p>
      <w:pPr>
        <w:spacing w:before="75" w:after="0"/>
      </w:pPr>
      <w:r>
        <w:rPr/>
        <w:t xml:space="preserve">第一节  智慧城市领域</w:t>
      </w:r>
    </w:p>
    <w:p>
      <w:pPr>
        <w:spacing w:before="75" w:after="0"/>
      </w:pPr>
      <w:r>
        <w:rPr/>
        <w:t xml:space="preserve">一、  智慧城市建设综况</w:t>
      </w:r>
    </w:p>
    <w:p>
      <w:pPr>
        <w:spacing w:before="75" w:after="0"/>
      </w:pPr>
      <w:r>
        <w:rPr/>
        <w:t xml:space="preserve">二、  构建数据中台的关键</w:t>
      </w:r>
    </w:p>
    <w:p>
      <w:pPr>
        <w:spacing w:before="75" w:after="0"/>
      </w:pPr>
      <w:r>
        <w:rPr/>
        <w:t xml:space="preserve">三、  智慧楼宇数据总体架构</w:t>
      </w:r>
    </w:p>
    <w:p>
      <w:pPr>
        <w:spacing w:before="75" w:after="0"/>
      </w:pPr>
      <w:r>
        <w:rPr/>
        <w:t xml:space="preserve">四、  智慧电网数据中台建成</w:t>
      </w:r>
    </w:p>
    <w:p>
      <w:pPr>
        <w:spacing w:before="75" w:after="0"/>
      </w:pPr>
      <w:r>
        <w:rPr/>
        <w:t xml:space="preserve">五、  气象数据中台企业合作</w:t>
      </w:r>
    </w:p>
    <w:p>
      <w:pPr>
        <w:spacing w:before="75" w:after="0"/>
      </w:pPr>
      <w:r>
        <w:rPr/>
        <w:t xml:space="preserve">六、  公安数据中台建设分析</w:t>
      </w:r>
    </w:p>
    <w:p>
      <w:pPr>
        <w:spacing w:before="75" w:after="0"/>
      </w:pPr>
      <w:r>
        <w:rPr/>
        <w:t xml:space="preserve">七、  城市中台应用案例分析</w:t>
      </w:r>
    </w:p>
    <w:p>
      <w:pPr>
        <w:spacing w:before="75" w:after="0"/>
      </w:pPr>
      <w:r>
        <w:rPr/>
        <w:t xml:space="preserve">第二节  智慧轨道交通领域</w:t>
      </w:r>
    </w:p>
    <w:p>
      <w:pPr>
        <w:spacing w:before="75" w:after="0"/>
      </w:pPr>
      <w:r>
        <w:rPr/>
        <w:t xml:space="preserve">一、  智慧城轨发展状况分析</w:t>
      </w:r>
    </w:p>
    <w:p>
      <w:pPr>
        <w:spacing w:before="75" w:after="0"/>
      </w:pPr>
      <w:r>
        <w:rPr/>
        <w:t xml:space="preserve">二、  智慧城轨数据中台应用背景</w:t>
      </w:r>
    </w:p>
    <w:p>
      <w:pPr>
        <w:spacing w:before="75" w:after="0"/>
      </w:pPr>
      <w:r>
        <w:rPr/>
        <w:t xml:space="preserve">三、  智慧城轨数据中台应用地位</w:t>
      </w:r>
    </w:p>
    <w:p>
      <w:pPr>
        <w:spacing w:before="75" w:after="0"/>
      </w:pPr>
      <w:r>
        <w:rPr/>
        <w:t xml:space="preserve">四、  智慧城轨数据中台应用核心</w:t>
      </w:r>
    </w:p>
    <w:p>
      <w:pPr>
        <w:spacing w:before="75" w:after="0"/>
      </w:pPr>
      <w:r>
        <w:rPr/>
        <w:t xml:space="preserve">五、  智慧城轨数据中台应用关键</w:t>
      </w:r>
    </w:p>
    <w:p>
      <w:pPr>
        <w:spacing w:before="75" w:after="0"/>
      </w:pPr>
      <w:r>
        <w:rPr/>
        <w:t xml:space="preserve">第三节  博物馆网络领域</w:t>
      </w:r>
    </w:p>
    <w:p>
      <w:pPr>
        <w:spacing w:before="75" w:after="0"/>
      </w:pPr>
      <w:r>
        <w:rPr/>
        <w:t xml:space="preserve">一、  我国博物馆基本建设状况</w:t>
      </w:r>
    </w:p>
    <w:p>
      <w:pPr>
        <w:spacing w:before="75" w:after="0"/>
      </w:pPr>
      <w:r>
        <w:rPr/>
        <w:t xml:space="preserve">二、  博物馆数据中台技术层级</w:t>
      </w:r>
    </w:p>
    <w:p>
      <w:pPr>
        <w:spacing w:before="75" w:after="0"/>
      </w:pPr>
      <w:r>
        <w:rPr/>
        <w:t xml:space="preserve">三、  博物馆数据中台应用领域</w:t>
      </w:r>
    </w:p>
    <w:p>
      <w:pPr>
        <w:spacing w:before="75" w:after="0"/>
      </w:pPr>
      <w:r>
        <w:rPr/>
        <w:t xml:space="preserve">四、  博物馆数据中台应用价值</w:t>
      </w:r>
    </w:p>
    <w:p>
      <w:pPr>
        <w:spacing w:before="75" w:after="0"/>
      </w:pPr>
      <w:r>
        <w:rPr/>
        <w:t xml:space="preserve">五、  博物馆数据中台应用风险</w:t>
      </w:r>
    </w:p>
    <w:p>
      <w:pPr>
        <w:spacing w:before="75" w:after="0"/>
      </w:pPr>
      <w:r>
        <w:rPr/>
        <w:t xml:space="preserve">六、  博物馆数据中台应用趋势</w:t>
      </w:r>
    </w:p>
    <w:p>
      <w:pPr>
        <w:spacing w:before="75" w:after="0"/>
      </w:pPr>
      <w:r>
        <w:rPr>
          <w:b w:val="1"/>
          <w:bCs w:val="1"/>
        </w:rPr>
        <w:t xml:space="preserve">第八章 2021-2026年数据中台技术发展分析</w:t>
      </w:r>
    </w:p>
    <w:p>
      <w:pPr>
        <w:spacing w:before="75" w:after="0"/>
      </w:pPr>
      <w:r>
        <w:rPr/>
        <w:t xml:space="preserve">第一节  数据中台技术的整体架构及构建</w:t>
      </w:r>
    </w:p>
    <w:p>
      <w:pPr>
        <w:spacing w:before="75" w:after="0"/>
      </w:pPr>
      <w:r>
        <w:rPr/>
        <w:t xml:space="preserve">一、  数据中台整体技术架构</w:t>
      </w:r>
    </w:p>
    <w:p>
      <w:pPr>
        <w:spacing w:before="75" w:after="0"/>
      </w:pPr>
      <w:r>
        <w:rPr/>
        <w:t xml:space="preserve">二、  数据中台技术架构设计</w:t>
      </w:r>
    </w:p>
    <w:p>
      <w:pPr>
        <w:spacing w:before="75" w:after="0"/>
      </w:pPr>
      <w:r>
        <w:rPr/>
        <w:t xml:space="preserve">三、  构建数据中台的关键技术</w:t>
      </w:r>
    </w:p>
    <w:p>
      <w:pPr>
        <w:spacing w:before="75" w:after="0"/>
      </w:pPr>
      <w:r>
        <w:rPr/>
        <w:t xml:space="preserve">第二节  数据中台的技术架构分析</w:t>
      </w:r>
    </w:p>
    <w:p>
      <w:pPr>
        <w:spacing w:before="75" w:after="0"/>
      </w:pPr>
      <w:r>
        <w:rPr/>
        <w:t xml:space="preserve">一、  数据汇聚</w:t>
      </w:r>
    </w:p>
    <w:p>
      <w:pPr>
        <w:spacing w:before="75" w:after="0"/>
      </w:pPr>
      <w:r>
        <w:rPr/>
        <w:t xml:space="preserve">二、  数据开发</w:t>
      </w:r>
    </w:p>
    <w:p>
      <w:pPr>
        <w:spacing w:before="75" w:after="0"/>
      </w:pPr>
      <w:r>
        <w:rPr/>
        <w:t xml:space="preserve">三、  数据体系</w:t>
      </w:r>
    </w:p>
    <w:p>
      <w:pPr>
        <w:spacing w:before="75" w:after="0"/>
      </w:pPr>
      <w:r>
        <w:rPr/>
        <w:t xml:space="preserve">四、  数据资产管理</w:t>
      </w:r>
    </w:p>
    <w:p>
      <w:pPr>
        <w:spacing w:before="75" w:after="0"/>
      </w:pPr>
      <w:r>
        <w:rPr/>
        <w:t xml:space="preserve">五、  数据服务体系</w:t>
      </w:r>
    </w:p>
    <w:p>
      <w:pPr>
        <w:spacing w:before="75" w:after="0"/>
      </w:pPr>
      <w:r>
        <w:rPr/>
        <w:t xml:space="preserve">六、  运营和安全管理</w:t>
      </w:r>
    </w:p>
    <w:p>
      <w:pPr>
        <w:spacing w:before="75" w:after="0"/>
      </w:pPr>
      <w:r>
        <w:rPr/>
        <w:t xml:space="preserve">第三节  数据中台技术系统的建设</w:t>
      </w:r>
    </w:p>
    <w:p>
      <w:pPr>
        <w:spacing w:before="75" w:after="0"/>
      </w:pPr>
      <w:r>
        <w:rPr/>
        <w:t xml:space="preserve">一、  总体建设步骤</w:t>
      </w:r>
    </w:p>
    <w:p>
      <w:pPr>
        <w:spacing w:before="75" w:after="0"/>
      </w:pPr>
      <w:r>
        <w:rPr/>
        <w:t xml:space="preserve">二、  战略规划要求</w:t>
      </w:r>
    </w:p>
    <w:p>
      <w:pPr>
        <w:spacing w:before="75" w:after="0"/>
      </w:pPr>
      <w:r>
        <w:rPr/>
        <w:t xml:space="preserve">三、  系统建设保障</w:t>
      </w:r>
    </w:p>
    <w:p>
      <w:pPr>
        <w:spacing w:before="75" w:after="0"/>
      </w:pPr>
      <w:r>
        <w:rPr/>
        <w:t xml:space="preserve">四、  建设目标准则</w:t>
      </w:r>
    </w:p>
    <w:p>
      <w:pPr>
        <w:spacing w:before="75" w:after="0"/>
      </w:pPr>
      <w:r>
        <w:rPr/>
        <w:t xml:space="preserve">五、  主要建设内容</w:t>
      </w:r>
    </w:p>
    <w:p>
      <w:pPr>
        <w:spacing w:before="75" w:after="0"/>
      </w:pPr>
      <w:r>
        <w:rPr/>
        <w:t xml:space="preserve">六、  关键实施步骤</w:t>
      </w:r>
    </w:p>
    <w:p>
      <w:pPr>
        <w:spacing w:before="75" w:after="0"/>
      </w:pPr>
      <w:r>
        <w:rPr/>
        <w:t xml:space="preserve">第四节  数据中台技术的核心——数据治理</w:t>
      </w:r>
    </w:p>
    <w:p>
      <w:pPr>
        <w:spacing w:before="75" w:after="0"/>
      </w:pPr>
      <w:r>
        <w:rPr/>
        <w:t xml:space="preserve">一、  数据治理的价值</w:t>
      </w:r>
    </w:p>
    <w:p>
      <w:pPr>
        <w:spacing w:before="75" w:after="0"/>
      </w:pPr>
      <w:r>
        <w:rPr/>
        <w:t xml:space="preserve">二、  数据治理的问题</w:t>
      </w:r>
    </w:p>
    <w:p>
      <w:pPr>
        <w:spacing w:before="75" w:after="0"/>
      </w:pPr>
      <w:r>
        <w:rPr/>
        <w:t xml:space="preserve">三、  数据治理的要素</w:t>
      </w:r>
    </w:p>
    <w:p>
      <w:pPr>
        <w:spacing w:before="75" w:after="0"/>
      </w:pPr>
      <w:r>
        <w:rPr/>
        <w:t xml:space="preserve">四、  数据治理的路径</w:t>
      </w:r>
    </w:p>
    <w:p>
      <w:pPr>
        <w:spacing w:before="75" w:after="0"/>
      </w:pPr>
      <w:r>
        <w:rPr>
          <w:b w:val="1"/>
          <w:bCs w:val="1"/>
        </w:rPr>
        <w:t xml:space="preserve">第九章 中国数据中台布局企业分析</w:t>
      </w:r>
    </w:p>
    <w:p>
      <w:pPr>
        <w:spacing w:before="75" w:after="0"/>
      </w:pPr>
      <w:r>
        <w:rPr/>
        <w:t xml:space="preserve">第一节  数澜科技</w:t>
      </w:r>
    </w:p>
    <w:p>
      <w:pPr>
        <w:spacing w:before="75" w:after="0"/>
      </w:pPr>
      <w:r>
        <w:rPr/>
        <w:t xml:space="preserve">一、  企业发展概况</w:t>
      </w:r>
    </w:p>
    <w:p>
      <w:pPr>
        <w:spacing w:before="75" w:after="0"/>
      </w:pPr>
      <w:r>
        <w:rPr/>
        <w:t xml:space="preserve">二、  平台系统架构</w:t>
      </w:r>
    </w:p>
    <w:p>
      <w:pPr>
        <w:spacing w:before="75" w:after="0"/>
      </w:pPr>
      <w:r>
        <w:rPr/>
        <w:t xml:space="preserve">三、  产品应用模式</w:t>
      </w:r>
    </w:p>
    <w:p>
      <w:pPr>
        <w:spacing w:before="75" w:after="0"/>
      </w:pPr>
      <w:r>
        <w:rPr/>
        <w:t xml:space="preserve">四、  产品研发动态</w:t>
      </w:r>
    </w:p>
    <w:p>
      <w:pPr>
        <w:spacing w:before="75" w:after="0"/>
      </w:pPr>
      <w:r>
        <w:rPr/>
        <w:t xml:space="preserve">五、  财务运营状况</w:t>
      </w:r>
    </w:p>
    <w:p>
      <w:pPr>
        <w:spacing w:before="75" w:after="0"/>
      </w:pPr>
      <w:r>
        <w:rPr/>
        <w:t xml:space="preserve">六、  核心竞争力分析</w:t>
      </w:r>
    </w:p>
    <w:p>
      <w:pPr>
        <w:spacing w:before="75" w:after="0"/>
      </w:pPr>
      <w:r>
        <w:rPr/>
        <w:t xml:space="preserve">第二节  明略科技</w:t>
      </w:r>
    </w:p>
    <w:p>
      <w:pPr>
        <w:spacing w:before="75" w:after="0"/>
      </w:pPr>
      <w:r>
        <w:rPr/>
        <w:t xml:space="preserve">一、  企业发展概况</w:t>
      </w:r>
    </w:p>
    <w:p>
      <w:pPr>
        <w:spacing w:before="75" w:after="0"/>
      </w:pPr>
      <w:r>
        <w:rPr/>
        <w:t xml:space="preserve">二、  平台系统架构</w:t>
      </w:r>
    </w:p>
    <w:p>
      <w:pPr>
        <w:spacing w:before="75" w:after="0"/>
      </w:pPr>
      <w:r>
        <w:rPr/>
        <w:t xml:space="preserve">三、  产品应用模式</w:t>
      </w:r>
    </w:p>
    <w:p>
      <w:pPr>
        <w:spacing w:before="75" w:after="0"/>
      </w:pPr>
      <w:r>
        <w:rPr/>
        <w:t xml:space="preserve">四、  产品研发动态</w:t>
      </w:r>
    </w:p>
    <w:p>
      <w:pPr>
        <w:spacing w:before="75" w:after="0"/>
      </w:pPr>
      <w:r>
        <w:rPr/>
        <w:t xml:space="preserve">五、  财务运营状况</w:t>
      </w:r>
    </w:p>
    <w:p>
      <w:pPr>
        <w:spacing w:before="75" w:after="0"/>
      </w:pPr>
      <w:r>
        <w:rPr/>
        <w:t xml:space="preserve">六、  核心竞争力分析</w:t>
      </w:r>
    </w:p>
    <w:p>
      <w:pPr>
        <w:spacing w:before="75" w:after="0"/>
      </w:pPr>
      <w:r>
        <w:rPr/>
        <w:t xml:space="preserve">第三节  普元信息</w:t>
      </w:r>
    </w:p>
    <w:p>
      <w:pPr>
        <w:spacing w:before="75" w:after="0"/>
      </w:pPr>
      <w:r>
        <w:rPr/>
        <w:t xml:space="preserve">一、  企业发展概况</w:t>
      </w:r>
    </w:p>
    <w:p>
      <w:pPr>
        <w:spacing w:before="75" w:after="0"/>
      </w:pPr>
      <w:r>
        <w:rPr/>
        <w:t xml:space="preserve">二、  平台系统架构</w:t>
      </w:r>
    </w:p>
    <w:p>
      <w:pPr>
        <w:spacing w:before="75" w:after="0"/>
      </w:pPr>
      <w:r>
        <w:rPr/>
        <w:t xml:space="preserve">三、  产品应用模式</w:t>
      </w:r>
    </w:p>
    <w:p>
      <w:pPr>
        <w:spacing w:before="75" w:after="0"/>
      </w:pPr>
      <w:r>
        <w:rPr/>
        <w:t xml:space="preserve">四、  产品研发动态</w:t>
      </w:r>
    </w:p>
    <w:p>
      <w:pPr>
        <w:spacing w:before="75" w:after="0"/>
      </w:pPr>
      <w:r>
        <w:rPr/>
        <w:t xml:space="preserve">五、  财务运营状况</w:t>
      </w:r>
    </w:p>
    <w:p>
      <w:pPr>
        <w:spacing w:before="75" w:after="0"/>
      </w:pPr>
      <w:r>
        <w:rPr/>
        <w:t xml:space="preserve">六、  核心竞争力分析</w:t>
      </w:r>
    </w:p>
    <w:p>
      <w:pPr>
        <w:spacing w:before="75" w:after="0"/>
      </w:pPr>
      <w:r>
        <w:rPr/>
        <w:t xml:space="preserve">第四节  用友网络</w:t>
      </w:r>
    </w:p>
    <w:p>
      <w:pPr>
        <w:spacing w:before="75" w:after="0"/>
      </w:pPr>
      <w:r>
        <w:rPr/>
        <w:t xml:space="preserve">一、  企业发展概况</w:t>
      </w:r>
    </w:p>
    <w:p>
      <w:pPr>
        <w:spacing w:before="75" w:after="0"/>
      </w:pPr>
      <w:r>
        <w:rPr/>
        <w:t xml:space="preserve">二、  平台系统架构</w:t>
      </w:r>
    </w:p>
    <w:p>
      <w:pPr>
        <w:spacing w:before="75" w:after="0"/>
      </w:pPr>
      <w:r>
        <w:rPr/>
        <w:t xml:space="preserve">三、  产品应用模式</w:t>
      </w:r>
    </w:p>
    <w:p>
      <w:pPr>
        <w:spacing w:before="75" w:after="0"/>
      </w:pPr>
      <w:r>
        <w:rPr/>
        <w:t xml:space="preserve">四、  产品研发动态</w:t>
      </w:r>
    </w:p>
    <w:p>
      <w:pPr>
        <w:spacing w:before="75" w:after="0"/>
      </w:pPr>
      <w:r>
        <w:rPr/>
        <w:t xml:space="preserve">五、  财务运营状况</w:t>
      </w:r>
    </w:p>
    <w:p>
      <w:pPr>
        <w:spacing w:before="75" w:after="0"/>
      </w:pPr>
      <w:r>
        <w:rPr/>
        <w:t xml:space="preserve">六、  核心竞争力分析</w:t>
      </w:r>
    </w:p>
    <w:p>
      <w:pPr>
        <w:spacing w:before="75" w:after="0"/>
      </w:pPr>
      <w:r>
        <w:rPr/>
        <w:t xml:space="preserve">第五节  华为</w:t>
      </w:r>
    </w:p>
    <w:p>
      <w:pPr>
        <w:spacing w:before="75" w:after="0"/>
      </w:pPr>
      <w:r>
        <w:rPr/>
        <w:t xml:space="preserve">一、  企业发展概况</w:t>
      </w:r>
    </w:p>
    <w:p>
      <w:pPr>
        <w:spacing w:before="75" w:after="0"/>
      </w:pPr>
      <w:r>
        <w:rPr/>
        <w:t xml:space="preserve">二、  平台系统架构</w:t>
      </w:r>
    </w:p>
    <w:p>
      <w:pPr>
        <w:spacing w:before="75" w:after="0"/>
      </w:pPr>
      <w:r>
        <w:rPr/>
        <w:t xml:space="preserve">三、  产品应用模式</w:t>
      </w:r>
    </w:p>
    <w:p>
      <w:pPr>
        <w:spacing w:before="75" w:after="0"/>
      </w:pPr>
      <w:r>
        <w:rPr/>
        <w:t xml:space="preserve">四、  产品研发动态</w:t>
      </w:r>
    </w:p>
    <w:p>
      <w:pPr>
        <w:spacing w:before="75" w:after="0"/>
      </w:pPr>
      <w:r>
        <w:rPr/>
        <w:t xml:space="preserve">五、  财务运营状况</w:t>
      </w:r>
    </w:p>
    <w:p>
      <w:pPr>
        <w:spacing w:before="75" w:after="0"/>
      </w:pPr>
      <w:r>
        <w:rPr/>
        <w:t xml:space="preserve">六、  核心竞争力分析</w:t>
      </w:r>
    </w:p>
    <w:p>
      <w:pPr>
        <w:spacing w:before="75" w:after="0"/>
      </w:pPr>
      <w:r>
        <w:rPr/>
        <w:t xml:space="preserve">第六节  苏宁</w:t>
      </w:r>
    </w:p>
    <w:p>
      <w:pPr>
        <w:spacing w:before="75" w:after="0"/>
      </w:pPr>
      <w:r>
        <w:rPr/>
        <w:t xml:space="preserve">一、  企业发展概况</w:t>
      </w:r>
    </w:p>
    <w:p>
      <w:pPr>
        <w:spacing w:before="75" w:after="0"/>
      </w:pPr>
      <w:r>
        <w:rPr/>
        <w:t xml:space="preserve">二、  平台系统架构</w:t>
      </w:r>
    </w:p>
    <w:p>
      <w:pPr>
        <w:spacing w:before="75" w:after="0"/>
      </w:pPr>
      <w:r>
        <w:rPr/>
        <w:t xml:space="preserve">三、  产品应用模式</w:t>
      </w:r>
    </w:p>
    <w:p>
      <w:pPr>
        <w:spacing w:before="75" w:after="0"/>
      </w:pPr>
      <w:r>
        <w:rPr/>
        <w:t xml:space="preserve">四、  产品研发动态</w:t>
      </w:r>
    </w:p>
    <w:p>
      <w:pPr>
        <w:spacing w:before="75" w:after="0"/>
      </w:pPr>
      <w:r>
        <w:rPr/>
        <w:t xml:space="preserve">五、  财务运营状况</w:t>
      </w:r>
    </w:p>
    <w:p>
      <w:pPr>
        <w:spacing w:before="75" w:after="0"/>
      </w:pPr>
      <w:r>
        <w:rPr/>
        <w:t xml:space="preserve">六、  核心竞争力分析</w:t>
      </w:r>
    </w:p>
    <w:p>
      <w:pPr>
        <w:spacing w:before="75" w:after="0"/>
      </w:pPr>
      <w:r>
        <w:rPr/>
        <w:t xml:space="preserve">第七节  百度</w:t>
      </w:r>
    </w:p>
    <w:p>
      <w:pPr>
        <w:spacing w:before="75" w:after="0"/>
      </w:pPr>
      <w:r>
        <w:rPr/>
        <w:t xml:space="preserve">一、  企业发展概况</w:t>
      </w:r>
    </w:p>
    <w:p>
      <w:pPr>
        <w:spacing w:before="75" w:after="0"/>
      </w:pPr>
      <w:r>
        <w:rPr/>
        <w:t xml:space="preserve">二、  平台系统架构</w:t>
      </w:r>
    </w:p>
    <w:p>
      <w:pPr>
        <w:spacing w:before="75" w:after="0"/>
      </w:pPr>
      <w:r>
        <w:rPr/>
        <w:t xml:space="preserve">三、  产品应用模式</w:t>
      </w:r>
    </w:p>
    <w:p>
      <w:pPr>
        <w:spacing w:before="75" w:after="0"/>
      </w:pPr>
      <w:r>
        <w:rPr/>
        <w:t xml:space="preserve">四、  产品研发动态</w:t>
      </w:r>
    </w:p>
    <w:p>
      <w:pPr>
        <w:spacing w:before="75" w:after="0"/>
      </w:pPr>
      <w:r>
        <w:rPr/>
        <w:t xml:space="preserve">五、  财务运营状况</w:t>
      </w:r>
    </w:p>
    <w:p>
      <w:pPr>
        <w:spacing w:before="75" w:after="0"/>
      </w:pPr>
      <w:r>
        <w:rPr/>
        <w:t xml:space="preserve">六、  核心竞争力分析</w:t>
      </w:r>
    </w:p>
    <w:p>
      <w:pPr>
        <w:spacing w:before="75" w:after="0"/>
      </w:pPr>
      <w:r>
        <w:rPr/>
        <w:t xml:space="preserve">第八节  腾讯</w:t>
      </w:r>
    </w:p>
    <w:p>
      <w:pPr>
        <w:spacing w:before="75" w:after="0"/>
      </w:pPr>
      <w:r>
        <w:rPr/>
        <w:t xml:space="preserve">一、  企业发展概况</w:t>
      </w:r>
    </w:p>
    <w:p>
      <w:pPr>
        <w:spacing w:before="75" w:after="0"/>
      </w:pPr>
      <w:r>
        <w:rPr/>
        <w:t xml:space="preserve">二、  平台系统架构</w:t>
      </w:r>
    </w:p>
    <w:p>
      <w:pPr>
        <w:spacing w:before="75" w:after="0"/>
      </w:pPr>
      <w:r>
        <w:rPr/>
        <w:t xml:space="preserve">三、  产品应用模式</w:t>
      </w:r>
    </w:p>
    <w:p>
      <w:pPr>
        <w:spacing w:before="75" w:after="0"/>
      </w:pPr>
      <w:r>
        <w:rPr/>
        <w:t xml:space="preserve">四、  产品研发动态</w:t>
      </w:r>
    </w:p>
    <w:p>
      <w:pPr>
        <w:spacing w:before="75" w:after="0"/>
      </w:pPr>
      <w:r>
        <w:rPr/>
        <w:t xml:space="preserve">五、  财务运营状况</w:t>
      </w:r>
    </w:p>
    <w:p>
      <w:pPr>
        <w:spacing w:before="75" w:after="0"/>
      </w:pPr>
      <w:r>
        <w:rPr/>
        <w:t xml:space="preserve">六、  核心竞争力分析</w:t>
      </w:r>
    </w:p>
    <w:p>
      <w:pPr>
        <w:spacing w:before="75" w:after="0"/>
      </w:pPr>
      <w:r>
        <w:rPr/>
        <w:t xml:space="preserve">第九节  阿里</w:t>
      </w:r>
    </w:p>
    <w:p>
      <w:pPr>
        <w:spacing w:before="75" w:after="0"/>
      </w:pPr>
      <w:r>
        <w:rPr/>
        <w:t xml:space="preserve">一、  企业发展概况</w:t>
      </w:r>
    </w:p>
    <w:p>
      <w:pPr>
        <w:spacing w:before="75" w:after="0"/>
      </w:pPr>
      <w:r>
        <w:rPr/>
        <w:t xml:space="preserve">二、  平台系统架构</w:t>
      </w:r>
    </w:p>
    <w:p>
      <w:pPr>
        <w:spacing w:before="75" w:after="0"/>
      </w:pPr>
      <w:r>
        <w:rPr/>
        <w:t xml:space="preserve">三、  产品应用模式</w:t>
      </w:r>
    </w:p>
    <w:p>
      <w:pPr>
        <w:spacing w:before="75" w:after="0"/>
      </w:pPr>
      <w:r>
        <w:rPr/>
        <w:t xml:space="preserve">四、  产品研发动态</w:t>
      </w:r>
    </w:p>
    <w:p>
      <w:pPr>
        <w:spacing w:before="75" w:after="0"/>
      </w:pPr>
      <w:r>
        <w:rPr/>
        <w:t xml:space="preserve">五、  财务运营状况</w:t>
      </w:r>
    </w:p>
    <w:p>
      <w:pPr>
        <w:spacing w:before="75" w:after="0"/>
      </w:pPr>
      <w:r>
        <w:rPr/>
        <w:t xml:space="preserve">六、  核心竞争力分析</w:t>
      </w:r>
    </w:p>
    <w:p>
      <w:pPr>
        <w:spacing w:before="75" w:after="0"/>
      </w:pPr>
      <w:r>
        <w:rPr/>
        <w:t xml:space="preserve">第十节  其他企业布局状况</w:t>
      </w:r>
    </w:p>
    <w:p>
      <w:pPr>
        <w:spacing w:before="75" w:after="0"/>
      </w:pPr>
      <w:r>
        <w:rPr/>
        <w:t xml:space="preserve">一、  小米</w:t>
      </w:r>
    </w:p>
    <w:p>
      <w:pPr>
        <w:spacing w:before="75" w:after="0"/>
      </w:pPr>
      <w:r>
        <w:rPr/>
        <w:t xml:space="preserve">二、  京东</w:t>
      </w:r>
    </w:p>
    <w:p>
      <w:pPr>
        <w:spacing w:before="75" w:after="0"/>
      </w:pPr>
      <w:r>
        <w:rPr/>
        <w:t xml:space="preserve">三、  网易</w:t>
      </w:r>
    </w:p>
    <w:p>
      <w:pPr>
        <w:spacing w:before="75" w:after="0"/>
      </w:pPr>
      <w:r>
        <w:rPr>
          <w:b w:val="1"/>
          <w:bCs w:val="1"/>
        </w:rPr>
        <w:t xml:space="preserve">第十章 2021-2026年中国数据中台行业投资分析</w:t>
      </w:r>
    </w:p>
    <w:p>
      <w:pPr>
        <w:spacing w:before="75" w:after="0"/>
      </w:pPr>
      <w:r>
        <w:rPr/>
        <w:t xml:space="preserve">第一节  数据中台项目投资动态</w:t>
      </w:r>
    </w:p>
    <w:p>
      <w:pPr>
        <w:spacing w:before="75" w:after="0"/>
      </w:pPr>
      <w:r>
        <w:rPr/>
        <w:t xml:space="preserve">一、  衡石科技启动新融资</w:t>
      </w:r>
    </w:p>
    <w:p>
      <w:pPr>
        <w:spacing w:before="75" w:after="0"/>
      </w:pPr>
      <w:r>
        <w:rPr/>
        <w:t xml:space="preserve">二、  惟客数据完成a轮融资</w:t>
      </w:r>
    </w:p>
    <w:p>
      <w:pPr>
        <w:spacing w:before="75" w:after="0"/>
      </w:pPr>
      <w:r>
        <w:rPr/>
        <w:t xml:space="preserve">三、  熵简科技完成b轮融资</w:t>
      </w:r>
    </w:p>
    <w:p>
      <w:pPr>
        <w:spacing w:before="75" w:after="0"/>
      </w:pPr>
      <w:r>
        <w:rPr/>
        <w:t xml:space="preserve">第二节  数据中台项目投融资风险</w:t>
      </w:r>
    </w:p>
    <w:p>
      <w:pPr>
        <w:spacing w:before="75" w:after="0"/>
      </w:pPr>
      <w:r>
        <w:rPr/>
        <w:t xml:space="preserve">一、  知识产权风险</w:t>
      </w:r>
    </w:p>
    <w:p>
      <w:pPr>
        <w:spacing w:before="75" w:after="0"/>
      </w:pPr>
      <w:r>
        <w:rPr/>
        <w:t xml:space="preserve">二、  国际经营风险</w:t>
      </w:r>
    </w:p>
    <w:p>
      <w:pPr>
        <w:spacing w:before="75" w:after="0"/>
      </w:pPr>
      <w:r>
        <w:rPr/>
        <w:t xml:space="preserve">三、  业务经营风险</w:t>
      </w:r>
    </w:p>
    <w:p>
      <w:pPr>
        <w:spacing w:before="75" w:after="0"/>
      </w:pPr>
      <w:r>
        <w:rPr/>
        <w:t xml:space="preserve">四、  市场竞争风险</w:t>
      </w:r>
    </w:p>
    <w:p>
      <w:pPr>
        <w:spacing w:before="75" w:after="0"/>
      </w:pPr>
      <w:r>
        <w:rPr/>
        <w:t xml:space="preserve">五、  技术风险分析</w:t>
      </w:r>
    </w:p>
    <w:p>
      <w:pPr>
        <w:spacing w:before="75" w:after="0"/>
      </w:pPr>
      <w:r>
        <w:rPr/>
        <w:t xml:space="preserve">第三节  数据中台投资案例——智能大数据融合平台项目</w:t>
      </w:r>
    </w:p>
    <w:p>
      <w:pPr>
        <w:spacing w:before="75" w:after="0"/>
      </w:pPr>
      <w:r>
        <w:rPr/>
        <w:t xml:space="preserve">一、  项目基本情况</w:t>
      </w:r>
    </w:p>
    <w:p>
      <w:pPr>
        <w:spacing w:before="75" w:after="0"/>
      </w:pPr>
      <w:r>
        <w:rPr/>
        <w:t xml:space="preserve">二、  项目建设必要性</w:t>
      </w:r>
    </w:p>
    <w:p>
      <w:pPr>
        <w:spacing w:before="75" w:after="0"/>
      </w:pPr>
      <w:r>
        <w:rPr/>
        <w:t xml:space="preserve">三、  项目建设可行性</w:t>
      </w:r>
    </w:p>
    <w:p>
      <w:pPr>
        <w:spacing w:before="75" w:after="0"/>
      </w:pPr>
      <w:r>
        <w:rPr/>
        <w:t xml:space="preserve">四、  项目投资规模</w:t>
      </w:r>
    </w:p>
    <w:p>
      <w:pPr>
        <w:spacing w:before="75" w:after="0"/>
      </w:pPr>
      <w:r>
        <w:rPr/>
        <w:t xml:space="preserve">五、  项目审批情况</w:t>
      </w:r>
    </w:p>
    <w:p>
      <w:pPr>
        <w:spacing w:before="75" w:after="0"/>
      </w:pPr>
      <w:r>
        <w:rPr/>
        <w:t xml:space="preserve">六、  项目实施主体</w:t>
      </w:r>
    </w:p>
    <w:p>
      <w:pPr>
        <w:spacing w:before="75" w:after="0"/>
      </w:pPr>
      <w:r>
        <w:rPr/>
        <w:t xml:space="preserve">七、  经济效益评价</w:t>
      </w:r>
    </w:p>
    <w:p>
      <w:pPr>
        <w:spacing w:before="75" w:after="0"/>
      </w:pPr>
      <w:r>
        <w:rPr>
          <w:b w:val="1"/>
          <w:bCs w:val="1"/>
        </w:rPr>
        <w:t xml:space="preserve">第十一章 2026-2031年数据中台行业发展前景及趋势预测</w:t>
      </w:r>
    </w:p>
    <w:p>
      <w:pPr>
        <w:spacing w:before="75" w:after="0"/>
      </w:pPr>
      <w:r>
        <w:rPr/>
        <w:t xml:space="preserve">第一节  数据中台发展机遇分析</w:t>
      </w:r>
    </w:p>
    <w:p>
      <w:pPr>
        <w:spacing w:before="75" w:after="0"/>
      </w:pPr>
      <w:r>
        <w:rPr/>
        <w:t xml:space="preserve">一、  数据资源开放</w:t>
      </w:r>
    </w:p>
    <w:p>
      <w:pPr>
        <w:spacing w:before="75" w:after="0"/>
      </w:pPr>
      <w:r>
        <w:rPr/>
        <w:t xml:space="preserve">二、  市场需求激发</w:t>
      </w:r>
    </w:p>
    <w:p>
      <w:pPr>
        <w:spacing w:before="75" w:after="0"/>
      </w:pPr>
      <w:r>
        <w:rPr/>
        <w:t xml:space="preserve">三、  技术能力提升</w:t>
      </w:r>
    </w:p>
    <w:p>
      <w:pPr>
        <w:spacing w:before="75" w:after="0"/>
      </w:pPr>
      <w:r>
        <w:rPr/>
        <w:t xml:space="preserve">四、  创新创业加快</w:t>
      </w:r>
    </w:p>
    <w:p>
      <w:pPr>
        <w:spacing w:before="75" w:after="0"/>
      </w:pPr>
      <w:r>
        <w:rPr/>
        <w:t xml:space="preserve">五、  资本市场驱动</w:t>
      </w:r>
    </w:p>
    <w:p>
      <w:pPr>
        <w:spacing w:before="75" w:after="0"/>
      </w:pPr>
      <w:r>
        <w:rPr/>
        <w:t xml:space="preserve">第二节  数据中台发展前景及趋势</w:t>
      </w:r>
    </w:p>
    <w:p>
      <w:pPr>
        <w:spacing w:before="75" w:after="0"/>
      </w:pPr>
      <w:r>
        <w:rPr/>
        <w:t xml:space="preserve">一、  数据中台整体发展前景</w:t>
      </w:r>
    </w:p>
    <w:p>
      <w:pPr>
        <w:spacing w:before="75" w:after="0"/>
      </w:pPr>
      <w:r>
        <w:rPr/>
        <w:t xml:space="preserve">二、  数据中台未来发展热点</w:t>
      </w:r>
    </w:p>
    <w:p>
      <w:pPr>
        <w:spacing w:before="75" w:after="0"/>
      </w:pPr>
      <w:r>
        <w:rPr/>
        <w:t xml:space="preserve">三、  数据中台未来发展趋势</w:t>
      </w:r>
    </w:p>
    <w:p>
      <w:pPr>
        <w:spacing w:before="75" w:after="0"/>
      </w:pPr>
      <w:r>
        <w:rPr/>
        <w:t xml:space="preserve">第三节  2026-2031年中国数据中台发展预测分析</w:t>
      </w:r>
    </w:p>
    <w:p>
      <w:pPr>
        <w:spacing w:before="75" w:after="0"/>
      </w:pPr>
      <w:r>
        <w:rPr/>
        <w:t xml:space="preserve">一、  2026-2031年中国数据中台发展的影响因素分析</w:t>
      </w:r>
    </w:p>
    <w:p>
      <w:pPr>
        <w:spacing w:before="75" w:after="0"/>
      </w:pPr>
      <w:r>
        <w:rPr/>
        <w:t xml:space="preserve">二、  2026-2031年中国数字中台总量规模预测</w:t>
      </w:r>
    </w:p>
    <w:p>
      <w:pPr>
        <w:spacing w:before="75" w:after="0"/>
      </w:pPr>
      <w:r>
        <w:rPr>
          <w:b w:val="1"/>
          <w:bCs w:val="1"/>
        </w:rPr>
        <w:t xml:space="preserve">图表目录</w:t>
      </w:r>
    </w:p>
    <w:p>
      <w:pPr>
        <w:spacing w:before="75" w:after="0"/>
      </w:pPr>
      <w:r>
        <w:rPr/>
        <w:t xml:space="preserve">图表：业务中台、数据中台、技术中台简图</w:t>
      </w:r>
    </w:p>
    <w:p>
      <w:pPr>
        <w:spacing w:before="75" w:after="0"/>
      </w:pPr>
      <w:r>
        <w:rPr/>
        <w:t xml:space="preserve">图表：数据中台构架与数据治理流程</w:t>
      </w:r>
    </w:p>
    <w:p>
      <w:pPr>
        <w:spacing w:before="75" w:after="0"/>
      </w:pPr>
      <w:r>
        <w:rPr/>
        <w:t xml:space="preserve">图表：数据驱动企业职能企业基础</w:t>
      </w:r>
    </w:p>
    <w:p>
      <w:pPr>
        <w:spacing w:before="75" w:after="0"/>
      </w:pPr>
      <w:r>
        <w:rPr/>
        <w:t xml:space="preserve">图表：数据中台的业务流程</w:t>
      </w:r>
    </w:p>
    <w:p>
      <w:pPr>
        <w:spacing w:before="75" w:after="0"/>
      </w:pPr>
      <w:r>
        <w:rPr/>
        <w:t xml:space="preserve">图表：业务中台与数据中台的数据应用闭环</w:t>
      </w:r>
    </w:p>
    <w:p>
      <w:pPr>
        <w:spacing w:before="75" w:after="0"/>
      </w:pPr>
      <w:r>
        <w:rPr/>
        <w:t xml:space="preserve">图表：数据中台的参考架构</w:t>
      </w:r>
    </w:p>
    <w:p>
      <w:pPr>
        <w:spacing w:before="75" w:after="0"/>
      </w:pPr>
      <w:r>
        <w:rPr/>
        <w:t xml:space="preserve">图表：产业互联网带来的生产模式转变</w:t>
      </w:r>
    </w:p>
    <w:p>
      <w:pPr>
        <w:spacing w:before="75" w:after="0"/>
      </w:pPr>
      <w:r>
        <w:rPr/>
        <w:t xml:space="preserve">图表：产业互联网企业服务所需能力</w:t>
      </w:r>
    </w:p>
    <w:p>
      <w:pPr>
        <w:spacing w:before="75" w:after="0"/>
      </w:pPr>
      <w:r>
        <w:rPr/>
        <w:t xml:space="preserve">图表：技术架构发展阶段</w:t>
      </w:r>
    </w:p>
    <w:p>
      <w:pPr>
        <w:spacing w:before="75" w:after="0"/>
      </w:pPr>
      <w:r>
        <w:rPr/>
        <w:t xml:space="preserve">图表：数字经济的四个发展阶段</w:t>
      </w:r>
    </w:p>
    <w:p>
      <w:pPr>
        <w:spacing w:before="75" w:after="0"/>
      </w:pPr>
      <w:r>
        <w:rPr/>
        <w:t xml:space="preserve">图表：数字经济的演变</w:t>
      </w:r>
    </w:p>
    <w:p>
      <w:pPr>
        <w:spacing w:before="75" w:after="0"/>
      </w:pPr>
      <w:r>
        <w:rPr/>
        <w:t xml:space="preserve">图表：我国数字经济规模情况</w:t>
      </w:r>
    </w:p>
    <w:p>
      <w:pPr>
        <w:spacing w:before="75" w:after="0"/>
      </w:pPr>
      <w:r>
        <w:rPr/>
        <w:t xml:space="preserve">图表：我国数字经济增速与gdp增速比较</w:t>
      </w:r>
    </w:p>
    <w:p>
      <w:pPr>
        <w:spacing w:before="75" w:after="0"/>
      </w:pPr>
      <w:r>
        <w:rPr/>
        <w:t xml:space="preserve">图表：我国数字经济结构</w:t>
      </w:r>
    </w:p>
    <w:p>
      <w:pPr>
        <w:spacing w:before="75" w:after="0"/>
      </w:pPr>
      <w:r>
        <w:rPr/>
        <w:t xml:space="preserve">图表：成功的数字转型需要五大关键行动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本文地址：https://www.51baogao.cn/baogao/20240322/563694.shtml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2/56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中国数据中台行业市场深度分析及发展前景与趋势预测研究报告(2026-2031版)</dc:title>
  <dc:description>中国数据中台行业市场深度分析及发展前景与趋势预测研究报告(2026-2031版)</dc:description>
  <dc:subject>中国数据中台行业市场深度分析及发展前景与趋势预测研究报告(2026-2031版)</dc:subject>
  <cp:keywords>研究报告</cp:keywords>
  <cp:category>研究报告</cp:category>
  <cp:lastModifiedBy>北京中道泰和信息咨询有限公司</cp:lastModifiedBy>
  <dcterms:created xsi:type="dcterms:W3CDTF">2026-04-01T01:07:55+08:00</dcterms:created>
  <dcterms:modified xsi:type="dcterms:W3CDTF">2026-04-01T01:07:55+08:00</dcterms:modified>
</cp:coreProperties>
</file>

<file path=docProps/custom.xml><?xml version="1.0" encoding="utf-8"?>
<Properties xmlns="http://schemas.openxmlformats.org/officeDocument/2006/custom-properties" xmlns:vt="http://schemas.openxmlformats.org/officeDocument/2006/docPropsVTypes"/>
</file>