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中国字库行业市场深度分析及前景趋势与风险对策研究报告(2024-2029版)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字库是外文字体、中文字体以及相关字符的电子文字字体集合库，被广泛用于计算机、网络及相关电子产品上。字库行业是一个涵盖了字体设计、开发、授权和销售等多个环节的领域。随着数字内容需求的增加和新兴应用领域的不断涌现，字库的需求量不断增大，市场规模也在稳步增长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字库行业的市场走向和发展趋势。</w:t>
      </w:r>
    </w:p>
    <w:p>
      <w:pPr>
        <w:spacing w:after="150"/>
      </w:pPr>
      <w:r>
        <w:rPr/>
        <w:t xml:space="preserve">本报告专业!权威!报告根据字库行业的发展轨迹及多年的实践经验，对中国字库行业的内外部环境、行业发展现状、产业链发展状况、市场供需、竞争格局、标杆企业、发展趋势、机会风险、发展策略与投资建议等进行了分析，并重点分析了我国字库行业将面临的机遇与挑战，对字库行业未来的发展趋势及前景作出审慎分析与预测。是字库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字库行业发展概述</w:t>
      </w:r>
    </w:p>
    <w:p>
      <w:pPr>
        <w:spacing w:after="150"/>
      </w:pPr>
      <w:r>
        <w:rPr/>
        <w:t xml:space="preserve">第一节 字库行业概况</w:t>
      </w:r>
    </w:p>
    <w:p>
      <w:pPr>
        <w:spacing w:after="150"/>
      </w:pPr>
      <w:r>
        <w:rPr/>
        <w:t xml:space="preserve">第二节 字库行业特征分析</w:t>
      </w:r>
    </w:p>
    <w:p>
      <w:pPr>
        <w:spacing w:after="150"/>
      </w:pPr>
      <w:r>
        <w:rPr/>
        <w:t xml:space="preserve">第三节 字库产业链分析</w:t>
      </w:r>
    </w:p>
    <w:p>
      <w:pPr>
        <w:spacing w:after="150"/>
      </w:pPr>
      <w:r>
        <w:rPr/>
        <w:t xml:space="preserve">第四节 字库行业主要商业模式</w:t>
      </w:r>
    </w:p>
    <w:p>
      <w:pPr>
        <w:spacing w:after="150"/>
      </w:pPr>
      <w:r>
        <w:rPr>
          <w:b w:val="1"/>
          <w:bCs w:val="1"/>
        </w:rPr>
        <w:t xml:space="preserve">第二章 全球字库行业发展态势分析</w:t>
      </w:r>
    </w:p>
    <w:p>
      <w:pPr>
        <w:spacing w:after="150"/>
      </w:pPr>
      <w:r>
        <w:rPr/>
        <w:t xml:space="preserve">第一节 全球字库行业总体情况</w:t>
      </w:r>
    </w:p>
    <w:p>
      <w:pPr>
        <w:spacing w:after="150"/>
      </w:pPr>
      <w:r>
        <w:rPr/>
        <w:t xml:space="preserve">一、2021-2023年全球字库市场规模分析</w:t>
      </w:r>
    </w:p>
    <w:p>
      <w:pPr>
        <w:spacing w:after="150"/>
      </w:pPr>
      <w:r>
        <w:rPr/>
        <w:t xml:space="preserve">二、全球字库市场主要企业分析</w:t>
      </w:r>
    </w:p>
    <w:p>
      <w:pPr>
        <w:spacing w:after="150"/>
      </w:pPr>
      <w:r>
        <w:rPr/>
        <w:t xml:space="preserve">第二节 字库行业重点国家市场分析</w:t>
      </w:r>
    </w:p>
    <w:p>
      <w:pPr>
        <w:spacing w:after="150"/>
      </w:pPr>
      <w:r>
        <w:rPr/>
        <w:t xml:space="preserve">一、美国字库市场规模分析</w:t>
      </w:r>
    </w:p>
    <w:p>
      <w:pPr>
        <w:spacing w:after="150"/>
      </w:pPr>
      <w:r>
        <w:rPr/>
        <w:t xml:space="preserve">二、日本字库市场规模分析</w:t>
      </w:r>
    </w:p>
    <w:p>
      <w:pPr>
        <w:spacing w:after="150"/>
      </w:pPr>
      <w:r>
        <w:rPr/>
        <w:t xml:space="preserve">三、其他字库市场规模分析</w:t>
      </w:r>
    </w:p>
    <w:p>
      <w:pPr>
        <w:spacing w:after="150"/>
      </w:pPr>
      <w:r>
        <w:rPr/>
        <w:t xml:space="preserve">第三节 国际字库行业发展前景预测</w:t>
      </w:r>
    </w:p>
    <w:p>
      <w:pPr>
        <w:spacing w:after="150"/>
      </w:pPr>
      <w:r>
        <w:rPr>
          <w:b w:val="1"/>
          <w:bCs w:val="1"/>
        </w:rPr>
        <w:t xml:space="preserve">第三章 中国字库行业发展环境分析</w:t>
      </w:r>
    </w:p>
    <w:p>
      <w:pPr>
        <w:spacing w:after="150"/>
      </w:pPr>
      <w:r>
        <w:rPr/>
        <w:t xml:space="preserve">第一节 字库行业经济环境分析</w:t>
      </w:r>
    </w:p>
    <w:p>
      <w:pPr>
        <w:spacing w:after="150"/>
      </w:pPr>
      <w:r>
        <w:rPr/>
        <w:t xml:space="preserve">第二节 字库行业政策环境分析</w:t>
      </w:r>
    </w:p>
    <w:p>
      <w:pPr>
        <w:spacing w:after="150"/>
      </w:pPr>
      <w:r>
        <w:rPr/>
        <w:t xml:space="preserve">第三节 字库行业社会环境分析</w:t>
      </w:r>
    </w:p>
    <w:p>
      <w:pPr>
        <w:spacing w:after="150"/>
      </w:pPr>
      <w:r>
        <w:rPr>
          <w:b w:val="1"/>
          <w:bCs w:val="1"/>
        </w:rPr>
        <w:t xml:space="preserve">第四章 字库行业技术发展现状及趋势</w:t>
      </w:r>
    </w:p>
    <w:p>
      <w:pPr>
        <w:spacing w:after="150"/>
      </w:pPr>
      <w:r>
        <w:rPr/>
        <w:t xml:space="preserve">第一节 当前我国字库技术发展现状</w:t>
      </w:r>
    </w:p>
    <w:p>
      <w:pPr>
        <w:spacing w:after="150"/>
      </w:pPr>
      <w:r>
        <w:rPr/>
        <w:t xml:space="preserve">第二节 中外字库技术差距及产生差距的主要原因分析</w:t>
      </w:r>
    </w:p>
    <w:p>
      <w:pPr>
        <w:spacing w:after="150"/>
      </w:pPr>
      <w:r>
        <w:rPr/>
        <w:t xml:space="preserve">第三节 提高我国字库技术的对策</w:t>
      </w:r>
    </w:p>
    <w:p>
      <w:pPr>
        <w:spacing w:after="150"/>
      </w:pPr>
      <w:r>
        <w:rPr/>
        <w:t xml:space="preserve">第四节 我国字库技术发展趋势</w:t>
      </w:r>
    </w:p>
    <w:p>
      <w:pPr>
        <w:spacing w:after="150"/>
      </w:pPr>
      <w:r>
        <w:rPr>
          <w:b w:val="1"/>
          <w:bCs w:val="1"/>
        </w:rPr>
        <w:t xml:space="preserve">第五章 中国字库行业市场供需状况分析</w:t>
      </w:r>
    </w:p>
    <w:p>
      <w:pPr>
        <w:spacing w:after="150"/>
      </w:pPr>
      <w:r>
        <w:rPr/>
        <w:t xml:space="preserve">第一节 中国字库行业市场规模情况</w:t>
      </w:r>
    </w:p>
    <w:p>
      <w:pPr>
        <w:spacing w:after="150"/>
      </w:pPr>
      <w:r>
        <w:rPr/>
        <w:t xml:space="preserve">第二节 中国字库所属行业盈利能力分析</w:t>
      </w:r>
    </w:p>
    <w:p>
      <w:pPr>
        <w:spacing w:after="150"/>
      </w:pPr>
      <w:r>
        <w:rPr/>
        <w:t xml:space="preserve">第三节 中国字库行业市场需求状况</w:t>
      </w:r>
    </w:p>
    <w:p>
      <w:pPr>
        <w:spacing w:after="150"/>
      </w:pPr>
      <w:r>
        <w:rPr/>
        <w:t xml:space="preserve">第四节 中国字库行业市场供给状况</w:t>
      </w:r>
    </w:p>
    <w:p>
      <w:pPr>
        <w:spacing w:after="150"/>
      </w:pPr>
      <w:r>
        <w:rPr>
          <w:b w:val="1"/>
          <w:bCs w:val="1"/>
        </w:rPr>
        <w:t xml:space="preserve">第六章 我国字库所属行业整体经济运行指标分析</w:t>
      </w:r>
    </w:p>
    <w:p>
      <w:pPr>
        <w:spacing w:after="150"/>
      </w:pPr>
      <w:r>
        <w:rPr/>
        <w:t xml:space="preserve">第一节 2021-2023年中国字库所属行业总体规模分析</w:t>
      </w:r>
    </w:p>
    <w:p>
      <w:pPr>
        <w:spacing w:after="150"/>
      </w:pPr>
      <w:r>
        <w:rPr/>
        <w:t xml:space="preserve">第二节 2021-2023年中国字库所属行业产销分析</w:t>
      </w:r>
    </w:p>
    <w:p>
      <w:pPr>
        <w:spacing w:after="150"/>
      </w:pPr>
      <w:r>
        <w:rPr/>
        <w:t xml:space="preserve">第三节 2021-2023年中国字库所属行业财务指标总体分析</w:t>
      </w:r>
    </w:p>
    <w:p>
      <w:pPr>
        <w:spacing w:after="150"/>
      </w:pPr>
      <w:r>
        <w:rPr>
          <w:b w:val="1"/>
          <w:bCs w:val="1"/>
        </w:rPr>
        <w:t xml:space="preserve">第七章 字库行业投资情况及投资前景分析</w:t>
      </w:r>
    </w:p>
    <w:p>
      <w:pPr>
        <w:spacing w:after="150"/>
      </w:pPr>
      <w:r>
        <w:rPr/>
        <w:t xml:space="preserve">第一节 2021-2023年字库行业投资情况分析</w:t>
      </w:r>
    </w:p>
    <w:p>
      <w:pPr>
        <w:spacing w:after="150"/>
      </w:pPr>
      <w:r>
        <w:rPr/>
        <w:t xml:space="preserve">第二节 字库行业投资机会分析</w:t>
      </w:r>
    </w:p>
    <w:p>
      <w:pPr>
        <w:spacing w:after="150"/>
      </w:pPr>
      <w:r>
        <w:rPr/>
        <w:t xml:space="preserve">第三节 字库行业发展潜力分析</w:t>
      </w:r>
    </w:p>
    <w:p>
      <w:pPr>
        <w:spacing w:after="150"/>
      </w:pPr>
      <w:r>
        <w:rPr>
          <w:b w:val="1"/>
          <w:bCs w:val="1"/>
        </w:rPr>
        <w:t xml:space="preserve">第八章 2021-2023年中国字库行业主要细分市场分析</w:t>
      </w:r>
    </w:p>
    <w:p>
      <w:pPr>
        <w:spacing w:after="150"/>
      </w:pPr>
      <w:r>
        <w:rPr/>
        <w:t xml:space="preserve">第一节 字库行业区域市场分布情况</w:t>
      </w:r>
    </w:p>
    <w:p>
      <w:pPr>
        <w:spacing w:after="150"/>
      </w:pPr>
      <w:r>
        <w:rPr/>
        <w:t xml:space="preserve">第二节 移动社交市场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三、行业需求前景预测</w:t>
      </w:r>
    </w:p>
    <w:p>
      <w:pPr>
        <w:spacing w:after="150"/>
      </w:pPr>
      <w:r>
        <w:rPr/>
        <w:t xml:space="preserve">第三节 媒体宣传市场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三、行业需求前景预测</w:t>
      </w:r>
    </w:p>
    <w:p>
      <w:pPr>
        <w:spacing w:after="150"/>
      </w:pPr>
      <w:r>
        <w:rPr/>
        <w:t xml:space="preserve">第四节 出版印刷市场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三、行业需求前景预测</w:t>
      </w:r>
    </w:p>
    <w:p>
      <w:pPr>
        <w:spacing w:after="150"/>
      </w:pPr>
      <w:r>
        <w:rPr/>
        <w:t xml:space="preserve">第五节 智能手机市场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三、行业需求前景预测</w:t>
      </w:r>
    </w:p>
    <w:p>
      <w:pPr>
        <w:spacing w:after="150"/>
      </w:pPr>
      <w:r>
        <w:rPr>
          <w:b w:val="1"/>
          <w:bCs w:val="1"/>
        </w:rPr>
        <w:t xml:space="preserve">第九章 中国字库行业产品价格分析及预测</w:t>
      </w:r>
    </w:p>
    <w:p>
      <w:pPr>
        <w:spacing w:after="150"/>
      </w:pPr>
      <w:r>
        <w:rPr/>
        <w:t xml:space="preserve">第一节 2021-2023年中国字库历年价格回顾</w:t>
      </w:r>
    </w:p>
    <w:p>
      <w:pPr>
        <w:spacing w:after="150"/>
      </w:pPr>
      <w:r>
        <w:rPr/>
        <w:t xml:space="preserve">第二节 中国字库当前主要产品市场价格</w:t>
      </w:r>
    </w:p>
    <w:p>
      <w:pPr>
        <w:spacing w:after="150"/>
      </w:pPr>
      <w:r>
        <w:rPr/>
        <w:t xml:space="preserve">第三节 中国字库价格影响因素分析</w:t>
      </w:r>
    </w:p>
    <w:p>
      <w:pPr>
        <w:spacing w:after="150"/>
      </w:pPr>
      <w:r>
        <w:rPr/>
        <w:t xml:space="preserve">第四节 2024-2029年字库行业未来价格走势预测</w:t>
      </w:r>
    </w:p>
    <w:p>
      <w:pPr>
        <w:spacing w:after="150"/>
      </w:pPr>
      <w:r>
        <w:rPr>
          <w:b w:val="1"/>
          <w:bCs w:val="1"/>
        </w:rPr>
        <w:t xml:space="preserve">第十章 中国字库行业上下游产业链分析</w:t>
      </w:r>
    </w:p>
    <w:p>
      <w:pPr>
        <w:spacing w:after="150"/>
      </w:pPr>
      <w:r>
        <w:rPr/>
        <w:t xml:space="preserve">第一节 字库行业产业链分析</w:t>
      </w:r>
    </w:p>
    <w:p>
      <w:pPr>
        <w:spacing w:after="150"/>
      </w:pPr>
      <w:r>
        <w:rPr/>
        <w:t xml:space="preserve">第二节 上游行业调研</w:t>
      </w:r>
    </w:p>
    <w:p>
      <w:pPr>
        <w:spacing w:after="150"/>
      </w:pPr>
      <w:r>
        <w:rPr/>
        <w:t xml:space="preserve">第三节 字库行业下游行业调研</w:t>
      </w:r>
    </w:p>
    <w:p>
      <w:pPr>
        <w:spacing w:after="150"/>
      </w:pPr>
      <w:r>
        <w:rPr>
          <w:b w:val="1"/>
          <w:bCs w:val="1"/>
        </w:rPr>
        <w:t xml:space="preserve">第十一章 字库行业竞争格局分析</w:t>
      </w:r>
    </w:p>
    <w:p>
      <w:pPr>
        <w:spacing w:after="150"/>
      </w:pPr>
      <w:r>
        <w:rPr/>
        <w:t xml:space="preserve">第一节 字库行业集中度分析</w:t>
      </w:r>
    </w:p>
    <w:p>
      <w:pPr>
        <w:spacing w:after="150"/>
      </w:pPr>
      <w:r>
        <w:rPr/>
        <w:t xml:space="preserve">一、字库市场集中度分析</w:t>
      </w:r>
    </w:p>
    <w:p>
      <w:pPr>
        <w:spacing w:after="150"/>
      </w:pPr>
      <w:r>
        <w:rPr/>
        <w:t xml:space="preserve">二、字库企业集中度分析</w:t>
      </w:r>
    </w:p>
    <w:p>
      <w:pPr>
        <w:spacing w:after="150"/>
      </w:pPr>
      <w:r>
        <w:rPr/>
        <w:t xml:space="preserve">三、字库区域集中度分析</w:t>
      </w:r>
    </w:p>
    <w:p>
      <w:pPr>
        <w:spacing w:after="150"/>
      </w:pPr>
      <w:r>
        <w:rPr/>
        <w:t xml:space="preserve">第二节 字库行业竞争格局分析</w:t>
      </w:r>
    </w:p>
    <w:p>
      <w:pPr>
        <w:spacing w:after="150"/>
      </w:pPr>
      <w:r>
        <w:rPr/>
        <w:t xml:space="preserve">一、字库行业竞争分析</w:t>
      </w:r>
    </w:p>
    <w:p>
      <w:pPr>
        <w:spacing w:after="150"/>
      </w:pPr>
      <w:r>
        <w:rPr/>
        <w:t xml:space="preserve">二、中外字库产品竞争分析</w:t>
      </w:r>
    </w:p>
    <w:p>
      <w:pPr>
        <w:spacing w:after="150"/>
      </w:pPr>
      <w:r>
        <w:rPr/>
        <w:t xml:space="preserve">第三节 2024-2029年字库企业竞争策略分析</w:t>
      </w:r>
    </w:p>
    <w:p>
      <w:pPr>
        <w:spacing w:after="150"/>
      </w:pPr>
      <w:r>
        <w:rPr/>
        <w:t xml:space="preserve">一、提高我国字库企业核心竞争力的对策</w:t>
      </w:r>
    </w:p>
    <w:p>
      <w:pPr>
        <w:spacing w:after="150"/>
      </w:pPr>
      <w:r>
        <w:rPr/>
        <w:t xml:space="preserve">二、影响字库企业核心竞争力的因素</w:t>
      </w:r>
    </w:p>
    <w:p>
      <w:pPr>
        <w:spacing w:after="150"/>
      </w:pPr>
      <w:r>
        <w:rPr/>
        <w:t xml:space="preserve">三、提高字库企业竞争力的策略</w:t>
      </w:r>
    </w:p>
    <w:p>
      <w:pPr>
        <w:spacing w:after="150"/>
      </w:pPr>
      <w:r>
        <w:rPr>
          <w:b w:val="1"/>
          <w:bCs w:val="1"/>
        </w:rPr>
        <w:t xml:space="preserve">第十二章 字库行业重点企业发展调研</w:t>
      </w:r>
    </w:p>
    <w:p>
      <w:pPr>
        <w:spacing w:after="150"/>
      </w:pPr>
      <w:r>
        <w:rPr/>
        <w:t xml:space="preserve">第一节 上海邑石网络科技有限公司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四、企业核心竞争力分析</w:t>
      </w:r>
    </w:p>
    <w:p>
      <w:pPr>
        <w:spacing w:after="150"/>
      </w:pPr>
      <w:r>
        <w:rPr/>
        <w:t xml:space="preserve">第二节 上海字魂网络科技有限公司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四、企业核心竞争力分析</w:t>
      </w:r>
    </w:p>
    <w:p>
      <w:pPr>
        <w:spacing w:after="150"/>
      </w:pPr>
      <w:r>
        <w:rPr/>
        <w:t xml:space="preserve">第三节 迷南文化传媒(上海)有限公司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四、企业核心竞争力分析</w:t>
      </w:r>
    </w:p>
    <w:p>
      <w:pPr>
        <w:spacing w:after="150"/>
      </w:pPr>
      <w:r>
        <w:rPr/>
        <w:t xml:space="preserve">第四节 北京北大方正电子有限公司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四、企业核心竞争力分析</w:t>
      </w:r>
    </w:p>
    <w:p>
      <w:pPr>
        <w:spacing w:after="150"/>
      </w:pPr>
      <w:r>
        <w:rPr/>
        <w:t xml:space="preserve">第五节 上海觅知网络科技有限公司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四、企业核心竞争力分析</w:t>
      </w:r>
    </w:p>
    <w:p>
      <w:pPr>
        <w:spacing w:after="150"/>
      </w:pPr>
      <w:r>
        <w:rPr>
          <w:b w:val="1"/>
          <w:bCs w:val="1"/>
        </w:rPr>
        <w:t xml:space="preserve">第十三章 2024-2029年中国字库发展前景及趋势预测分析</w:t>
      </w:r>
    </w:p>
    <w:p>
      <w:pPr>
        <w:spacing w:after="150"/>
      </w:pPr>
      <w:r>
        <w:rPr/>
        <w:t xml:space="preserve">第一节 2024-2029年字库市场发展前景</w:t>
      </w:r>
    </w:p>
    <w:p>
      <w:pPr>
        <w:spacing w:after="150"/>
      </w:pPr>
      <w:r>
        <w:rPr/>
        <w:t xml:space="preserve">第二节 2024-2029年字库市场发展趋势预测</w:t>
      </w:r>
    </w:p>
    <w:p>
      <w:pPr>
        <w:spacing w:after="150"/>
      </w:pPr>
      <w:r>
        <w:rPr/>
        <w:t xml:space="preserve">第三节 2024-2029年中国字库行业供需预测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>
          <w:b w:val="1"/>
          <w:bCs w:val="1"/>
        </w:rPr>
        <w:t xml:space="preserve">第十四章 字库行业风险及对策</w:t>
      </w:r>
    </w:p>
    <w:p>
      <w:pPr>
        <w:spacing w:after="150"/>
      </w:pPr>
      <w:r>
        <w:rPr/>
        <w:t xml:space="preserve">第一节 2024-2029年字库行业发展环境分析</w:t>
      </w:r>
    </w:p>
    <w:p>
      <w:pPr>
        <w:spacing w:after="150"/>
      </w:pPr>
      <w:r>
        <w:rPr/>
        <w:t xml:space="preserve">第二节 2024-2029年字库行业投资特性分析</w:t>
      </w:r>
    </w:p>
    <w:p>
      <w:pPr>
        <w:spacing w:after="150"/>
      </w:pPr>
      <w:r>
        <w:rPr/>
        <w:t xml:space="preserve">第三节 2024-2029年字库行业风险及对策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图表：字库行业生命周期</w:t>
      </w:r>
    </w:p>
    <w:p>
      <w:pPr>
        <w:spacing w:after="150"/>
      </w:pPr>
      <w:r>
        <w:rPr/>
        <w:t xml:space="preserve">图表：字库行业产业链结构</w:t>
      </w:r>
    </w:p>
    <w:p>
      <w:pPr>
        <w:spacing w:after="150"/>
      </w:pPr>
      <w:r>
        <w:rPr/>
        <w:t xml:space="preserve">图表：2023年全球字库行业市场规模</w:t>
      </w:r>
    </w:p>
    <w:p>
      <w:pPr>
        <w:spacing w:after="150"/>
      </w:pPr>
      <w:r>
        <w:rPr/>
        <w:t xml:space="preserve">图表：2023年中国字库行业市场规模</w:t>
      </w:r>
    </w:p>
    <w:p>
      <w:pPr>
        <w:spacing w:after="150"/>
      </w:pPr>
      <w:r>
        <w:rPr/>
        <w:t xml:space="preserve">图表：2023年中国字库市场占全球份额比较</w:t>
      </w:r>
    </w:p>
    <w:p>
      <w:pPr>
        <w:spacing w:after="150"/>
      </w:pPr>
      <w:r>
        <w:rPr/>
        <w:t xml:space="preserve">图表：2023年字库行业集中度</w:t>
      </w:r>
    </w:p>
    <w:p>
      <w:pPr>
        <w:spacing w:after="150"/>
      </w:pPr>
      <w:r>
        <w:rPr/>
        <w:t xml:space="preserve">图表：2023年字库市场价格走势</w:t>
      </w:r>
    </w:p>
    <w:p>
      <w:pPr>
        <w:spacing w:after="150"/>
      </w:pPr>
      <w:r>
        <w:rPr/>
        <w:t xml:space="preserve">图表：2023年字库行业重要数据指标比较</w:t>
      </w:r>
    </w:p>
    <w:p>
      <w:pPr>
        <w:spacing w:after="150"/>
      </w:pPr>
      <w:r>
        <w:rPr/>
        <w:t xml:space="preserve">图表：2024-2029年字库行业市场规模预测</w:t>
      </w:r>
    </w:p>
    <w:p>
      <w:pPr>
        <w:spacing w:after="150"/>
      </w:pPr>
      <w:r>
        <w:rPr/>
        <w:t xml:space="preserve">图表：2024-2029年字库行业竞争格局预测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本文地址：https://www.51baogao.cn/baogao/20240322/563718.shtml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2/563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中国字库行业市场深度分析及前景趋势与风险对策研究报告(2024-2029版)</dc:title>
  <dc:description>中国字库行业市场深度分析及前景趋势与风险对策研究报告(2024-2029版)</dc:description>
  <dc:subject>中国字库行业市场深度分析及前景趋势与风险对策研究报告(2024-2029版)</dc:subject>
  <cp:keywords>研究报告</cp:keywords>
  <cp:category>研究报告</cp:category>
  <cp:lastModifiedBy>北京中道泰和信息咨询有限公司</cp:lastModifiedBy>
  <dcterms:created xsi:type="dcterms:W3CDTF">2024-03-25T13:45:40+08:00</dcterms:created>
  <dcterms:modified xsi:type="dcterms:W3CDTF">2024-03-25T13:45:40+08:00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