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中国口腔用药行业市场深度分析及发展前景与投资预测研究报告(2026-2031版)</w:t>
      </w:r>
    </w:p>
    <w:p>
      <w:pPr>
        <w:spacing w:after="150"/>
      </w:pPr>
      <w:r>
        <w:rPr>
          <w:b w:val="1"/>
          <w:bCs w:val="1"/>
        </w:rPr>
        <w:t xml:space="preserve">报告简介</w:t>
      </w:r>
    </w:p>
    <w:p>
      <w:pPr>
        <w:spacing w:after="150"/>
      </w:pPr>
      <w:r>
        <w:rPr/>
        <w:t xml:space="preserve">口腔用药是指直接应用于口腔内部以治疗或缓解口腔疾病、症状或促进口腔健康的药物或制剂。这些药物通常以喷雾剂、药膏、含片、漱口液、贴片、涂剂等形式存在，并且设计为方便直接在口腔中使用。</w:t>
      </w:r>
    </w:p>
    <w:p>
      <w:pPr>
        <w:spacing w:after="150"/>
      </w:pPr>
      <w:r>
        <w:rPr/>
        <w:t xml:space="preserve">本报告利用中道泰和长期对口腔用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口腔用药行业的市场走向和发展趋势。</w:t>
      </w:r>
    </w:p>
    <w:p>
      <w:pPr>
        <w:spacing w:after="150"/>
      </w:pPr>
      <w:r>
        <w:rPr/>
        <w:t xml:space="preserve">报告对中国口腔用药行业的内外部环境、行业发展现状、产业链发展状况、市场供需、竞争格局、标杆企业、发展趋势、机会风险、发展策略与投资建议等进行了分析，并重点分析了我国口腔用药行业将面临的机遇与挑战。报告将帮助口腔用药企业、学术科研单位、投资企业准确了解口腔用药行业最新发展动向，及早发现口腔用药行业市场的空白点，机会点，增长点和盈利点……准确把握口腔用药行业未被满足的市场需求和趋势，有效规避口腔用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口腔用药行业发展概述</w:t>
      </w:r>
    </w:p>
    <w:p>
      <w:pPr>
        <w:spacing w:before="75" w:after="0"/>
      </w:pPr>
      <w:r>
        <w:rPr/>
        <w:t xml:space="preserve">第一节 口腔用药行业定义及分类</w:t>
      </w:r>
    </w:p>
    <w:p>
      <w:pPr>
        <w:spacing w:before="75" w:after="0"/>
      </w:pPr>
      <w:r>
        <w:rPr/>
        <w:t xml:space="preserve">一、口腔用药行业定义</w:t>
      </w:r>
    </w:p>
    <w:p>
      <w:pPr>
        <w:spacing w:before="75" w:after="0"/>
      </w:pPr>
      <w:r>
        <w:rPr/>
        <w:t xml:space="preserve">二、口腔用药相关分类</w:t>
      </w:r>
    </w:p>
    <w:p>
      <w:pPr>
        <w:spacing w:before="75" w:after="0"/>
      </w:pPr>
      <w:r>
        <w:rPr/>
        <w:t xml:space="preserve">第二节 报告范围与分析体系介绍</w:t>
      </w:r>
    </w:p>
    <w:p>
      <w:pPr>
        <w:spacing w:before="75" w:after="0"/>
      </w:pPr>
      <w:r>
        <w:rPr/>
        <w:t xml:space="preserve">一、口腔用药行业报告范围界定</w:t>
      </w:r>
    </w:p>
    <w:p>
      <w:pPr>
        <w:spacing w:before="75" w:after="0"/>
      </w:pPr>
      <w:r>
        <w:rPr/>
        <w:t xml:space="preserve">二、口腔用药行业报告分析体系</w:t>
      </w:r>
    </w:p>
    <w:p>
      <w:pPr>
        <w:spacing w:before="75" w:after="0"/>
      </w:pPr>
      <w:r>
        <w:rPr/>
        <w:t xml:space="preserve">第三节 口腔用药行业经济环境分析</w:t>
      </w:r>
    </w:p>
    <w:p>
      <w:pPr>
        <w:spacing w:before="75" w:after="0"/>
      </w:pPr>
      <w:r>
        <w:rPr/>
        <w:t xml:space="preserve">一、国际经济环境分析</w:t>
      </w:r>
    </w:p>
    <w:p>
      <w:pPr>
        <w:spacing w:before="75" w:after="0"/>
      </w:pPr>
      <w:r>
        <w:rPr/>
        <w:t xml:space="preserve">二、国内经济环境分析</w:t>
      </w:r>
    </w:p>
    <w:p>
      <w:pPr>
        <w:spacing w:before="75" w:after="0"/>
      </w:pPr>
      <w:r>
        <w:rPr/>
        <w:t xml:space="preserve">1、gdp增长情况</w:t>
      </w:r>
    </w:p>
    <w:p>
      <w:pPr>
        <w:spacing w:before="75" w:after="0"/>
      </w:pPr>
      <w:r>
        <w:rPr/>
        <w:t xml:space="preserve">2、居民收入与消费水平</w:t>
      </w:r>
    </w:p>
    <w:p>
      <w:pPr>
        <w:spacing w:before="75" w:after="0"/>
      </w:pPr>
      <w:r>
        <w:rPr/>
        <w:t xml:space="preserve">3、居民人均医疗保健支出分析</w:t>
      </w:r>
    </w:p>
    <w:p>
      <w:pPr>
        <w:spacing w:before="75" w:after="0"/>
      </w:pPr>
      <w:r>
        <w:rPr/>
        <w:t xml:space="preserve">三、经济环境对行业发展的影响</w:t>
      </w:r>
    </w:p>
    <w:p>
      <w:pPr>
        <w:spacing w:before="75" w:after="0"/>
      </w:pPr>
      <w:r>
        <w:rPr/>
        <w:t xml:space="preserve">第四节 口腔用药行业政策环境分析</w:t>
      </w:r>
    </w:p>
    <w:p>
      <w:pPr>
        <w:spacing w:before="75" w:after="0"/>
      </w:pPr>
      <w:r>
        <w:rPr/>
        <w:t xml:space="preserve">一、行业监管部门与体制</w:t>
      </w:r>
    </w:p>
    <w:p>
      <w:pPr>
        <w:spacing w:before="75" w:after="0"/>
      </w:pPr>
      <w:r>
        <w:rPr/>
        <w:t xml:space="preserve">1、行业监管部门</w:t>
      </w:r>
    </w:p>
    <w:p>
      <w:pPr>
        <w:spacing w:before="75" w:after="0"/>
      </w:pPr>
      <w:r>
        <w:rPr/>
        <w:t xml:space="preserve">2、行业管理体制</w:t>
      </w:r>
    </w:p>
    <w:p>
      <w:pPr>
        <w:spacing w:before="75" w:after="0"/>
      </w:pPr>
      <w:r>
        <w:rPr/>
        <w:t xml:space="preserve">二、行业法律法规及解读</w:t>
      </w:r>
    </w:p>
    <w:p>
      <w:pPr>
        <w:spacing w:before="75" w:after="0"/>
      </w:pPr>
      <w:r>
        <w:rPr/>
        <w:t xml:space="preserve">1、医疗卫生相关政策</w:t>
      </w:r>
    </w:p>
    <w:p>
      <w:pPr>
        <w:spacing w:before="75" w:after="0"/>
      </w:pPr>
      <w:r>
        <w:rPr/>
        <w:t xml:space="preserve">2、口腔用药行业相关政策</w:t>
      </w:r>
    </w:p>
    <w:p>
      <w:pPr>
        <w:spacing w:before="75" w:after="0"/>
      </w:pPr>
      <w:r>
        <w:rPr/>
        <w:t xml:space="preserve">三、政策环境对行业发展的影响</w:t>
      </w:r>
    </w:p>
    <w:p>
      <w:pPr>
        <w:spacing w:before="75" w:after="0"/>
      </w:pPr>
      <w:r>
        <w:rPr/>
        <w:t xml:space="preserve">第五节 口腔用药行业社会环境分析</w:t>
      </w:r>
    </w:p>
    <w:p>
      <w:pPr>
        <w:spacing w:before="75" w:after="0"/>
      </w:pPr>
      <w:r>
        <w:rPr/>
        <w:t xml:space="preserve">一、口腔患病情况分析</w:t>
      </w:r>
    </w:p>
    <w:p>
      <w:pPr>
        <w:spacing w:before="75" w:after="0"/>
      </w:pPr>
      <w:r>
        <w:rPr/>
        <w:t xml:space="preserve">二、社会环境对行业发展的影响</w:t>
      </w:r>
    </w:p>
    <w:p>
      <w:pPr>
        <w:spacing w:before="75" w:after="0"/>
      </w:pPr>
      <w:r>
        <w:rPr/>
        <w:t xml:space="preserve">第六节 口腔用药行业技术环境分析</w:t>
      </w:r>
    </w:p>
    <w:p>
      <w:pPr>
        <w:spacing w:before="75" w:after="0"/>
      </w:pPr>
      <w:r>
        <w:rPr/>
        <w:t xml:space="preserve">一、医药行业整体研发情况</w:t>
      </w:r>
    </w:p>
    <w:p>
      <w:pPr>
        <w:spacing w:before="75" w:after="0"/>
      </w:pPr>
      <w:r>
        <w:rPr/>
        <w:t xml:space="preserve">二、口腔用药行业研发情况</w:t>
      </w:r>
    </w:p>
    <w:p>
      <w:pPr>
        <w:spacing w:before="75" w:after="0"/>
      </w:pPr>
      <w:r>
        <w:rPr/>
        <w:t xml:space="preserve">1、口腔用药行业研发现状</w:t>
      </w:r>
    </w:p>
    <w:p>
      <w:pPr>
        <w:spacing w:before="75" w:after="0"/>
      </w:pPr>
      <w:r>
        <w:rPr/>
        <w:t xml:space="preserve">2、口腔用药研发存在问题</w:t>
      </w:r>
    </w:p>
    <w:p>
      <w:pPr>
        <w:spacing w:before="75" w:after="0"/>
      </w:pPr>
      <w:r>
        <w:rPr>
          <w:b w:val="1"/>
          <w:bCs w:val="1"/>
        </w:rPr>
        <w:t xml:space="preserve">第二章 口腔用药行业市场发展现状与趋势分析</w:t>
      </w:r>
    </w:p>
    <w:p>
      <w:pPr>
        <w:spacing w:before="75" w:after="0"/>
      </w:pPr>
      <w:r>
        <w:rPr/>
        <w:t xml:space="preserve">第一节 国际口腔用药行业市场发展现状与趋势分析</w:t>
      </w:r>
    </w:p>
    <w:p>
      <w:pPr>
        <w:spacing w:before="75" w:after="0"/>
      </w:pPr>
      <w:r>
        <w:rPr/>
        <w:t xml:space="preserve">一、国际市场规模分析</w:t>
      </w:r>
    </w:p>
    <w:p>
      <w:pPr>
        <w:spacing w:before="75" w:after="0"/>
      </w:pPr>
      <w:r>
        <w:rPr/>
        <w:t xml:space="preserve">二、国际竞争格局分析</w:t>
      </w:r>
    </w:p>
    <w:p>
      <w:pPr>
        <w:spacing w:before="75" w:after="0"/>
      </w:pPr>
      <w:r>
        <w:rPr/>
        <w:t xml:space="preserve">三、国际药企研发情况</w:t>
      </w:r>
    </w:p>
    <w:p>
      <w:pPr>
        <w:spacing w:before="75" w:after="0"/>
      </w:pPr>
      <w:r>
        <w:rPr/>
        <w:t xml:space="preserve">四、国际市场发展趋势</w:t>
      </w:r>
    </w:p>
    <w:p>
      <w:pPr>
        <w:spacing w:before="75" w:after="0"/>
      </w:pPr>
      <w:r>
        <w:rPr/>
        <w:t xml:space="preserve">第二节 国内口腔用药行业市场发展现状与趋势分析</w:t>
      </w:r>
    </w:p>
    <w:p>
      <w:pPr>
        <w:spacing w:before="75" w:after="0"/>
      </w:pPr>
      <w:r>
        <w:rPr/>
        <w:t xml:space="preserve">一、国内口腔用药市场规模分析</w:t>
      </w:r>
    </w:p>
    <w:p>
      <w:pPr>
        <w:spacing w:before="75" w:after="0"/>
      </w:pPr>
      <w:r>
        <w:rPr/>
        <w:t xml:space="preserve">1、口腔用药总体市场规模</w:t>
      </w:r>
    </w:p>
    <w:p>
      <w:pPr>
        <w:spacing w:before="75" w:after="0"/>
      </w:pPr>
      <w:r>
        <w:rPr/>
        <w:t xml:space="preserve">2、化学药——口腔科用药规模</w:t>
      </w:r>
    </w:p>
    <w:p>
      <w:pPr>
        <w:spacing w:before="75" w:after="0"/>
      </w:pPr>
      <w:r>
        <w:rPr/>
        <w:t xml:space="preserve">3、中成药——咽喉用药规模</w:t>
      </w:r>
    </w:p>
    <w:p>
      <w:pPr>
        <w:spacing w:before="75" w:after="0"/>
      </w:pPr>
      <w:r>
        <w:rPr/>
        <w:t xml:space="preserve">4、中成药——牙科用药规模</w:t>
      </w:r>
    </w:p>
    <w:p>
      <w:pPr>
        <w:spacing w:before="75" w:after="0"/>
      </w:pPr>
      <w:r>
        <w:rPr/>
        <w:t xml:space="preserve">5、中成药——口腔溃疡用药规模</w:t>
      </w:r>
    </w:p>
    <w:p>
      <w:pPr>
        <w:spacing w:before="75" w:after="0"/>
      </w:pPr>
      <w:r>
        <w:rPr/>
        <w:t xml:space="preserve">二、国内口腔用药区域市场竞争</w:t>
      </w:r>
    </w:p>
    <w:p>
      <w:pPr>
        <w:spacing w:before="75" w:after="0"/>
      </w:pPr>
      <w:r>
        <w:rPr/>
        <w:t xml:space="preserve">三、国内口腔用药市场发展趋势</w:t>
      </w:r>
    </w:p>
    <w:p>
      <w:pPr>
        <w:spacing w:before="75" w:after="0"/>
      </w:pPr>
      <w:r>
        <w:rPr>
          <w:b w:val="1"/>
          <w:bCs w:val="1"/>
        </w:rPr>
        <w:t xml:space="preserve">第三章 中国口腔用药化学药主要产品市场分析</w:t>
      </w:r>
    </w:p>
    <w:p>
      <w:pPr>
        <w:spacing w:before="75" w:after="0"/>
      </w:pPr>
      <w:r>
        <w:rPr/>
        <w:t xml:space="preserve">第一节 口腔用药化学药主要产品结构特征</w:t>
      </w:r>
    </w:p>
    <w:p>
      <w:pPr>
        <w:spacing w:before="75" w:after="0"/>
      </w:pPr>
      <w:r>
        <w:rPr/>
        <w:t xml:space="preserve">一、口腔用药化学药产品结构特征分析</w:t>
      </w:r>
    </w:p>
    <w:p>
      <w:pPr>
        <w:spacing w:before="75" w:after="0"/>
      </w:pPr>
      <w:r>
        <w:rPr/>
        <w:t xml:space="preserve">二、口腔用药化学药产品市场发展概况</w:t>
      </w:r>
    </w:p>
    <w:p>
      <w:pPr>
        <w:spacing w:before="75" w:after="0"/>
      </w:pPr>
      <w:r>
        <w:rPr/>
        <w:t xml:space="preserve">第二节 西吡氯铵</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第三节 氯己定</w:t>
      </w:r>
    </w:p>
    <w:p>
      <w:pPr>
        <w:spacing w:before="75" w:after="0"/>
      </w:pPr>
      <w:r>
        <w:rPr/>
        <w:t xml:space="preserve">第四节 复方氯己定</w:t>
      </w:r>
    </w:p>
    <w:p>
      <w:pPr>
        <w:spacing w:before="75" w:after="0"/>
      </w:pPr>
      <w:r>
        <w:rPr/>
        <w:t xml:space="preserve">第五节 替硝锉</w:t>
      </w:r>
    </w:p>
    <w:p>
      <w:pPr>
        <w:spacing w:before="75" w:after="0"/>
      </w:pPr>
      <w:r>
        <w:rPr/>
        <w:t xml:space="preserve">第六节 地喹氯铵短杆菌素</w:t>
      </w:r>
    </w:p>
    <w:p>
      <w:pPr>
        <w:spacing w:before="75" w:after="0"/>
      </w:pPr>
      <w:r>
        <w:rPr/>
        <w:t xml:space="preserve">第七节 丁硼</w:t>
      </w:r>
    </w:p>
    <w:p>
      <w:pPr>
        <w:spacing w:before="75" w:after="0"/>
      </w:pPr>
      <w:r>
        <w:rPr/>
        <w:t xml:space="preserve">第八节 甲硝唑</w:t>
      </w:r>
    </w:p>
    <w:p>
      <w:pPr>
        <w:spacing w:before="75" w:after="0"/>
      </w:pPr>
      <w:r>
        <w:rPr/>
        <w:t xml:space="preserve">第九节 碘甘油</w:t>
      </w:r>
    </w:p>
    <w:p>
      <w:pPr>
        <w:spacing w:before="75" w:after="0"/>
      </w:pPr>
      <w:r>
        <w:rPr/>
        <w:t xml:space="preserve">第十节 乙酰吉他霉素</w:t>
      </w:r>
    </w:p>
    <w:p>
      <w:pPr>
        <w:spacing w:before="75" w:after="0"/>
      </w:pPr>
      <w:r>
        <w:rPr>
          <w:b w:val="1"/>
          <w:bCs w:val="1"/>
        </w:rPr>
        <w:t xml:space="preserve">第四章 中国口腔用药中成药主要产品市场分析</w:t>
      </w:r>
    </w:p>
    <w:p>
      <w:pPr>
        <w:spacing w:before="75" w:after="0"/>
      </w:pPr>
      <w:r>
        <w:rPr/>
        <w:t xml:space="preserve">第一节 口腔用药中成药主要产品结构特征</w:t>
      </w:r>
    </w:p>
    <w:p>
      <w:pPr>
        <w:spacing w:before="75" w:after="0"/>
      </w:pPr>
      <w:r>
        <w:rPr/>
        <w:t xml:space="preserve">一、口腔用药中成药产品结构特征分析</w:t>
      </w:r>
    </w:p>
    <w:p>
      <w:pPr>
        <w:spacing w:before="75" w:after="0"/>
      </w:pPr>
      <w:r>
        <w:rPr/>
        <w:t xml:space="preserve">二、口腔用药中成药产品市场发展概况</w:t>
      </w:r>
    </w:p>
    <w:p>
      <w:pPr>
        <w:spacing w:before="75" w:after="0"/>
      </w:pPr>
      <w:r>
        <w:rPr/>
        <w:t xml:space="preserve">第二节 咽喉用药市场分析</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三、药品市场竞争格局</w:t>
      </w:r>
    </w:p>
    <w:p>
      <w:pPr>
        <w:spacing w:before="75" w:after="0"/>
      </w:pPr>
      <w:r>
        <w:rPr/>
        <w:t xml:space="preserve">四、区域市场竞争状况</w:t>
      </w:r>
    </w:p>
    <w:p>
      <w:pPr>
        <w:spacing w:before="75" w:after="0"/>
      </w:pPr>
      <w:r>
        <w:rPr/>
        <w:t xml:space="preserve">五、主要药品市场分析</w:t>
      </w:r>
    </w:p>
    <w:p>
      <w:pPr>
        <w:spacing w:before="75" w:after="0"/>
      </w:pPr>
      <w:r>
        <w:rPr/>
        <w:t xml:space="preserve">1、蓝芩口服液</w:t>
      </w:r>
    </w:p>
    <w:p>
      <w:pPr>
        <w:spacing w:before="75" w:after="0"/>
      </w:pPr>
      <w:r>
        <w:rPr/>
        <w:t xml:space="preserve">2、清咽滴丸</w:t>
      </w:r>
    </w:p>
    <w:p>
      <w:pPr>
        <w:spacing w:before="75" w:after="0"/>
      </w:pPr>
      <w:r>
        <w:rPr/>
        <w:t xml:space="preserve">3、银黄颗粒</w:t>
      </w:r>
    </w:p>
    <w:p>
      <w:pPr>
        <w:spacing w:before="75" w:after="0"/>
      </w:pPr>
      <w:r>
        <w:rPr/>
        <w:t xml:space="preserve">4、金喉健喷雾剂</w:t>
      </w:r>
    </w:p>
    <w:p>
      <w:pPr>
        <w:spacing w:before="75" w:after="0"/>
      </w:pPr>
      <w:r>
        <w:rPr/>
        <w:t xml:space="preserve">5、黄氏响声丸</w:t>
      </w:r>
    </w:p>
    <w:p>
      <w:pPr>
        <w:spacing w:before="75" w:after="0"/>
      </w:pPr>
      <w:r>
        <w:rPr/>
        <w:t xml:space="preserve">第三节 口腔溃疡用药市场分析</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三、药品市场竞争格局</w:t>
      </w:r>
    </w:p>
    <w:p>
      <w:pPr>
        <w:spacing w:before="75" w:after="0"/>
      </w:pPr>
      <w:r>
        <w:rPr/>
        <w:t xml:space="preserve">四、区域市场竞争状况</w:t>
      </w:r>
    </w:p>
    <w:p>
      <w:pPr>
        <w:spacing w:before="75" w:after="0"/>
      </w:pPr>
      <w:r>
        <w:rPr/>
        <w:t xml:space="preserve">五、主要药品市场分析</w:t>
      </w:r>
    </w:p>
    <w:p>
      <w:pPr>
        <w:spacing w:before="75" w:after="0"/>
      </w:pPr>
      <w:r>
        <w:rPr/>
        <w:t xml:space="preserve">1、口炎清颗粒</w:t>
      </w:r>
    </w:p>
    <w:p>
      <w:pPr>
        <w:spacing w:before="75" w:after="0"/>
      </w:pPr>
      <w:r>
        <w:rPr/>
        <w:t xml:space="preserve">2、口腔炎喷雾剂</w:t>
      </w:r>
    </w:p>
    <w:p>
      <w:pPr>
        <w:spacing w:before="75" w:after="0"/>
      </w:pPr>
      <w:r>
        <w:rPr/>
        <w:t xml:space="preserve">3、桂林西瓜霜喷剂</w:t>
      </w:r>
    </w:p>
    <w:p>
      <w:pPr>
        <w:spacing w:before="75" w:after="0"/>
      </w:pPr>
      <w:r>
        <w:rPr/>
        <w:t xml:space="preserve">4、龙掌口含液</w:t>
      </w:r>
    </w:p>
    <w:p>
      <w:pPr>
        <w:spacing w:before="75" w:after="0"/>
      </w:pPr>
      <w:r>
        <w:rPr/>
        <w:t xml:space="preserve">5、双花百合片</w:t>
      </w:r>
    </w:p>
    <w:p>
      <w:pPr>
        <w:spacing w:before="75" w:after="0"/>
      </w:pPr>
      <w:r>
        <w:rPr/>
        <w:t xml:space="preserve">第四节 牙科用药市场分析</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三、药品市场竞争格局</w:t>
      </w:r>
    </w:p>
    <w:p>
      <w:pPr>
        <w:spacing w:before="75" w:after="0"/>
      </w:pPr>
      <w:r>
        <w:rPr/>
        <w:t xml:space="preserve">四、区域市场竞争状况</w:t>
      </w:r>
    </w:p>
    <w:p>
      <w:pPr>
        <w:spacing w:before="75" w:after="0"/>
      </w:pPr>
      <w:r>
        <w:rPr/>
        <w:t xml:space="preserve">五、主要药品市场分析</w:t>
      </w:r>
    </w:p>
    <w:p>
      <w:pPr>
        <w:spacing w:before="75" w:after="0"/>
      </w:pPr>
      <w:r>
        <w:rPr/>
        <w:t xml:space="preserve">1、西帕依固龈液</w:t>
      </w:r>
    </w:p>
    <w:p>
      <w:pPr>
        <w:spacing w:before="75" w:after="0"/>
      </w:pPr>
      <w:r>
        <w:rPr/>
        <w:t xml:space="preserve">2、复方牙痛酊</w:t>
      </w:r>
    </w:p>
    <w:p>
      <w:pPr>
        <w:spacing w:before="75" w:after="0"/>
      </w:pPr>
      <w:r>
        <w:rPr>
          <w:b w:val="1"/>
          <w:bCs w:val="1"/>
        </w:rPr>
        <w:t xml:space="preserve">第五章 中国口腔用药行业领先企业发展分析</w:t>
      </w:r>
    </w:p>
    <w:p>
      <w:pPr>
        <w:spacing w:before="75" w:after="0"/>
      </w:pPr>
      <w:r>
        <w:rPr/>
        <w:t xml:space="preserve">第一节 口腔用药领先企业分析发展概况</w:t>
      </w:r>
    </w:p>
    <w:p>
      <w:pPr>
        <w:spacing w:before="75" w:after="0"/>
      </w:pPr>
      <w:r>
        <w:rPr/>
        <w:t xml:space="preserve">第二节 口腔用药领先企业个案分析</w:t>
      </w:r>
    </w:p>
    <w:p>
      <w:pPr>
        <w:spacing w:before="75" w:after="0"/>
      </w:pPr>
      <w:r>
        <w:rPr/>
        <w:t xml:space="preserve">一、天津生物化学制药有限公司</w:t>
      </w:r>
    </w:p>
    <w:p>
      <w:pPr>
        <w:spacing w:before="75" w:after="0"/>
      </w:pPr>
      <w:r>
        <w:rPr/>
        <w:t xml:space="preserve">1、企业发展概况</w:t>
      </w:r>
    </w:p>
    <w:p>
      <w:pPr>
        <w:spacing w:before="75" w:after="0"/>
      </w:pPr>
      <w:r>
        <w:rPr/>
        <w:t xml:space="preserve">2、企业产品定位与市场定位</w:t>
      </w:r>
    </w:p>
    <w:p>
      <w:pPr>
        <w:spacing w:before="75" w:after="0"/>
      </w:pPr>
      <w:r>
        <w:rPr/>
        <w:t xml:space="preserve">3、企业市场分布区域情况</w:t>
      </w:r>
    </w:p>
    <w:p>
      <w:pPr>
        <w:spacing w:before="75" w:after="0"/>
      </w:pPr>
      <w:r>
        <w:rPr/>
        <w:t xml:space="preserve">4、企业口腔用药市场分析</w:t>
      </w:r>
    </w:p>
    <w:p>
      <w:pPr>
        <w:spacing w:before="75" w:after="0"/>
      </w:pPr>
      <w:r>
        <w:rPr/>
        <w:t xml:space="preserve">二、黑龙江天龙药业有限公司</w:t>
      </w:r>
    </w:p>
    <w:p>
      <w:pPr>
        <w:spacing w:before="75" w:after="0"/>
      </w:pPr>
      <w:r>
        <w:rPr/>
        <w:t xml:space="preserve">1、企业发展概况</w:t>
      </w:r>
    </w:p>
    <w:p>
      <w:pPr>
        <w:spacing w:before="75" w:after="0"/>
      </w:pPr>
      <w:r>
        <w:rPr/>
        <w:t xml:space="preserve">2、企业产品定位与市场定位</w:t>
      </w:r>
    </w:p>
    <w:p>
      <w:pPr>
        <w:spacing w:before="75" w:after="0"/>
      </w:pPr>
      <w:r>
        <w:rPr/>
        <w:t xml:space="preserve">3、企业市场分布区域情况</w:t>
      </w:r>
    </w:p>
    <w:p>
      <w:pPr>
        <w:spacing w:before="75" w:after="0"/>
      </w:pPr>
      <w:r>
        <w:rPr/>
        <w:t xml:space="preserve">4、企业口腔用药市场分析</w:t>
      </w:r>
    </w:p>
    <w:p>
      <w:pPr>
        <w:spacing w:before="75" w:after="0"/>
      </w:pPr>
      <w:r>
        <w:rPr/>
        <w:t xml:space="preserve">三、深圳南粤药业有限公司</w:t>
      </w:r>
    </w:p>
    <w:p>
      <w:pPr>
        <w:spacing w:before="75" w:after="0"/>
      </w:pPr>
      <w:r>
        <w:rPr/>
        <w:t xml:space="preserve">1、企业发展概况</w:t>
      </w:r>
    </w:p>
    <w:p>
      <w:pPr>
        <w:spacing w:before="75" w:after="0"/>
      </w:pPr>
      <w:r>
        <w:rPr/>
        <w:t xml:space="preserve">2、企业产品定位与市场定位</w:t>
      </w:r>
    </w:p>
    <w:p>
      <w:pPr>
        <w:spacing w:before="75" w:after="0"/>
      </w:pPr>
      <w:r>
        <w:rPr/>
        <w:t xml:space="preserve">3、企业市场分布区域情况</w:t>
      </w:r>
    </w:p>
    <w:p>
      <w:pPr>
        <w:spacing w:before="75" w:after="0"/>
      </w:pPr>
      <w:r>
        <w:rPr/>
        <w:t xml:space="preserve">4、企业口腔用药市场分析</w:t>
      </w:r>
    </w:p>
    <w:p>
      <w:pPr>
        <w:spacing w:before="75" w:after="0"/>
      </w:pPr>
      <w:r>
        <w:rPr/>
        <w:t xml:space="preserve">四、江苏晨牌药业集团股份有限公司</w:t>
      </w:r>
    </w:p>
    <w:p>
      <w:pPr>
        <w:spacing w:before="75" w:after="0"/>
      </w:pPr>
      <w:r>
        <w:rPr/>
        <w:t xml:space="preserve">1、企业发展概况</w:t>
      </w:r>
    </w:p>
    <w:p>
      <w:pPr>
        <w:spacing w:before="75" w:after="0"/>
      </w:pPr>
      <w:r>
        <w:rPr/>
        <w:t xml:space="preserve">2、企业产品定位与市场定位</w:t>
      </w:r>
    </w:p>
    <w:p>
      <w:pPr>
        <w:spacing w:before="75" w:after="0"/>
      </w:pPr>
      <w:r>
        <w:rPr/>
        <w:t xml:space="preserve">3、企业市场分布区域情况</w:t>
      </w:r>
    </w:p>
    <w:p>
      <w:pPr>
        <w:spacing w:before="75" w:after="0"/>
      </w:pPr>
      <w:r>
        <w:rPr/>
        <w:t xml:space="preserve">4、企业口腔用药市场分析</w:t>
      </w:r>
    </w:p>
    <w:p>
      <w:pPr>
        <w:spacing w:before="75" w:after="0"/>
      </w:pPr>
      <w:r>
        <w:rPr/>
        <w:t xml:space="preserve">五、民生药业集团有限公司</w:t>
      </w:r>
    </w:p>
    <w:p>
      <w:pPr>
        <w:spacing w:before="75" w:after="0"/>
      </w:pPr>
      <w:r>
        <w:rPr/>
        <w:t xml:space="preserve">1、企业发展概况</w:t>
      </w:r>
    </w:p>
    <w:p>
      <w:pPr>
        <w:spacing w:before="75" w:after="0"/>
      </w:pPr>
      <w:r>
        <w:rPr/>
        <w:t xml:space="preserve">2、企业产品定位与市场定位</w:t>
      </w:r>
    </w:p>
    <w:p>
      <w:pPr>
        <w:spacing w:before="75" w:after="0"/>
      </w:pPr>
      <w:r>
        <w:rPr/>
        <w:t xml:space="preserve">3、企业人员构成情况分析</w:t>
      </w:r>
    </w:p>
    <w:p>
      <w:pPr>
        <w:spacing w:before="75" w:after="0"/>
      </w:pPr>
      <w:r>
        <w:rPr/>
        <w:t xml:space="preserve">4、企业经营优劣势分析</w:t>
      </w:r>
    </w:p>
    <w:p>
      <w:pPr>
        <w:spacing w:before="75" w:after="0"/>
      </w:pPr>
      <w:r>
        <w:rPr/>
        <w:t xml:space="preserve">六、南京恒生制药有限公司</w:t>
      </w:r>
    </w:p>
    <w:p>
      <w:pPr>
        <w:spacing w:before="75" w:after="0"/>
      </w:pPr>
      <w:r>
        <w:rPr/>
        <w:t xml:space="preserve">1、企业发展概况</w:t>
      </w:r>
    </w:p>
    <w:p>
      <w:pPr>
        <w:spacing w:before="75" w:after="0"/>
      </w:pPr>
      <w:r>
        <w:rPr/>
        <w:t xml:space="preserve">2、企业产品定位与市场定位</w:t>
      </w:r>
    </w:p>
    <w:p>
      <w:pPr>
        <w:spacing w:before="75" w:after="0"/>
      </w:pPr>
      <w:r>
        <w:rPr/>
        <w:t xml:space="preserve">3、企业口腔用药市场分析</w:t>
      </w:r>
    </w:p>
    <w:p>
      <w:pPr>
        <w:spacing w:before="75" w:after="0"/>
      </w:pPr>
      <w:r>
        <w:rPr/>
        <w:t xml:space="preserve">4、企业经营情况分析</w:t>
      </w:r>
    </w:p>
    <w:p>
      <w:pPr>
        <w:spacing w:before="75" w:after="0"/>
      </w:pPr>
      <w:r>
        <w:rPr>
          <w:b w:val="1"/>
          <w:bCs w:val="1"/>
        </w:rPr>
        <w:t xml:space="preserve">第六章 口腔用药行业发展前景和投资预测分析</w:t>
      </w:r>
    </w:p>
    <w:p>
      <w:pPr>
        <w:spacing w:before="75" w:after="0"/>
      </w:pPr>
      <w:r>
        <w:rPr/>
        <w:t xml:space="preserve">第一节 中国口腔用药行业发展趋势与前景预测</w:t>
      </w:r>
    </w:p>
    <w:p>
      <w:pPr>
        <w:spacing w:before="75" w:after="0"/>
      </w:pPr>
      <w:r>
        <w:rPr/>
        <w:t xml:space="preserve">一、口腔用药行业发展影响因素分析</w:t>
      </w:r>
    </w:p>
    <w:p>
      <w:pPr>
        <w:spacing w:before="75" w:after="0"/>
      </w:pPr>
      <w:r>
        <w:rPr/>
        <w:t xml:space="preserve">1、有利因素</w:t>
      </w:r>
    </w:p>
    <w:p>
      <w:pPr>
        <w:spacing w:before="75" w:after="0"/>
      </w:pPr>
      <w:r>
        <w:rPr/>
        <w:t xml:space="preserve">2、不利因素</w:t>
      </w:r>
    </w:p>
    <w:p>
      <w:pPr>
        <w:spacing w:before="75" w:after="0"/>
      </w:pPr>
      <w:r>
        <w:rPr/>
        <w:t xml:space="preserve">二、中国口腔用药行业发展潜力分析</w:t>
      </w:r>
    </w:p>
    <w:p>
      <w:pPr>
        <w:spacing w:before="75" w:after="0"/>
      </w:pPr>
      <w:r>
        <w:rPr/>
        <w:t xml:space="preserve">三、中国口腔用药行业发展规模预测</w:t>
      </w:r>
    </w:p>
    <w:p>
      <w:pPr>
        <w:spacing w:before="75" w:after="0"/>
      </w:pPr>
      <w:r>
        <w:rPr/>
        <w:t xml:space="preserve">第二节 中国口腔用药行业投资壁垒与风险分析</w:t>
      </w:r>
    </w:p>
    <w:p>
      <w:pPr>
        <w:spacing w:before="75" w:after="0"/>
      </w:pPr>
      <w:r>
        <w:rPr/>
        <w:t xml:space="preserve">一、中国口腔用药行业投资壁垒分析</w:t>
      </w:r>
    </w:p>
    <w:p>
      <w:pPr>
        <w:spacing w:before="75" w:after="0"/>
      </w:pPr>
      <w:r>
        <w:rPr/>
        <w:t xml:space="preserve">1、政策壁垒</w:t>
      </w:r>
    </w:p>
    <w:p>
      <w:pPr>
        <w:spacing w:before="75" w:after="0"/>
      </w:pPr>
      <w:r>
        <w:rPr/>
        <w:t xml:space="preserve">2、技术与知识产权壁垒</w:t>
      </w:r>
    </w:p>
    <w:p>
      <w:pPr>
        <w:spacing w:before="75" w:after="0"/>
      </w:pPr>
      <w:r>
        <w:rPr/>
        <w:t xml:space="preserve">3、资金壁垒</w:t>
      </w:r>
    </w:p>
    <w:p>
      <w:pPr>
        <w:spacing w:before="75" w:after="0"/>
      </w:pPr>
      <w:r>
        <w:rPr/>
        <w:t xml:space="preserve">4、市场壁垒</w:t>
      </w:r>
    </w:p>
    <w:p>
      <w:pPr>
        <w:spacing w:before="75" w:after="0"/>
      </w:pPr>
      <w:r>
        <w:rPr/>
        <w:t xml:space="preserve">二、中国口腔用药行业投资风险分析</w:t>
      </w:r>
    </w:p>
    <w:p>
      <w:pPr>
        <w:spacing w:before="75" w:after="0"/>
      </w:pPr>
      <w:r>
        <w:rPr/>
        <w:t xml:space="preserve">1、宏观经济风险</w:t>
      </w:r>
    </w:p>
    <w:p>
      <w:pPr>
        <w:spacing w:before="75" w:after="0"/>
      </w:pPr>
      <w:r>
        <w:rPr/>
        <w:t xml:space="preserve">2、国家政策风险</w:t>
      </w:r>
    </w:p>
    <w:p>
      <w:pPr>
        <w:spacing w:before="75" w:after="0"/>
      </w:pPr>
      <w:r>
        <w:rPr/>
        <w:t xml:space="preserve">3、行业竞争风险</w:t>
      </w:r>
    </w:p>
    <w:p>
      <w:pPr>
        <w:spacing w:before="75" w:after="0"/>
      </w:pPr>
      <w:r>
        <w:rPr/>
        <w:t xml:space="preserve">4、行业技术风险</w:t>
      </w:r>
    </w:p>
    <w:p>
      <w:pPr>
        <w:spacing w:before="75" w:after="0"/>
      </w:pPr>
      <w:r>
        <w:rPr/>
        <w:t xml:space="preserve">5、行业其他风险</w:t>
      </w:r>
    </w:p>
    <w:p>
      <w:pPr>
        <w:spacing w:before="75" w:after="0"/>
      </w:pPr>
      <w:r>
        <w:rPr/>
        <w:t xml:space="preserve">第三节 中国口腔用药行业投资价值与趋势分析</w:t>
      </w:r>
    </w:p>
    <w:p>
      <w:pPr>
        <w:spacing w:before="75" w:after="0"/>
      </w:pPr>
      <w:r>
        <w:rPr/>
        <w:t xml:space="preserve">一、口腔用药行业投资价值分析</w:t>
      </w:r>
    </w:p>
    <w:p>
      <w:pPr>
        <w:spacing w:before="75" w:after="0"/>
      </w:pPr>
      <w:r>
        <w:rPr/>
        <w:t xml:space="preserve">二、口腔用药行业投资趋势分析</w:t>
      </w:r>
    </w:p>
    <w:p>
      <w:pPr>
        <w:spacing w:before="75" w:after="0"/>
      </w:pPr>
      <w:r>
        <w:rPr/>
        <w:t xml:space="preserve">1、国内外有不少口腔用药陆续上市</w:t>
      </w:r>
    </w:p>
    <w:p>
      <w:pPr>
        <w:spacing w:before="75" w:after="0"/>
      </w:pPr>
      <w:r>
        <w:rPr/>
        <w:t xml:space="preserve">2、“互联网+”带动医药电商发展</w:t>
      </w:r>
    </w:p>
    <w:p>
      <w:pPr>
        <w:spacing w:before="75" w:after="0"/>
      </w:pPr>
      <w:r>
        <w:rPr/>
        <w:t xml:space="preserve">(1)我国最新口腔用药加入医保目录进展</w:t>
      </w:r>
    </w:p>
    <w:p>
      <w:pPr>
        <w:spacing w:before="75" w:after="0"/>
      </w:pPr>
      <w:r>
        <w:rPr>
          <w:b w:val="1"/>
          <w:bCs w:val="1"/>
        </w:rPr>
        <w:t xml:space="preserve">第七章 口腔用药行业投资战略研究</w:t>
      </w:r>
    </w:p>
    <w:p>
      <w:pPr>
        <w:spacing w:before="75" w:after="0"/>
      </w:pPr>
      <w:r>
        <w:rPr/>
        <w:t xml:space="preserve">第一节 口腔用药行业发展战略研究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口腔用药经营策略分析</w:t>
      </w:r>
    </w:p>
    <w:p>
      <w:pPr>
        <w:spacing w:before="75" w:after="0"/>
      </w:pPr>
      <w:r>
        <w:rPr/>
        <w:t xml:space="preserve">一、口腔用药市场细分策略</w:t>
      </w:r>
    </w:p>
    <w:p>
      <w:pPr>
        <w:spacing w:before="75" w:after="0"/>
      </w:pPr>
      <w:r>
        <w:rPr/>
        <w:t xml:space="preserve">二、口腔用药市场创新策略</w:t>
      </w:r>
    </w:p>
    <w:p>
      <w:pPr>
        <w:spacing w:before="75" w:after="0"/>
      </w:pPr>
      <w:r>
        <w:rPr/>
        <w:t xml:space="preserve">三、品牌定位与品类规划</w:t>
      </w:r>
    </w:p>
    <w:p>
      <w:pPr>
        <w:spacing w:before="75" w:after="0"/>
      </w:pPr>
      <w:r>
        <w:rPr/>
        <w:t xml:space="preserve">第三节 口腔用药行业投资战略研究</w:t>
      </w:r>
    </w:p>
    <w:p>
      <w:pPr>
        <w:spacing w:before="75" w:after="0"/>
      </w:pPr>
      <w:r>
        <w:rPr>
          <w:b w:val="1"/>
          <w:bCs w:val="1"/>
        </w:rPr>
        <w:t xml:space="preserve">第八章 研究结论及投资建议</w:t>
      </w:r>
    </w:p>
    <w:p>
      <w:pPr>
        <w:spacing w:before="75" w:after="0"/>
      </w:pPr>
      <w:r>
        <w:rPr/>
        <w:t xml:space="preserve">第一节 口腔用药行业研究结论及建议</w:t>
      </w:r>
    </w:p>
    <w:p>
      <w:pPr>
        <w:spacing w:before="75" w:after="0"/>
      </w:pPr>
      <w:r>
        <w:rPr/>
        <w:t xml:space="preserve">第二节 口腔用药子行业研究结论及建议</w:t>
      </w:r>
    </w:p>
    <w:p>
      <w:pPr>
        <w:spacing w:before="75" w:after="0"/>
      </w:pPr>
      <w:r>
        <w:rPr/>
        <w:t xml:space="preserve">第三节 中道泰和口腔用药行业投资建议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图表：口腔用药分类</w:t>
      </w:r>
    </w:p>
    <w:p>
      <w:pPr>
        <w:spacing w:before="75" w:after="0"/>
      </w:pPr>
      <w:r>
        <w:rPr/>
        <w:t xml:space="preserve">图表：咽喉用药</w:t>
      </w:r>
    </w:p>
    <w:p>
      <w:pPr>
        <w:spacing w:before="75" w:after="0"/>
      </w:pPr>
      <w:r>
        <w:rPr/>
        <w:t xml:space="preserve">图表：口腔溃疡用药</w:t>
      </w:r>
    </w:p>
    <w:p>
      <w:pPr>
        <w:spacing w:before="75" w:after="0"/>
      </w:pPr>
      <w:r>
        <w:rPr/>
        <w:t xml:space="preserve">图表：牙科用药</w:t>
      </w:r>
    </w:p>
    <w:p>
      <w:pPr>
        <w:spacing w:before="75" w:after="0"/>
      </w:pPr>
      <w:r>
        <w:rPr/>
        <w:t xml:space="preserve">图表：口腔用药行业报告分析体系</w:t>
      </w:r>
    </w:p>
    <w:p>
      <w:pPr>
        <w:spacing w:before="75" w:after="0"/>
      </w:pPr>
      <w:r>
        <w:rPr/>
        <w:t xml:space="preserve">图表：2021-2026年世界经济增速情况(单位：%)</w:t>
      </w:r>
    </w:p>
    <w:p>
      <w:pPr>
        <w:spacing w:before="75" w:after="0"/>
      </w:pPr>
      <w:r>
        <w:rPr/>
        <w:t xml:space="preserve">图表：2021-2026年七国集团国内生产总值及增长率(单位：亿美元，%)</w:t>
      </w:r>
    </w:p>
    <w:p>
      <w:pPr>
        <w:spacing w:before="75" w:after="0"/>
      </w:pPr>
      <w:r>
        <w:rPr/>
        <w:t xml:space="preserve">图表：2021-2026年中国gdp及增长率(单位：亿元，%)</w:t>
      </w:r>
    </w:p>
    <w:p>
      <w:pPr>
        <w:spacing w:before="75" w:after="0"/>
      </w:pPr>
      <w:r>
        <w:rPr/>
        <w:t xml:space="preserve">图表：2021-2026年中国城镇和农村居民人均可支配收入变动(单位：元，%)</w:t>
      </w:r>
    </w:p>
    <w:p>
      <w:pPr>
        <w:spacing w:before="75" w:after="0"/>
      </w:pPr>
      <w:r>
        <w:rPr/>
        <w:t xml:space="preserve">图表：2021-2026年中国城乡居民消费支出增长及预测(单位：元，%)</w:t>
      </w:r>
    </w:p>
    <w:p>
      <w:pPr>
        <w:spacing w:before="75" w:after="0"/>
      </w:pPr>
      <w:r>
        <w:rPr/>
        <w:t xml:space="preserve">图表：2021-2026年城乡居民人均医疗保健支出及预测(单位：元，%)</w:t>
      </w:r>
    </w:p>
    <w:p>
      <w:pPr>
        <w:spacing w:before="75" w:after="0"/>
      </w:pPr>
      <w:r>
        <w:rPr/>
        <w:t xml:space="preserve">图表：2021-2026年中国城乡居民医疗保健支出占消费支出的比例(单位：%)</w:t>
      </w:r>
    </w:p>
    <w:p>
      <w:pPr>
        <w:spacing w:before="75" w:after="0"/>
      </w:pPr>
      <w:r>
        <w:rPr/>
        <w:t xml:space="preserve">图表：我国医药行业监管部门</w:t>
      </w:r>
    </w:p>
    <w:p>
      <w:pPr>
        <w:spacing w:before="75" w:after="0"/>
      </w:pPr>
      <w:r>
        <w:rPr/>
        <w:t xml:space="preserve">图表：2021-2026年全国医疗卫生服务体系资源要素配置主要指标(单位：人，张)</w:t>
      </w:r>
    </w:p>
    <w:p>
      <w:pPr>
        <w:spacing w:before="75" w:after="0"/>
      </w:pPr>
      <w:r>
        <w:rPr/>
        <w:t xml:space="preserve">图表：口腔用药行业相关政策</w:t>
      </w:r>
    </w:p>
    <w:p>
      <w:pPr>
        <w:spacing w:before="75" w:after="0"/>
      </w:pPr>
      <w:r>
        <w:rPr/>
        <w:t xml:space="preserve">图表：2021-2026年全球药企研发支出情况(单位：亿美元、%)</w:t>
      </w:r>
    </w:p>
    <w:p>
      <w:pPr>
        <w:spacing w:before="75" w:after="0"/>
      </w:pPr>
      <w:r>
        <w:rPr/>
        <w:t xml:space="preserve">图表：2021-2026年全球在研新药数量(单位：个)</w:t>
      </w:r>
    </w:p>
    <w:p>
      <w:pPr>
        <w:spacing w:before="75" w:after="0"/>
      </w:pPr>
      <w:r>
        <w:rPr/>
        <w:t xml:space="preserve">图表：2021-2026年不临床阶段新药在研药物规模(单位：个)</w:t>
      </w:r>
    </w:p>
    <w:p>
      <w:pPr>
        <w:spacing w:before="75" w:after="0"/>
      </w:pPr>
      <w:r>
        <w:rPr/>
        <w:t xml:space="preserve">图表：2021-2026年全球具有在研项目的制药公司数量(单位：家)</w:t>
      </w:r>
    </w:p>
    <w:p>
      <w:pPr>
        <w:spacing w:before="75" w:after="0"/>
      </w:pPr>
      <w:r>
        <w:rPr/>
        <w:t xml:space="preserve">图表：2021-2026年中国与韩国原研企业数量对比(单位：家)</w:t>
      </w:r>
    </w:p>
    <w:p>
      <w:pPr>
        <w:spacing w:before="75" w:after="0"/>
      </w:pPr>
      <w:r>
        <w:rPr/>
        <w:t xml:space="preserve">图表：口腔用药研发存在问题分析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本文地址：https://www.51baogao.cn/baogao/20240325/563751.shtml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5/56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中国口腔用药行业市场深度分析及发展前景与投资预测研究报告(2026-2031版)</dc:title>
  <dc:description>中国口腔用药行业市场深度分析及发展前景与投资预测研究报告(2026-2031版)</dc:description>
  <dc:subject>中国口腔用药行业市场深度分析及发展前景与投资预测研究报告(2026-2031版)</dc:subject>
  <cp:keywords>研究报告</cp:keywords>
  <cp:category>研究报告</cp:category>
  <cp:lastModifiedBy>北京中道泰和信息咨询有限公司</cp:lastModifiedBy>
  <dcterms:created xsi:type="dcterms:W3CDTF">2026-04-01T01:10:21+08:00</dcterms:created>
  <dcterms:modified xsi:type="dcterms:W3CDTF">2026-04-01T01:10:21+08:00</dcterms:modified>
</cp:coreProperties>
</file>

<file path=docProps/custom.xml><?xml version="1.0" encoding="utf-8"?>
<Properties xmlns="http://schemas.openxmlformats.org/officeDocument/2006/custom-properties" xmlns:vt="http://schemas.openxmlformats.org/officeDocument/2006/docPropsVTypes"/>
</file>