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中国智慧公园行业市场深度分析及企业案例与战略布局研究报告(2026-2031版)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公园是一种利用现代科技手段打造的智能化、信息化、互联网化的城市公园。它通过互联网思维和物联网、大数据云计算、移动互联网、信息智能终端等新一代信息技术，对服务、管理、养护过程进行数字化表达、智能化控制和管理，实现与游人互感、互知、互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慧公园行业的市场走向和发展趋势。</w:t>
      </w:r>
    </w:p>
    <w:p>
      <w:pPr>
        <w:spacing w:after="150"/>
      </w:pPr>
      <w:r>
        <w:rPr/>
        <w:t xml:space="preserve">本报告专业!权威!报告根据智慧公园行业的发展轨迹及多年的实践经验，对中国智慧公园行业的内外部环境、行业发展现状、产业链发展状况、市场供需、竞争格局、标杆企业、发展趋势、机会风险、发展策略与投资建议等进行了分析，并重点分析了我国智慧公园行业将面临的机遇与挑战，对智慧公园行业未来的发展趋势及前景作出审慎分析与预测。是智慧公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智慧公园行业综述及数据来源说明</w:t>
      </w:r>
    </w:p>
    <w:p>
      <w:pPr>
        <w:spacing w:before="75" w:after="0"/>
      </w:pPr>
      <w:r>
        <w:rPr/>
        <w:t xml:space="preserve">第一节 智慧公园行业界定</w:t>
      </w:r>
    </w:p>
    <w:p>
      <w:pPr>
        <w:spacing w:before="75" w:after="0"/>
      </w:pPr>
      <w:r>
        <w:rPr/>
        <w:t xml:space="preserve">一、智慧公园</w:t>
      </w:r>
    </w:p>
    <w:p>
      <w:pPr>
        <w:spacing w:before="75" w:after="0"/>
      </w:pPr>
      <w:r>
        <w:rPr/>
        <w:t xml:space="preserve">二、智慧公园相似概念辨析</w:t>
      </w:r>
    </w:p>
    <w:p>
      <w:pPr>
        <w:spacing w:before="75" w:after="0"/>
      </w:pPr>
      <w:r>
        <w:rPr/>
        <w:t xml:space="preserve">三、《国民经济行业分类与代码》中智慧公园行业归属</w:t>
      </w:r>
    </w:p>
    <w:p>
      <w:pPr>
        <w:spacing w:before="75" w:after="0"/>
      </w:pPr>
      <w:r>
        <w:rPr/>
        <w:t xml:space="preserve">第二节 智慧公园行业分类</w:t>
      </w:r>
    </w:p>
    <w:p>
      <w:pPr>
        <w:spacing w:before="75" w:after="0"/>
      </w:pPr>
      <w:r>
        <w:rPr/>
        <w:t xml:space="preserve">第三节 智慧公园专业术语说明</w:t>
      </w:r>
    </w:p>
    <w:p>
      <w:pPr>
        <w:spacing w:before="75" w:after="0"/>
      </w:pPr>
      <w:r>
        <w:rPr/>
        <w:t xml:space="preserve">第四节 本报告研究范围界定说明</w:t>
      </w:r>
    </w:p>
    <w:p>
      <w:pPr>
        <w:spacing w:before="75" w:after="0"/>
      </w:pPr>
      <w:r>
        <w:rPr/>
        <w:t xml:space="preserve">第五节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中国智慧公园行业宏观环境分析（pest）</w:t>
      </w:r>
    </w:p>
    <w:p>
      <w:pPr>
        <w:spacing w:before="75" w:after="0"/>
      </w:pPr>
      <w:r>
        <w:rPr/>
        <w:t xml:space="preserve">第一节 中国智慧公园行业政策(policy)环境分析</w:t>
      </w:r>
    </w:p>
    <w:p>
      <w:pPr>
        <w:spacing w:before="75" w:after="0"/>
      </w:pPr>
      <w:r>
        <w:rPr/>
        <w:t xml:space="preserve">一、中国智慧公园行业监管体系及机构介绍</w:t>
      </w:r>
    </w:p>
    <w:p>
      <w:pPr>
        <w:spacing w:before="75" w:after="0"/>
      </w:pPr>
      <w:r>
        <w:rPr/>
        <w:t xml:space="preserve">1、中国智慧公园行业主管部门</w:t>
      </w:r>
    </w:p>
    <w:p>
      <w:pPr>
        <w:spacing w:before="75" w:after="0"/>
      </w:pPr>
      <w:r>
        <w:rPr/>
        <w:t xml:space="preserve">2、中国智慧公园行业自律组织</w:t>
      </w:r>
    </w:p>
    <w:p>
      <w:pPr>
        <w:spacing w:before="75" w:after="0"/>
      </w:pPr>
      <w:r>
        <w:rPr/>
        <w:t xml:space="preserve">二、中国智慧公园行业标准体系建设现状</w:t>
      </w:r>
    </w:p>
    <w:p>
      <w:pPr>
        <w:spacing w:before="75" w:after="0"/>
      </w:pPr>
      <w:r>
        <w:rPr/>
        <w:t xml:space="preserve">1、中国智慧公园标准体系建设</w:t>
      </w:r>
    </w:p>
    <w:p>
      <w:pPr>
        <w:spacing w:before="75" w:after="0"/>
      </w:pPr>
      <w:r>
        <w:rPr/>
        <w:t xml:space="preserve">2、中国智慧公园现行标准汇总</w:t>
      </w:r>
    </w:p>
    <w:p>
      <w:pPr>
        <w:spacing w:before="75" w:after="0"/>
      </w:pPr>
      <w:r>
        <w:rPr/>
        <w:t xml:space="preserve">3、中国智慧公园重点标准解读</w:t>
      </w:r>
    </w:p>
    <w:p>
      <w:pPr>
        <w:spacing w:before="75" w:after="0"/>
      </w:pPr>
      <w:r>
        <w:rPr/>
        <w:t xml:space="preserve">三、中国智慧公园行业发展相关政策规划汇总及解读</w:t>
      </w:r>
    </w:p>
    <w:p>
      <w:pPr>
        <w:spacing w:before="75" w:after="0"/>
      </w:pPr>
      <w:r>
        <w:rPr/>
        <w:t xml:space="preserve">1、中国智慧公园行业发展相关政策汇总</w:t>
      </w:r>
    </w:p>
    <w:p>
      <w:pPr>
        <w:spacing w:before="75" w:after="0"/>
      </w:pPr>
      <w:r>
        <w:rPr/>
        <w:t xml:space="preserve">2、中国智慧公园行业发展相关规划汇总</w:t>
      </w:r>
    </w:p>
    <w:p>
      <w:pPr>
        <w:spacing w:before="75" w:after="0"/>
      </w:pPr>
      <w:r>
        <w:rPr/>
        <w:t xml:space="preserve">四、国家“十四五”规划对智慧公园行业发展的影响分析</w:t>
      </w:r>
    </w:p>
    <w:p>
      <w:pPr>
        <w:spacing w:before="75" w:after="0"/>
      </w:pPr>
      <w:r>
        <w:rPr/>
        <w:t xml:space="preserve">五、政策环境对中国智慧公园行业发展的影响总结</w:t>
      </w:r>
    </w:p>
    <w:p>
      <w:pPr>
        <w:spacing w:before="75" w:after="0"/>
      </w:pPr>
      <w:r>
        <w:rPr/>
        <w:t xml:space="preserve">第二节 中国智慧公园行业经济(economy)环境分析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三、中国智慧公园行业发展与宏观经济相关性分析</w:t>
      </w:r>
    </w:p>
    <w:p>
      <w:pPr>
        <w:spacing w:before="75" w:after="0"/>
      </w:pPr>
      <w:r>
        <w:rPr/>
        <w:t xml:space="preserve">第三节 中国智慧公园行业社会(society)环境分析</w:t>
      </w:r>
    </w:p>
    <w:p>
      <w:pPr>
        <w:spacing w:before="75" w:after="0"/>
      </w:pPr>
      <w:r>
        <w:rPr/>
        <w:t xml:space="preserve">一、中国智慧公园行业社会环境分析</w:t>
      </w:r>
    </w:p>
    <w:p>
      <w:pPr>
        <w:spacing w:before="75" w:after="0"/>
      </w:pPr>
      <w:r>
        <w:rPr/>
        <w:t xml:space="preserve">二、社会环境对智慧公园行业的影响总结</w:t>
      </w:r>
    </w:p>
    <w:p>
      <w:pPr>
        <w:spacing w:before="75" w:after="0"/>
      </w:pPr>
      <w:r>
        <w:rPr/>
        <w:t xml:space="preserve">第四节 中国智慧公园行业技术(technology)环境分析</w:t>
      </w:r>
    </w:p>
    <w:p>
      <w:pPr>
        <w:spacing w:before="75" w:after="0"/>
      </w:pPr>
      <w:r>
        <w:rPr/>
        <w:t xml:space="preserve">一、中国智慧公园行业核心关键技术分析</w:t>
      </w:r>
    </w:p>
    <w:p>
      <w:pPr>
        <w:spacing w:before="75" w:after="0"/>
      </w:pPr>
      <w:r>
        <w:rPr/>
        <w:t xml:space="preserve">二、技术环境对中国智慧公园行业发展的影响总结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全球智慧公园行业发展现状及智慧公园市场前瞻</w:t>
      </w:r>
    </w:p>
    <w:p>
      <w:pPr>
        <w:spacing w:before="75" w:after="0"/>
      </w:pPr>
      <w:r>
        <w:rPr/>
        <w:t xml:space="preserve">第一节 全球智慧公园行业发展历程介绍</w:t>
      </w:r>
    </w:p>
    <w:p>
      <w:pPr>
        <w:spacing w:before="75" w:after="0"/>
      </w:pPr>
      <w:r>
        <w:rPr/>
        <w:t xml:space="preserve">第二节 全球智慧公园行业宏观环境背景</w:t>
      </w:r>
    </w:p>
    <w:p>
      <w:pPr>
        <w:spacing w:before="75" w:after="0"/>
      </w:pPr>
      <w:r>
        <w:rPr/>
        <w:t xml:space="preserve">一、全球智慧公园行业经济环境概况</w:t>
      </w:r>
    </w:p>
    <w:p>
      <w:pPr>
        <w:spacing w:before="75" w:after="0"/>
      </w:pPr>
      <w:r>
        <w:rPr/>
        <w:t xml:space="preserve">二、对全球智慧公园行业的影响分析</w:t>
      </w:r>
    </w:p>
    <w:p>
      <w:pPr>
        <w:spacing w:before="75" w:after="0"/>
      </w:pPr>
      <w:r>
        <w:rPr/>
        <w:t xml:space="preserve">第三节 全球智慧公园行业发展现状及市场规模体量分析</w:t>
      </w:r>
    </w:p>
    <w:p>
      <w:pPr>
        <w:spacing w:before="75" w:after="0"/>
      </w:pPr>
      <w:r>
        <w:rPr/>
        <w:t xml:space="preserve">第四节 全球智慧公园行业区域发展格局及重点区域市场研究</w:t>
      </w:r>
    </w:p>
    <w:p>
      <w:pPr>
        <w:spacing w:before="75" w:after="0"/>
      </w:pPr>
      <w:r>
        <w:rPr/>
        <w:t xml:space="preserve">一、全球智慧公园行业区域发展格局</w:t>
      </w:r>
    </w:p>
    <w:p>
      <w:pPr>
        <w:spacing w:before="75" w:after="0"/>
      </w:pPr>
      <w:r>
        <w:rPr/>
        <w:t xml:space="preserve">二、全球智慧公园行业重点区域市场发展状况</w:t>
      </w:r>
    </w:p>
    <w:p>
      <w:pPr>
        <w:spacing w:before="75" w:after="0"/>
      </w:pPr>
      <w:r>
        <w:rPr/>
        <w:t xml:space="preserve">第五节 全球智慧公园行业市场竞争格局及重点企业案例研究</w:t>
      </w:r>
    </w:p>
    <w:p>
      <w:pPr>
        <w:spacing w:before="75" w:after="0"/>
      </w:pPr>
      <w:r>
        <w:rPr/>
        <w:t xml:space="preserve">第六节 全球智慧公园行业发展趋势预判及市场前景预测</w:t>
      </w:r>
    </w:p>
    <w:p>
      <w:pPr>
        <w:spacing w:before="75" w:after="0"/>
      </w:pPr>
      <w:r>
        <w:rPr/>
        <w:t xml:space="preserve">一、全球智慧公园行业发展趋势预判</w:t>
      </w:r>
    </w:p>
    <w:p>
      <w:pPr>
        <w:spacing w:before="75" w:after="0"/>
      </w:pPr>
      <w:r>
        <w:rPr/>
        <w:t xml:space="preserve">二、全球智慧公园行业市场前景预测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中国公园建设及运营发展现状及市场痛点分析</w:t>
      </w:r>
    </w:p>
    <w:p>
      <w:pPr>
        <w:spacing w:before="75" w:after="0"/>
      </w:pPr>
      <w:r>
        <w:rPr/>
        <w:t xml:space="preserve">第一节 中国公园建设及运营发展历程</w:t>
      </w:r>
    </w:p>
    <w:p>
      <w:pPr>
        <w:spacing w:before="75" w:after="0"/>
      </w:pPr>
      <w:r>
        <w:rPr/>
        <w:t xml:space="preserve">第二节 中国公园建设及运营市场特性分析</w:t>
      </w:r>
    </w:p>
    <w:p>
      <w:pPr>
        <w:spacing w:before="75" w:after="0"/>
      </w:pPr>
      <w:r>
        <w:rPr/>
        <w:t xml:space="preserve">第三节 中国公园建设及运营市场主体类型及入场方式</w:t>
      </w:r>
    </w:p>
    <w:p>
      <w:pPr>
        <w:spacing w:before="75" w:after="0"/>
      </w:pPr>
      <w:r>
        <w:rPr/>
        <w:t xml:space="preserve">第四节 中国公园建设及运营市场主体数量规模</w:t>
      </w:r>
    </w:p>
    <w:p>
      <w:pPr>
        <w:spacing w:before="75" w:after="0"/>
      </w:pPr>
      <w:r>
        <w:rPr/>
        <w:t xml:space="preserve">第五节 中国公园建设及运营招投标市场解读</w:t>
      </w:r>
    </w:p>
    <w:p>
      <w:pPr>
        <w:spacing w:before="75" w:after="0"/>
      </w:pPr>
      <w:r>
        <w:rPr/>
        <w:t xml:space="preserve">第六节 中国公园建设及运营发展状况</w:t>
      </w:r>
    </w:p>
    <w:p>
      <w:pPr>
        <w:spacing w:before="75" w:after="0"/>
      </w:pPr>
      <w:r>
        <w:rPr/>
        <w:t xml:space="preserve">第七节 中国公园信息化建设状况</w:t>
      </w:r>
    </w:p>
    <w:p>
      <w:pPr>
        <w:spacing w:before="75" w:after="0"/>
      </w:pPr>
      <w:r>
        <w:rPr>
          <w:b w:val="1"/>
          <w:bCs w:val="1"/>
        </w:rPr>
        <w:t xml:space="preserve">第五章 中国智慧公园行业发展现状分析</w:t>
      </w:r>
    </w:p>
    <w:p>
      <w:pPr>
        <w:spacing w:before="75" w:after="0"/>
      </w:pPr>
      <w:r>
        <w:rPr/>
        <w:t xml:space="preserve">第一节 中国智慧公园发展的必要性及必然性分析</w:t>
      </w:r>
    </w:p>
    <w:p>
      <w:pPr>
        <w:spacing w:before="75" w:after="0"/>
      </w:pPr>
      <w:r>
        <w:rPr/>
        <w:t xml:space="preserve">第二节 中国智慧公园建设状况分析</w:t>
      </w:r>
    </w:p>
    <w:p>
      <w:pPr>
        <w:spacing w:before="75" w:after="0"/>
      </w:pPr>
      <w:r>
        <w:rPr/>
        <w:t xml:space="preserve">第三节 中国智慧公园行业发展面临的问题分析</w:t>
      </w:r>
    </w:p>
    <w:p>
      <w:pPr>
        <w:spacing w:before="75" w:after="0"/>
      </w:pPr>
      <w:r>
        <w:rPr>
          <w:b w:val="1"/>
          <w:bCs w:val="1"/>
        </w:rPr>
        <w:t xml:space="preserve">第六章 中国智慧公园产业链全景梳理及布局状况研究</w:t>
      </w:r>
    </w:p>
    <w:p>
      <w:pPr>
        <w:spacing w:before="75" w:after="0"/>
      </w:pPr>
      <w:r>
        <w:rPr/>
        <w:t xml:space="preserve">第一节 中国智慧公园产业结构属性(产业链)分析</w:t>
      </w:r>
    </w:p>
    <w:p>
      <w:pPr>
        <w:spacing w:before="75" w:after="0"/>
      </w:pPr>
      <w:r>
        <w:rPr/>
        <w:t xml:space="preserve">第二节 中国智慧公园产业价值属性(价值链)分析</w:t>
      </w:r>
    </w:p>
    <w:p>
      <w:pPr>
        <w:spacing w:before="75" w:after="0"/>
      </w:pPr>
      <w:r>
        <w:rPr/>
        <w:t xml:space="preserve">一、中国智慧公园行业成本结构分析</w:t>
      </w:r>
    </w:p>
    <w:p>
      <w:pPr>
        <w:spacing w:before="75" w:after="0"/>
      </w:pPr>
      <w:r>
        <w:rPr/>
        <w:t xml:space="preserve">二、中国智慧公园行业价值链分析</w:t>
      </w:r>
    </w:p>
    <w:p>
      <w:pPr>
        <w:spacing w:before="75" w:after="0"/>
      </w:pPr>
      <w:r>
        <w:rPr/>
        <w:t xml:space="preserve">第三节 中国智慧公园行业上游市场供应状况</w:t>
      </w:r>
    </w:p>
    <w:p>
      <w:pPr>
        <w:spacing w:before="75" w:after="0"/>
      </w:pPr>
      <w:r>
        <w:rPr/>
        <w:t xml:space="preserve">一、中国智慧公园行业上游市场概述</w:t>
      </w:r>
    </w:p>
    <w:p>
      <w:pPr>
        <w:spacing w:before="75" w:after="0"/>
      </w:pPr>
      <w:r>
        <w:rPr/>
        <w:t xml:space="preserve">二、中国智慧公园行业上游价格传导机制分析</w:t>
      </w:r>
    </w:p>
    <w:p>
      <w:pPr>
        <w:spacing w:before="75" w:after="0"/>
      </w:pPr>
      <w:r>
        <w:rPr/>
        <w:t xml:space="preserve">三、中国智慧公园行业上游供应的影响总结</w:t>
      </w:r>
    </w:p>
    <w:p>
      <w:pPr>
        <w:spacing w:before="75" w:after="0"/>
      </w:pPr>
      <w:r>
        <w:rPr/>
        <w:t xml:space="preserve">第四节 中国智慧公园系统架构及系统建设状况</w:t>
      </w:r>
    </w:p>
    <w:p>
      <w:pPr>
        <w:spacing w:before="75" w:after="0"/>
      </w:pPr>
      <w:r>
        <w:rPr/>
        <w:t xml:space="preserve">一、中国智慧公园系统架构示意图</w:t>
      </w:r>
    </w:p>
    <w:p>
      <w:pPr>
        <w:spacing w:before="75" w:after="0"/>
      </w:pPr>
      <w:r>
        <w:rPr/>
        <w:t xml:space="preserve">二、中国智慧公园“基础环境”分析</w:t>
      </w:r>
    </w:p>
    <w:p>
      <w:pPr>
        <w:spacing w:before="75" w:after="0"/>
      </w:pPr>
      <w:r>
        <w:rPr/>
        <w:t xml:space="preserve">三、基础设施层：智能感知，高效传输，夯实建设基石</w:t>
      </w:r>
    </w:p>
    <w:p>
      <w:pPr>
        <w:spacing w:before="75" w:after="0"/>
      </w:pPr>
      <w:r>
        <w:rPr/>
        <w:t xml:space="preserve">四、赋能平台层：泛在聚合，集约展现，构建管理中枢</w:t>
      </w:r>
    </w:p>
    <w:p>
      <w:pPr>
        <w:spacing w:before="75" w:after="0"/>
      </w:pPr>
      <w:r>
        <w:rPr/>
        <w:t xml:space="preserve">五、智慧应用层：统筹兼顾，因地制宜，打造特色标杆</w:t>
      </w:r>
    </w:p>
    <w:p>
      <w:pPr>
        <w:spacing w:before="75" w:after="0"/>
      </w:pPr>
      <w:r>
        <w:rPr/>
        <w:t xml:space="preserve">第五节 中国智慧公园重点细分领域布局发展状况</w:t>
      </w:r>
    </w:p>
    <w:p>
      <w:pPr>
        <w:spacing w:before="75" w:after="0"/>
      </w:pPr>
      <w:r>
        <w:rPr/>
        <w:t xml:space="preserve">一、智慧停车</w:t>
      </w:r>
    </w:p>
    <w:p>
      <w:pPr>
        <w:spacing w:before="75" w:after="0"/>
      </w:pPr>
      <w:r>
        <w:rPr/>
        <w:t xml:space="preserve">二、智慧导览</w:t>
      </w:r>
    </w:p>
    <w:p>
      <w:pPr>
        <w:spacing w:before="75" w:after="0"/>
      </w:pPr>
      <w:r>
        <w:rPr/>
        <w:t xml:space="preserve">三、智慧驿站</w:t>
      </w:r>
    </w:p>
    <w:p>
      <w:pPr>
        <w:spacing w:before="75" w:after="0"/>
      </w:pPr>
      <w:r>
        <w:rPr/>
        <w:t xml:space="preserve">四、智慧零售</w:t>
      </w:r>
    </w:p>
    <w:p>
      <w:pPr>
        <w:spacing w:before="75" w:after="0"/>
      </w:pPr>
      <w:r>
        <w:rPr/>
        <w:t xml:space="preserve">五、智慧休憩</w:t>
      </w:r>
    </w:p>
    <w:p>
      <w:pPr>
        <w:spacing w:before="75" w:after="0"/>
      </w:pPr>
      <w:r>
        <w:rPr/>
        <w:t xml:space="preserve">六、智慧娱乐</w:t>
      </w:r>
    </w:p>
    <w:p>
      <w:pPr>
        <w:spacing w:before="75" w:after="0"/>
      </w:pPr>
      <w:r>
        <w:rPr>
          <w:b w:val="1"/>
          <w:bCs w:val="1"/>
        </w:rPr>
        <w:t xml:space="preserve">第七章 中国智慧公园企业案例研究</w:t>
      </w:r>
    </w:p>
    <w:p>
      <w:pPr>
        <w:spacing w:before="75" w:after="0"/>
      </w:pPr>
      <w:r>
        <w:rPr/>
        <w:t xml:space="preserve">第一节 中国智慧公园企业布局梳理</w:t>
      </w:r>
    </w:p>
    <w:p>
      <w:pPr>
        <w:spacing w:before="75" w:after="0"/>
      </w:pPr>
      <w:r>
        <w:rPr/>
        <w:t xml:space="preserve">第二节 中国智慧公园企业案例分析</w:t>
      </w:r>
    </w:p>
    <w:p>
      <w:pPr>
        <w:spacing w:before="75" w:after="0"/>
      </w:pPr>
      <w:r>
        <w:rPr/>
        <w:t xml:space="preserve">一、海南天标科技股份有限公司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3、企业业务布局状况</w:t>
      </w:r>
    </w:p>
    <w:p>
      <w:pPr>
        <w:spacing w:before="75" w:after="0"/>
      </w:pPr>
      <w:r>
        <w:rPr/>
        <w:t xml:space="preserve">4、企业项目案例分析</w:t>
      </w:r>
    </w:p>
    <w:p>
      <w:pPr>
        <w:spacing w:before="75" w:after="0"/>
      </w:pPr>
      <w:r>
        <w:rPr/>
        <w:t xml:space="preserve">5、企业发展优势分析</w:t>
      </w:r>
    </w:p>
    <w:p>
      <w:pPr>
        <w:spacing w:before="75" w:after="0"/>
      </w:pPr>
      <w:r>
        <w:rPr/>
        <w:t xml:space="preserve">二、广东城基生态科技股份有限公司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3、企业业务布局状况</w:t>
      </w:r>
    </w:p>
    <w:p>
      <w:pPr>
        <w:spacing w:before="75" w:after="0"/>
      </w:pPr>
      <w:r>
        <w:rPr/>
        <w:t xml:space="preserve">4、企业项目案例分析</w:t>
      </w:r>
    </w:p>
    <w:p>
      <w:pPr>
        <w:spacing w:before="75" w:after="0"/>
      </w:pPr>
      <w:r>
        <w:rPr/>
        <w:t xml:space="preserve">5、企业发展优势分析</w:t>
      </w:r>
    </w:p>
    <w:p>
      <w:pPr>
        <w:spacing w:before="75" w:after="0"/>
      </w:pPr>
      <w:r>
        <w:rPr/>
        <w:t xml:space="preserve">三、天津恒达文博科技股份有限公司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3、企业业务布局状况</w:t>
      </w:r>
    </w:p>
    <w:p>
      <w:pPr>
        <w:spacing w:before="75" w:after="0"/>
      </w:pPr>
      <w:r>
        <w:rPr/>
        <w:t xml:space="preserve">4、企业项目案例分析</w:t>
      </w:r>
    </w:p>
    <w:p>
      <w:pPr>
        <w:spacing w:before="75" w:after="0"/>
      </w:pPr>
      <w:r>
        <w:rPr/>
        <w:t xml:space="preserve">5、企业发展优势分析</w:t>
      </w:r>
    </w:p>
    <w:p>
      <w:pPr>
        <w:spacing w:before="75" w:after="0"/>
      </w:pPr>
      <w:r>
        <w:rPr/>
        <w:t xml:space="preserve">四、北京天正高科智能科技有限公司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3、企业业务布局状况</w:t>
      </w:r>
    </w:p>
    <w:p>
      <w:pPr>
        <w:spacing w:before="75" w:after="0"/>
      </w:pPr>
      <w:r>
        <w:rPr/>
        <w:t xml:space="preserve">4、企业项目案例分析</w:t>
      </w:r>
    </w:p>
    <w:p>
      <w:pPr>
        <w:spacing w:before="75" w:after="0"/>
      </w:pPr>
      <w:r>
        <w:rPr/>
        <w:t xml:space="preserve">5、企业发展优势分析</w:t>
      </w:r>
    </w:p>
    <w:p>
      <w:pPr>
        <w:spacing w:before="75" w:after="0"/>
      </w:pPr>
      <w:r>
        <w:rPr/>
        <w:t xml:space="preserve">五、深圳市四格互联信息技术有限公司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3、企业业务布局状况</w:t>
      </w:r>
    </w:p>
    <w:p>
      <w:pPr>
        <w:spacing w:before="75" w:after="0"/>
      </w:pPr>
      <w:r>
        <w:rPr/>
        <w:t xml:space="preserve">4、企业项目案例分析</w:t>
      </w:r>
    </w:p>
    <w:p>
      <w:pPr>
        <w:spacing w:before="75" w:after="0"/>
      </w:pPr>
      <w:r>
        <w:rPr/>
        <w:t xml:space="preserve">5、企业发展优势分析</w:t>
      </w:r>
    </w:p>
    <w:p>
      <w:pPr>
        <w:spacing w:before="75" w:after="0"/>
      </w:pPr>
      <w:r>
        <w:rPr/>
        <w:t xml:space="preserve">六、东营市旭瑞智能科技股份有限公司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3、企业业务布局状况</w:t>
      </w:r>
    </w:p>
    <w:p>
      <w:pPr>
        <w:spacing w:before="75" w:after="0"/>
      </w:pPr>
      <w:r>
        <w:rPr/>
        <w:t xml:space="preserve">4、企业项目案例分析</w:t>
      </w:r>
    </w:p>
    <w:p>
      <w:pPr>
        <w:spacing w:before="75" w:after="0"/>
      </w:pPr>
      <w:r>
        <w:rPr/>
        <w:t xml:space="preserve">5、企业发展优势分析</w:t>
      </w:r>
    </w:p>
    <w:p>
      <w:pPr>
        <w:spacing w:before="75" w:after="0"/>
      </w:pPr>
      <w:r>
        <w:rPr/>
        <w:t xml:space="preserve">七、南京投石科技有限公司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3、企业业务布局状况</w:t>
      </w:r>
    </w:p>
    <w:p>
      <w:pPr>
        <w:spacing w:before="75" w:after="0"/>
      </w:pPr>
      <w:r>
        <w:rPr/>
        <w:t xml:space="preserve">4、企业项目案例分析</w:t>
      </w:r>
    </w:p>
    <w:p>
      <w:pPr>
        <w:spacing w:before="75" w:after="0"/>
      </w:pPr>
      <w:r>
        <w:rPr/>
        <w:t xml:space="preserve">5、企业发展优势分析</w:t>
      </w:r>
    </w:p>
    <w:p>
      <w:pPr>
        <w:spacing w:before="75" w:after="0"/>
      </w:pPr>
      <w:r>
        <w:rPr/>
        <w:t xml:space="preserve">八、北京分形科技有限公司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3、企业业务布局状况</w:t>
      </w:r>
    </w:p>
    <w:p>
      <w:pPr>
        <w:spacing w:before="75" w:after="0"/>
      </w:pPr>
      <w:r>
        <w:rPr/>
        <w:t xml:space="preserve">4、企业项目案例分析</w:t>
      </w:r>
    </w:p>
    <w:p>
      <w:pPr>
        <w:spacing w:before="75" w:after="0"/>
      </w:pPr>
      <w:r>
        <w:rPr/>
        <w:t xml:space="preserve">5、企业发展优势分析</w:t>
      </w:r>
    </w:p>
    <w:p>
      <w:pPr>
        <w:spacing w:before="75" w:after="0"/>
      </w:pPr>
      <w:r>
        <w:rPr/>
        <w:t xml:space="preserve">九、江苏久智环境科技服务有限公司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3、企业业务布局状况</w:t>
      </w:r>
    </w:p>
    <w:p>
      <w:pPr>
        <w:spacing w:before="75" w:after="0"/>
      </w:pPr>
      <w:r>
        <w:rPr/>
        <w:t xml:space="preserve">4、企业项目案例分析</w:t>
      </w:r>
    </w:p>
    <w:p>
      <w:pPr>
        <w:spacing w:before="75" w:after="0"/>
      </w:pPr>
      <w:r>
        <w:rPr/>
        <w:t xml:space="preserve">5、企业发展优势分析</w:t>
      </w:r>
    </w:p>
    <w:p>
      <w:pPr>
        <w:spacing w:before="75" w:after="0"/>
      </w:pPr>
      <w:r>
        <w:rPr/>
        <w:t xml:space="preserve">十、郑州凌波电子科技有限公司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2、企业生产经营基本情况</w:t>
      </w:r>
    </w:p>
    <w:p>
      <w:pPr>
        <w:spacing w:before="75" w:after="0"/>
      </w:pPr>
      <w:r>
        <w:rPr/>
        <w:t xml:space="preserve">3、企业业务布局状况</w:t>
      </w:r>
    </w:p>
    <w:p>
      <w:pPr>
        <w:spacing w:before="75" w:after="0"/>
      </w:pPr>
      <w:r>
        <w:rPr/>
        <w:t xml:space="preserve">4、企业项目案例分析</w:t>
      </w:r>
    </w:p>
    <w:p>
      <w:pPr>
        <w:spacing w:before="75" w:after="0"/>
      </w:pPr>
      <w:r>
        <w:rPr/>
        <w:t xml:space="preserve">5、企业发展优势分析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第八章 中国智慧公园行业市场前瞻及战略布局策略建议</w:t>
      </w:r>
    </w:p>
    <w:p>
      <w:pPr>
        <w:spacing w:before="75" w:after="0"/>
      </w:pPr>
      <w:r>
        <w:rPr/>
        <w:t xml:space="preserve">第一节 中国智慧公园行业swot分析</w:t>
      </w:r>
    </w:p>
    <w:p>
      <w:pPr>
        <w:spacing w:before="75" w:after="0"/>
      </w:pPr>
      <w:r>
        <w:rPr/>
        <w:t xml:space="preserve">第二节 中国智慧公园行业发展潜力评估</w:t>
      </w:r>
    </w:p>
    <w:p>
      <w:pPr>
        <w:spacing w:before="75" w:after="0"/>
      </w:pPr>
      <w:r>
        <w:rPr/>
        <w:t xml:space="preserve">第三节 中国智慧公园行业发展前景预测</w:t>
      </w:r>
    </w:p>
    <w:p>
      <w:pPr>
        <w:spacing w:before="75" w:after="0"/>
      </w:pPr>
      <w:r>
        <w:rPr/>
        <w:t xml:space="preserve">第四节 中国智慧公园行业发展趋势预判</w:t>
      </w:r>
    </w:p>
    <w:p>
      <w:pPr>
        <w:spacing w:before="75" w:after="0"/>
      </w:pPr>
      <w:r>
        <w:rPr/>
        <w:t xml:space="preserve">第五节 中国智慧公园行业进入与退出壁垒</w:t>
      </w:r>
    </w:p>
    <w:p>
      <w:pPr>
        <w:spacing w:before="75" w:after="0"/>
      </w:pPr>
      <w:r>
        <w:rPr/>
        <w:t xml:space="preserve">第六节 中国智慧公园行业投资风险预警</w:t>
      </w:r>
    </w:p>
    <w:p>
      <w:pPr>
        <w:spacing w:before="75" w:after="0"/>
      </w:pPr>
      <w:r>
        <w:rPr/>
        <w:t xml:space="preserve">第七节 中国智慧公园行业投资价值评估</w:t>
      </w:r>
    </w:p>
    <w:p>
      <w:pPr>
        <w:spacing w:before="75" w:after="0"/>
      </w:pPr>
      <w:r>
        <w:rPr/>
        <w:t xml:space="preserve">第八节 中国智慧公园行业投资机会分析</w:t>
      </w:r>
    </w:p>
    <w:p>
      <w:pPr>
        <w:spacing w:before="75" w:after="0"/>
      </w:pPr>
      <w:r>
        <w:rPr/>
        <w:t xml:space="preserve">一、智慧公园行业产业链薄弱环节投资机会</w:t>
      </w:r>
    </w:p>
    <w:p>
      <w:pPr>
        <w:spacing w:before="75" w:after="0"/>
      </w:pPr>
      <w:r>
        <w:rPr/>
        <w:t xml:space="preserve">二、智慧公园行业细分领域投资机会</w:t>
      </w:r>
    </w:p>
    <w:p>
      <w:pPr>
        <w:spacing w:before="75" w:after="0"/>
      </w:pPr>
      <w:r>
        <w:rPr/>
        <w:t xml:space="preserve">三、智慧公园行业区域市场投资机会</w:t>
      </w:r>
    </w:p>
    <w:p>
      <w:pPr>
        <w:spacing w:before="75" w:after="0"/>
      </w:pPr>
      <w:r>
        <w:rPr/>
        <w:t xml:space="preserve">四、智慧公园产业空白点投资机会</w:t>
      </w:r>
    </w:p>
    <w:p>
      <w:pPr>
        <w:spacing w:before="75" w:after="0"/>
      </w:pPr>
      <w:r>
        <w:rPr/>
        <w:t xml:space="preserve">第九节 中国智慧公园行业投资策略与建议</w:t>
      </w:r>
    </w:p>
    <w:p>
      <w:pPr>
        <w:spacing w:before="75" w:after="0"/>
      </w:pPr>
      <w:r>
        <w:rPr/>
        <w:t xml:space="preserve">第十节 中国智慧公园行业可持续发展建议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图表：典型智慧公园“智慧化特征”</w:t>
      </w:r>
    </w:p>
    <w:p>
      <w:pPr>
        <w:spacing w:before="75" w:after="0"/>
      </w:pPr>
      <w:r>
        <w:rPr/>
        <w:t xml:space="preserve">图表：智慧公园行业研究定义的包含要素示意图</w:t>
      </w:r>
    </w:p>
    <w:p>
      <w:pPr>
        <w:spacing w:before="75" w:after="0"/>
      </w:pPr>
      <w:r>
        <w:rPr/>
        <w:t xml:space="preserve">图表：行业相关现行标准</w:t>
      </w:r>
    </w:p>
    <w:p>
      <w:pPr>
        <w:spacing w:before="75" w:after="0"/>
      </w:pPr>
      <w:r>
        <w:rPr/>
        <w:t xml:space="preserve">图表：行业相关现行标准(续表1)</w:t>
      </w:r>
    </w:p>
    <w:p>
      <w:pPr>
        <w:spacing w:before="75" w:after="0"/>
      </w:pPr>
      <w:r>
        <w:rPr/>
        <w:t xml:space="preserve">图表：行业相关现行标准(续表2)</w:t>
      </w:r>
    </w:p>
    <w:p>
      <w:pPr>
        <w:spacing w:before="75" w:after="0"/>
      </w:pPr>
      <w:r>
        <w:rPr/>
        <w:t xml:space="preserve">图表：公园行业部分重点现行标准</w:t>
      </w:r>
    </w:p>
    <w:p>
      <w:pPr>
        <w:spacing w:before="75" w:after="0"/>
      </w:pPr>
      <w:r>
        <w:rPr/>
        <w:t xml:space="preserve">图表：我国智慧城市行业相关政策</w:t>
      </w:r>
    </w:p>
    <w:p>
      <w:pPr>
        <w:spacing w:before="75" w:after="0"/>
      </w:pPr>
      <w:r>
        <w:rPr/>
        <w:t xml:space="preserve">图表：部分省市智慧城市行业相关政策</w:t>
      </w:r>
    </w:p>
    <w:p>
      <w:pPr>
        <w:spacing w:before="75" w:after="0"/>
      </w:pPr>
      <w:r>
        <w:rPr/>
        <w:t xml:space="preserve">图表：行业相关法规及政策性文件、地方政策性文件</w:t>
      </w:r>
    </w:p>
    <w:p>
      <w:pPr>
        <w:spacing w:before="75" w:after="0"/>
      </w:pPr>
      <w:r>
        <w:rPr/>
        <w:t xml:space="preserve">图表：2021-2026年全球智慧公园市场规模统计图</w:t>
      </w:r>
    </w:p>
    <w:p>
      <w:pPr>
        <w:spacing w:before="75" w:after="0"/>
      </w:pPr>
      <w:r>
        <w:rPr/>
        <w:t xml:space="preserve">图表：2021-2026年全球智慧公园市场规模区域分布格局</w:t>
      </w:r>
    </w:p>
    <w:p>
      <w:pPr>
        <w:spacing w:before="75" w:after="0"/>
      </w:pPr>
      <w:r>
        <w:rPr/>
        <w:t xml:space="preserve">图表：2021-2026年全球各区域智慧公园市场规模统计图</w:t>
      </w:r>
    </w:p>
    <w:p>
      <w:pPr>
        <w:spacing w:before="75" w:after="0"/>
      </w:pPr>
      <w:r>
        <w:rPr/>
        <w:t xml:space="preserve">图表：场地被弧形步道划分</w:t>
      </w:r>
    </w:p>
    <w:p>
      <w:pPr>
        <w:spacing w:before="75" w:after="0"/>
      </w:pPr>
      <w:r>
        <w:rPr/>
        <w:t xml:space="preserve">图表：2026-2031年全球及各区域智慧公园市场规模预测图</w:t>
      </w:r>
    </w:p>
    <w:p>
      <w:pPr>
        <w:spacing w:before="75" w:after="0"/>
      </w:pPr>
      <w:r>
        <w:rPr/>
        <w:t xml:space="preserve">图表：国外国家公园运营模式</w:t>
      </w:r>
    </w:p>
    <w:p>
      <w:pPr>
        <w:spacing w:before="75" w:after="0"/>
      </w:pPr>
      <w:r>
        <w:rPr/>
        <w:t xml:space="preserve">图表：大熊猫国家公园管理模式</w:t>
      </w:r>
    </w:p>
    <w:p>
      <w:pPr>
        <w:spacing w:before="75" w:after="0"/>
      </w:pPr>
      <w:r>
        <w:rPr/>
        <w:t xml:space="preserve">图表：2021-2026年我国城市公园数量及面积统计图</w:t>
      </w:r>
    </w:p>
    <w:p>
      <w:pPr>
        <w:spacing w:before="75" w:after="0"/>
      </w:pPr>
      <w:r>
        <w:rPr/>
        <w:t xml:space="preserve">图表：2021-2026年中国主题公园数量情况</w:t>
      </w:r>
    </w:p>
    <w:p>
      <w:pPr>
        <w:spacing w:before="75" w:after="0"/>
      </w:pPr>
      <w:r>
        <w:rPr/>
        <w:t xml:space="preserve">图表：近年来部分公园建设招标信息</w:t>
      </w:r>
    </w:p>
    <w:p>
      <w:pPr>
        <w:spacing w:before="75" w:after="0"/>
      </w:pPr>
      <w:r>
        <w:rPr/>
        <w:t xml:space="preserve">图表：2021-2026年中国城镇园林绿化建设投资规模</w:t>
      </w:r>
    </w:p>
    <w:p>
      <w:pPr>
        <w:spacing w:before="75" w:after="0"/>
      </w:pPr>
      <w:r>
        <w:rPr/>
        <w:t xml:space="preserve">图表：2021-2026年中国主题公园人流量情况</w:t>
      </w:r>
    </w:p>
    <w:p>
      <w:pPr>
        <w:spacing w:before="75" w:after="0"/>
      </w:pPr>
      <w:r>
        <w:rPr/>
        <w:t xml:space="preserve">图表：2021-2026年中国主题公园门票收入</w:t>
      </w:r>
    </w:p>
    <w:p>
      <w:pPr>
        <w:spacing w:before="75" w:after="0"/>
      </w:pPr>
      <w:r>
        <w:rPr/>
        <w:t xml:space="preserve">图表：2021-2026年中国公园信息化建设投资规模</w:t>
      </w:r>
    </w:p>
    <w:p>
      <w:pPr>
        <w:spacing w:before="75" w:after="0"/>
      </w:pPr>
      <w:r>
        <w:rPr/>
        <w:t xml:space="preserve">图表：我国部分智慧公园项目中标价格一览</w:t>
      </w:r>
    </w:p>
    <w:p>
      <w:pPr>
        <w:spacing w:before="75" w:after="0"/>
      </w:pPr>
      <w:r>
        <w:rPr/>
        <w:t xml:space="preserve">图表：2021-2026年我国智慧公园项目数量及规模统计图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本文地址：https://www.51baogao.cn/baogao/20240326/563775.shtml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6/563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中国智慧公园行业市场深度分析及企业案例与战略布局研究报告(2026-2031版)</dc:title>
  <dc:description>中国智慧公园行业市场深度分析及企业案例与战略布局研究报告(2026-2031版)</dc:description>
  <dc:subject>中国智慧公园行业市场深度分析及企业案例与战略布局研究报告(2026-2031版)</dc:subject>
  <cp:keywords>研究报告</cp:keywords>
  <cp:category>研究报告</cp:category>
  <cp:lastModifiedBy>北京中道泰和信息咨询有限公司</cp:lastModifiedBy>
  <dcterms:created xsi:type="dcterms:W3CDTF">2026-04-01T01:11:37+08:00</dcterms:created>
  <dcterms:modified xsi:type="dcterms:W3CDTF">2026-04-01T01:11:37+08:00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