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中国同轴电缆行业市场深度分析及前景趋势与投资风险研究报告(2024-2029版)</w:t>
      </w:r>
    </w:p>
    <w:p>
      <w:pPr>
        <w:spacing w:after="150"/>
      </w:pPr>
      <w:r>
        <w:rPr>
          <w:b w:val="1"/>
          <w:bCs w:val="1"/>
        </w:rPr>
        <w:t xml:space="preserve">报告简介</w:t>
      </w:r>
    </w:p>
    <w:p>
      <w:pPr>
        <w:spacing w:after="150"/>
      </w:pPr>
      <w:r>
        <w:rPr/>
        <w:t xml:space="preserve">同轴电缆(Coaxial Cable)是指有两个同心导体，而导体和屏蔽层又共用同一轴心的电缆。它是计算机网络中使用广泛的另外一种线材。由于它在主线外包裹绝缘材料，在绝缘材料外面又有一层网状编织的屏蔽金属网线，所以能很好的阻隔外界的电磁干扰，提高通讯质量。同轴电缆的优点是可以在相对长的无中继器的线路上支持高带宽通信，而其缺点也是显而易见的：一是体积大，细缆的直径就有3/8英寸粗，要占用电缆管道的大量空间;二是不能承受缠结、压力和严重的弯曲，这些都会损坏电缆结构，阻止信号的传输;最后就是成本高，而所有这些缺点正是双绞线能克服的，因此在现在的局域网环境中，基本已被基于双绞线的以太网物理层规范所取代。同轴电缆是用来输送电能、传递信息和制造各种电机、仪器、仪表，实现电磁能量转换所不可或缺的一大类电工产品，是电气化、信息化社会中重要的基础性配套产业，被称为国民经济的“血管”与“神经”，与国民经济发展密切相关。具有用途广泛、品种繁多、门类齐全等特点。其产品广泛的应用于电力、轨道交通、新能源、建筑工程、海洋工程、通信、石油、化工、汽车、船舶及航空航天等各个领域。</w:t>
      </w:r>
    </w:p>
    <w:p>
      <w:pPr>
        <w:spacing w:after="150"/>
      </w:pPr>
      <w:r>
        <w:rPr/>
        <w:t xml:space="preserve">截至2023年底，从全球范围看，由于智能电网、可再生能源等领域的投资保持增长，尤其是中国和印度等新兴经济体城镇化与现代化进程不断推进，从而推动了全球电线电缆行业的复苏与发展。据Researchand Markets报告，全球同轴电缆2023年市场规模达到1576亿美元，预计到2026年达到1823亿美元。欧洲、美国、日本等发达国家同轴电缆行业已经经过了上百年的发展历史，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同轴电缆市场进行了分析研究。报告在总结中国同轴电缆发展历程的基础上，结合新时期的各方面因素，对中国同轴电缆的发展趋势给予了细致和审慎的预测论证。报告资料详实，图表丰富，既有深入的分析，又有直观的比较，为同轴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2021-2023年中国同轴电缆行业发展概述 </w:t>
      </w:r>
    </w:p>
    <w:p>
      <w:pPr>
        <w:spacing w:after="150"/>
      </w:pPr>
      <w:r>
        <w:rPr/>
        <w:t xml:space="preserve">第一节 同轴电缆行业发展情况概述 </w:t>
      </w:r>
    </w:p>
    <w:p>
      <w:pPr>
        <w:spacing w:after="150"/>
      </w:pPr>
      <w:r>
        <w:rPr/>
        <w:t xml:space="preserve">一、同轴电缆行业相关定义 </w:t>
      </w:r>
    </w:p>
    <w:p>
      <w:pPr>
        <w:spacing w:after="150"/>
      </w:pPr>
      <w:r>
        <w:rPr/>
        <w:t xml:space="preserve">二、同轴电缆特点分析 </w:t>
      </w:r>
    </w:p>
    <w:p>
      <w:pPr>
        <w:spacing w:after="150"/>
      </w:pPr>
      <w:r>
        <w:rPr/>
        <w:t xml:space="preserve">三、同轴电缆行业基本情况介绍 </w:t>
      </w:r>
    </w:p>
    <w:p>
      <w:pPr>
        <w:spacing w:after="150"/>
      </w:pPr>
      <w:r>
        <w:rPr/>
        <w:t xml:space="preserve">四、同轴电缆行业经营模式 </w:t>
      </w:r>
    </w:p>
    <w:p>
      <w:pPr>
        <w:spacing w:after="150"/>
      </w:pPr>
      <w:r>
        <w:rPr/>
        <w:t xml:space="preserve">1、生产模式 </w:t>
      </w:r>
    </w:p>
    <w:p>
      <w:pPr>
        <w:spacing w:after="150"/>
      </w:pPr>
      <w:r>
        <w:rPr/>
        <w:t xml:space="preserve">2、采购模式 </w:t>
      </w:r>
    </w:p>
    <w:p>
      <w:pPr>
        <w:spacing w:after="150"/>
      </w:pPr>
      <w:r>
        <w:rPr/>
        <w:t xml:space="preserve">3、销售/服务模式 </w:t>
      </w:r>
    </w:p>
    <w:p>
      <w:pPr>
        <w:spacing w:after="150"/>
      </w:pPr>
      <w:r>
        <w:rPr/>
        <w:t xml:space="preserve">五、同轴电缆行业需求主体分析 </w:t>
      </w:r>
    </w:p>
    <w:p>
      <w:pPr>
        <w:spacing w:after="150"/>
      </w:pPr>
      <w:r>
        <w:rPr/>
        <w:t xml:space="preserve">第二节 中国同轴电缆行业生命周期分析 </w:t>
      </w:r>
    </w:p>
    <w:p>
      <w:pPr>
        <w:spacing w:after="150"/>
      </w:pPr>
      <w:r>
        <w:rPr/>
        <w:t xml:space="preserve">一、同轴电缆行业生命周期理论概述 </w:t>
      </w:r>
    </w:p>
    <w:p>
      <w:pPr>
        <w:spacing w:after="150"/>
      </w:pPr>
      <w:r>
        <w:rPr/>
        <w:t xml:space="preserve">二、同轴电缆行业所属的生命周期分析 </w:t>
      </w:r>
    </w:p>
    <w:p>
      <w:pPr>
        <w:spacing w:after="150"/>
      </w:pPr>
      <w:r>
        <w:rPr/>
        <w:t xml:space="preserve">第三节 同轴电缆行业经济指标分析 </w:t>
      </w:r>
    </w:p>
    <w:p>
      <w:pPr>
        <w:spacing w:after="150"/>
      </w:pPr>
      <w:r>
        <w:rPr/>
        <w:t xml:space="preserve">一、同轴电缆行业的赢利性分析 </w:t>
      </w:r>
    </w:p>
    <w:p>
      <w:pPr>
        <w:spacing w:after="150"/>
      </w:pPr>
      <w:r>
        <w:rPr/>
        <w:t xml:space="preserve">二、同轴电缆行业的经济周期分析 </w:t>
      </w:r>
    </w:p>
    <w:p>
      <w:pPr>
        <w:spacing w:after="150"/>
      </w:pPr>
      <w:r>
        <w:rPr/>
        <w:t xml:space="preserve">三、同轴电缆行业附加值的提升空间分析 </w:t>
      </w:r>
    </w:p>
    <w:p>
      <w:pPr>
        <w:spacing w:after="150"/>
      </w:pPr>
      <w:r>
        <w:rPr>
          <w:b w:val="1"/>
          <w:bCs w:val="1"/>
        </w:rPr>
        <w:t xml:space="preserve">第二章 2021-2023年全球同轴电缆行业市场发展现状分析 </w:t>
      </w:r>
    </w:p>
    <w:p>
      <w:pPr>
        <w:spacing w:after="150"/>
      </w:pPr>
      <w:r>
        <w:rPr/>
        <w:t xml:space="preserve">第一节 全球同轴电缆行业发展历程回顾 </w:t>
      </w:r>
    </w:p>
    <w:p>
      <w:pPr>
        <w:spacing w:after="150"/>
      </w:pPr>
      <w:r>
        <w:rPr/>
        <w:t xml:space="preserve">第二节 全球同轴电缆行业市场规模与区域分布情况 </w:t>
      </w:r>
    </w:p>
    <w:p>
      <w:pPr>
        <w:spacing w:after="150"/>
      </w:pPr>
      <w:r>
        <w:rPr/>
        <w:t xml:space="preserve">第三节 亚洲同轴电缆行业地区市场分析 </w:t>
      </w:r>
    </w:p>
    <w:p>
      <w:pPr>
        <w:spacing w:after="150"/>
      </w:pPr>
      <w:r>
        <w:rPr/>
        <w:t xml:space="preserve">一、亚洲同轴电缆行业市场现状分析 </w:t>
      </w:r>
    </w:p>
    <w:p>
      <w:pPr>
        <w:spacing w:after="150"/>
      </w:pPr>
      <w:r>
        <w:rPr/>
        <w:t xml:space="preserve">二、亚洲同轴电缆行业市场规模与市场需求分析 </w:t>
      </w:r>
    </w:p>
    <w:p>
      <w:pPr>
        <w:spacing w:after="150"/>
      </w:pPr>
      <w:r>
        <w:rPr/>
        <w:t xml:space="preserve">三、亚洲同轴电缆行业市场前景分析 </w:t>
      </w:r>
    </w:p>
    <w:p>
      <w:pPr>
        <w:spacing w:after="150"/>
      </w:pPr>
      <w:r>
        <w:rPr/>
        <w:t xml:space="preserve">第四节 北美同轴电缆行业地区市场分析 </w:t>
      </w:r>
    </w:p>
    <w:p>
      <w:pPr>
        <w:spacing w:after="150"/>
      </w:pPr>
      <w:r>
        <w:rPr/>
        <w:t xml:space="preserve">一、北美同轴电缆行业市场现状分析 </w:t>
      </w:r>
    </w:p>
    <w:p>
      <w:pPr>
        <w:spacing w:after="150"/>
      </w:pPr>
      <w:r>
        <w:rPr/>
        <w:t xml:space="preserve">二、北美同轴电缆行业市场规模与市场需求分析 </w:t>
      </w:r>
    </w:p>
    <w:p>
      <w:pPr>
        <w:spacing w:after="150"/>
      </w:pPr>
      <w:r>
        <w:rPr/>
        <w:t xml:space="preserve">三、北美同轴电缆行业市场前景分析 </w:t>
      </w:r>
    </w:p>
    <w:p>
      <w:pPr>
        <w:spacing w:after="150"/>
      </w:pPr>
      <w:r>
        <w:rPr/>
        <w:t xml:space="preserve">第五节 欧洲同轴电缆行业地区市场分析 </w:t>
      </w:r>
    </w:p>
    <w:p>
      <w:pPr>
        <w:spacing w:after="150"/>
      </w:pPr>
      <w:r>
        <w:rPr/>
        <w:t xml:space="preserve">一、欧洲同轴电缆行业市场现状分析 </w:t>
      </w:r>
    </w:p>
    <w:p>
      <w:pPr>
        <w:spacing w:after="150"/>
      </w:pPr>
      <w:r>
        <w:rPr/>
        <w:t xml:space="preserve">二、欧洲同轴电缆行业市场规模与市场需求分析 </w:t>
      </w:r>
    </w:p>
    <w:p>
      <w:pPr>
        <w:spacing w:after="150"/>
      </w:pPr>
      <w:r>
        <w:rPr/>
        <w:t xml:space="preserve">三、欧洲同轴电缆行业市场前景分析 </w:t>
      </w:r>
    </w:p>
    <w:p>
      <w:pPr>
        <w:spacing w:after="150"/>
      </w:pPr>
      <w:r>
        <w:rPr/>
        <w:t xml:space="preserve">第六节 2024-2029年世界同轴电缆行业分布走势预测 </w:t>
      </w:r>
    </w:p>
    <w:p>
      <w:pPr>
        <w:spacing w:after="150"/>
      </w:pPr>
      <w:r>
        <w:rPr/>
        <w:t xml:space="preserve">第七节 2024-2029年全球同轴电缆行业市场规模预测 </w:t>
      </w:r>
    </w:p>
    <w:p>
      <w:pPr>
        <w:spacing w:after="150"/>
      </w:pPr>
      <w:r>
        <w:rPr>
          <w:b w:val="1"/>
          <w:bCs w:val="1"/>
        </w:rPr>
        <w:t xml:space="preserve">第三章 中国同轴电缆行业产业发展环境分析 </w:t>
      </w:r>
    </w:p>
    <w:p>
      <w:pPr>
        <w:spacing w:after="150"/>
      </w:pPr>
      <w:r>
        <w:rPr/>
        <w:t xml:space="preserve">第一节 我国宏观经济环境分析 </w:t>
      </w:r>
    </w:p>
    <w:p>
      <w:pPr>
        <w:spacing w:after="150"/>
      </w:pPr>
      <w:r>
        <w:rPr/>
        <w:t xml:space="preserve">第二节 我国宏观经济环境对同轴电缆行业的影响分析 </w:t>
      </w:r>
    </w:p>
    <w:p>
      <w:pPr>
        <w:spacing w:after="150"/>
      </w:pPr>
      <w:r>
        <w:rPr/>
        <w:t xml:space="preserve">第三节 中国同轴电缆行业政策环境分析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三、主要行业标准 </w:t>
      </w:r>
    </w:p>
    <w:p>
      <w:pPr>
        <w:spacing w:after="150"/>
      </w:pPr>
      <w:r>
        <w:rPr/>
        <w:t xml:space="preserve">第四节 政策环境对同轴电缆行业的影响分析 </w:t>
      </w:r>
    </w:p>
    <w:p>
      <w:pPr>
        <w:spacing w:after="150"/>
      </w:pPr>
      <w:r>
        <w:rPr/>
        <w:t xml:space="preserve">第五节 中国同轴电缆行业产业社会环境分析 </w:t>
      </w:r>
    </w:p>
    <w:p>
      <w:pPr>
        <w:spacing w:after="150"/>
      </w:pPr>
      <w:r>
        <w:rPr>
          <w:b w:val="1"/>
          <w:bCs w:val="1"/>
        </w:rPr>
        <w:t xml:space="preserve">第四章 中国同轴电缆行业运行情况 </w:t>
      </w:r>
    </w:p>
    <w:p>
      <w:pPr>
        <w:spacing w:after="150"/>
      </w:pPr>
      <w:r>
        <w:rPr/>
        <w:t xml:space="preserve">第一节 中国同轴电缆行业发展状况情况介绍 </w:t>
      </w:r>
    </w:p>
    <w:p>
      <w:pPr>
        <w:spacing w:after="150"/>
      </w:pPr>
      <w:r>
        <w:rPr/>
        <w:t xml:space="preserve">一、行业发展历程回顾 </w:t>
      </w:r>
    </w:p>
    <w:p>
      <w:pPr>
        <w:spacing w:after="150"/>
      </w:pPr>
      <w:r>
        <w:rPr/>
        <w:t xml:space="preserve">二、行业创新情况分析 </w:t>
      </w:r>
    </w:p>
    <w:p>
      <w:pPr>
        <w:spacing w:after="150"/>
      </w:pPr>
      <w:r>
        <w:rPr/>
        <w:t xml:space="preserve">三、行业发展特点分析 </w:t>
      </w:r>
    </w:p>
    <w:p>
      <w:pPr>
        <w:spacing w:after="150"/>
      </w:pPr>
      <w:r>
        <w:rPr/>
        <w:t xml:space="preserve">第二节 中国同轴电缆行业市场规模分析 </w:t>
      </w:r>
    </w:p>
    <w:p>
      <w:pPr>
        <w:spacing w:after="150"/>
      </w:pPr>
      <w:r>
        <w:rPr/>
        <w:t xml:space="preserve">一、影响中国同轴电缆行业市场规模的因素 </w:t>
      </w:r>
    </w:p>
    <w:p>
      <w:pPr>
        <w:spacing w:after="150"/>
      </w:pPr>
      <w:r>
        <w:rPr/>
        <w:t xml:space="preserve">二、中国同轴电缆行业市场规模 </w:t>
      </w:r>
    </w:p>
    <w:p>
      <w:pPr>
        <w:spacing w:after="150"/>
      </w:pPr>
      <w:r>
        <w:rPr/>
        <w:t xml:space="preserve">三、中国同轴电缆行业市场规模解析 </w:t>
      </w:r>
    </w:p>
    <w:p>
      <w:pPr>
        <w:spacing w:after="150"/>
      </w:pPr>
      <w:r>
        <w:rPr/>
        <w:t xml:space="preserve">第三节 中国同轴电缆行业供应情况分析 </w:t>
      </w:r>
    </w:p>
    <w:p>
      <w:pPr>
        <w:spacing w:after="150"/>
      </w:pPr>
      <w:r>
        <w:rPr/>
        <w:t xml:space="preserve">一、中国同轴电缆行业供应规模 </w:t>
      </w:r>
    </w:p>
    <w:p>
      <w:pPr>
        <w:spacing w:after="150"/>
      </w:pPr>
      <w:r>
        <w:rPr/>
        <w:t xml:space="preserve">二、中国同轴电缆行业供应特点 </w:t>
      </w:r>
    </w:p>
    <w:p>
      <w:pPr>
        <w:spacing w:after="150"/>
      </w:pPr>
      <w:r>
        <w:rPr/>
        <w:t xml:space="preserve">第四节 中国同轴电缆行业需求情况分析 </w:t>
      </w:r>
    </w:p>
    <w:p>
      <w:pPr>
        <w:spacing w:after="150"/>
      </w:pPr>
      <w:r>
        <w:rPr/>
        <w:t xml:space="preserve">一、中国同轴电缆行业需求规模 </w:t>
      </w:r>
    </w:p>
    <w:p>
      <w:pPr>
        <w:spacing w:after="150"/>
      </w:pPr>
      <w:r>
        <w:rPr/>
        <w:t xml:space="preserve">二、中国同轴电缆行业需求特点 </w:t>
      </w:r>
    </w:p>
    <w:p>
      <w:pPr>
        <w:spacing w:after="150"/>
      </w:pPr>
      <w:r>
        <w:rPr/>
        <w:t xml:space="preserve">第五节 中国同轴电缆行业供需平衡分析 </w:t>
      </w:r>
    </w:p>
    <w:p>
      <w:pPr>
        <w:spacing w:after="150"/>
      </w:pPr>
      <w:r>
        <w:rPr>
          <w:b w:val="1"/>
          <w:bCs w:val="1"/>
        </w:rPr>
        <w:t xml:space="preserve">第五章 中国同轴电缆行业产业链和细分市场分析 </w:t>
      </w:r>
    </w:p>
    <w:p>
      <w:pPr>
        <w:spacing w:after="150"/>
      </w:pPr>
      <w:r>
        <w:rPr/>
        <w:t xml:space="preserve">第一节 中国同轴电缆产业结构属性(产业链)分析 </w:t>
      </w:r>
    </w:p>
    <w:p>
      <w:pPr>
        <w:spacing w:after="150"/>
      </w:pPr>
      <w:r>
        <w:rPr/>
        <w:t xml:space="preserve">一、同轴电缆产业链结构梳理 </w:t>
      </w:r>
    </w:p>
    <w:p>
      <w:pPr>
        <w:spacing w:after="150"/>
      </w:pPr>
      <w:r>
        <w:rPr/>
        <w:t xml:space="preserve">二、同轴电缆产业链生态图谱 </w:t>
      </w:r>
    </w:p>
    <w:p>
      <w:pPr>
        <w:spacing w:after="150"/>
      </w:pPr>
      <w:r>
        <w:rPr/>
        <w:t xml:space="preserve">第二节 中国同轴电缆产业价值属性(价值链)分析 </w:t>
      </w:r>
    </w:p>
    <w:p>
      <w:pPr>
        <w:spacing w:after="150"/>
      </w:pPr>
      <w:r>
        <w:rPr/>
        <w:t xml:space="preserve">一、同轴电缆行业成本结构分析 </w:t>
      </w:r>
    </w:p>
    <w:p>
      <w:pPr>
        <w:spacing w:after="150"/>
      </w:pPr>
      <w:r>
        <w:rPr/>
        <w:t xml:space="preserve">二、同轴电缆行业价值链分析 </w:t>
      </w:r>
    </w:p>
    <w:p>
      <w:pPr>
        <w:spacing w:after="150"/>
      </w:pPr>
      <w:r>
        <w:rPr/>
        <w:t xml:space="preserve">第三节 我国同轴电缆行业细分市场分析 </w:t>
      </w:r>
    </w:p>
    <w:p>
      <w:pPr>
        <w:spacing w:after="150"/>
      </w:pPr>
      <w:r>
        <w:rPr/>
        <w:t xml:space="preserve">一、细分市场一 </w:t>
      </w:r>
    </w:p>
    <w:p>
      <w:pPr>
        <w:spacing w:after="150"/>
      </w:pPr>
      <w:r>
        <w:rPr/>
        <w:t xml:space="preserve">(1)基带同轴电缆行业供给情况 </w:t>
      </w:r>
    </w:p>
    <w:p>
      <w:pPr>
        <w:spacing w:after="150"/>
      </w:pPr>
      <w:r>
        <w:rPr/>
        <w:t xml:space="preserve">(2)基带同轴电缆行业需求情况 </w:t>
      </w:r>
    </w:p>
    <w:p>
      <w:pPr>
        <w:spacing w:after="150"/>
      </w:pPr>
      <w:r>
        <w:rPr/>
        <w:t xml:space="preserve">二、细分市场二 </w:t>
      </w:r>
    </w:p>
    <w:p>
      <w:pPr>
        <w:spacing w:after="150"/>
      </w:pPr>
      <w:r>
        <w:rPr/>
        <w:t xml:space="preserve">(1)宽带同轴电缆行业供给情况 </w:t>
      </w:r>
    </w:p>
    <w:p>
      <w:pPr>
        <w:spacing w:after="150"/>
      </w:pPr>
      <w:r>
        <w:rPr/>
        <w:t xml:space="preserve">(2)宽带同轴电缆行业需求情况 </w:t>
      </w:r>
    </w:p>
    <w:p>
      <w:pPr>
        <w:spacing w:after="150"/>
      </w:pPr>
      <w:r>
        <w:rPr>
          <w:b w:val="1"/>
          <w:bCs w:val="1"/>
        </w:rPr>
        <w:t xml:space="preserve">第六章 2021-2023年中国同轴电缆行业市场竞争分析 </w:t>
      </w:r>
    </w:p>
    <w:p>
      <w:pPr>
        <w:spacing w:after="150"/>
      </w:pPr>
      <w:r>
        <w:rPr/>
        <w:t xml:space="preserve">第一节 中国同轴电缆行业竞争现状分析 </w:t>
      </w:r>
    </w:p>
    <w:p>
      <w:pPr>
        <w:spacing w:after="150"/>
      </w:pPr>
      <w:r>
        <w:rPr/>
        <w:t xml:space="preserve">一、中国同轴电缆行业竞争格局分析 </w:t>
      </w:r>
    </w:p>
    <w:p>
      <w:pPr>
        <w:spacing w:after="150"/>
      </w:pPr>
      <w:r>
        <w:rPr/>
        <w:t xml:space="preserve">二、中国同轴电缆行业主要品牌分析 </w:t>
      </w:r>
    </w:p>
    <w:p>
      <w:pPr>
        <w:spacing w:after="150"/>
      </w:pPr>
      <w:r>
        <w:rPr/>
        <w:t xml:space="preserve">第二节 中国同轴电缆行业集中度分析 </w:t>
      </w:r>
    </w:p>
    <w:p>
      <w:pPr>
        <w:spacing w:after="150"/>
      </w:pPr>
      <w:r>
        <w:rPr/>
        <w:t xml:space="preserve">一、中国同轴电缆行业市场集中度影响因素分析 </w:t>
      </w:r>
    </w:p>
    <w:p>
      <w:pPr>
        <w:spacing w:after="150"/>
      </w:pPr>
      <w:r>
        <w:rPr/>
        <w:t xml:space="preserve">二、中国同轴电缆行业市场集中度分析 </w:t>
      </w:r>
    </w:p>
    <w:p>
      <w:pPr>
        <w:spacing w:after="150"/>
      </w:pPr>
      <w:r>
        <w:rPr/>
        <w:t xml:space="preserve">第三节 中国同轴电缆行业竞争特征分析 </w:t>
      </w:r>
    </w:p>
    <w:p>
      <w:pPr>
        <w:spacing w:after="150"/>
      </w:pPr>
      <w:r>
        <w:rPr/>
        <w:t xml:space="preserve">一、企业区域分布特征 </w:t>
      </w:r>
    </w:p>
    <w:p>
      <w:pPr>
        <w:spacing w:after="150"/>
      </w:pPr>
      <w:r>
        <w:rPr/>
        <w:t xml:space="preserve">二、企业规模分布特征 </w:t>
      </w:r>
    </w:p>
    <w:p>
      <w:pPr>
        <w:spacing w:after="150"/>
      </w:pPr>
      <w:r>
        <w:rPr/>
        <w:t xml:space="preserve">三、企业所有制分布特征 </w:t>
      </w:r>
    </w:p>
    <w:p>
      <w:pPr>
        <w:spacing w:after="150"/>
      </w:pPr>
      <w:r>
        <w:rPr>
          <w:b w:val="1"/>
          <w:bCs w:val="1"/>
        </w:rPr>
        <w:t xml:space="preserve">第七章 2021-2023年中国同轴电缆行业模型分析 </w:t>
      </w:r>
    </w:p>
    <w:p>
      <w:pPr>
        <w:spacing w:after="150"/>
      </w:pPr>
      <w:r>
        <w:rPr/>
        <w:t xml:space="preserve">第一节 中国同轴电缆行业竞争结构分析(波特五力模型) </w:t>
      </w:r>
    </w:p>
    <w:p>
      <w:pPr>
        <w:spacing w:after="150"/>
      </w:pPr>
      <w:r>
        <w:rPr/>
        <w:t xml:space="preserve">一、波特五力模型原理 </w:t>
      </w:r>
    </w:p>
    <w:p>
      <w:pPr>
        <w:spacing w:after="150"/>
      </w:pPr>
      <w:r>
        <w:rPr/>
        <w:t xml:space="preserve">二、供应商议价能力 </w:t>
      </w:r>
    </w:p>
    <w:p>
      <w:pPr>
        <w:spacing w:after="150"/>
      </w:pPr>
      <w:r>
        <w:rPr/>
        <w:t xml:space="preserve">三、购买者议价能力 </w:t>
      </w:r>
    </w:p>
    <w:p>
      <w:pPr>
        <w:spacing w:after="150"/>
      </w:pPr>
      <w:r>
        <w:rPr/>
        <w:t xml:space="preserve">四、新进入者威胁 </w:t>
      </w:r>
    </w:p>
    <w:p>
      <w:pPr>
        <w:spacing w:after="150"/>
      </w:pPr>
      <w:r>
        <w:rPr/>
        <w:t xml:space="preserve">五、替代品威胁 </w:t>
      </w:r>
    </w:p>
    <w:p>
      <w:pPr>
        <w:spacing w:after="150"/>
      </w:pPr>
      <w:r>
        <w:rPr/>
        <w:t xml:space="preserve">六、同业竞争程度 </w:t>
      </w:r>
    </w:p>
    <w:p>
      <w:pPr>
        <w:spacing w:after="150"/>
      </w:pPr>
      <w:r>
        <w:rPr/>
        <w:t xml:space="preserve">七、波特五力模型分析结论 </w:t>
      </w:r>
    </w:p>
    <w:p>
      <w:pPr>
        <w:spacing w:after="150"/>
      </w:pPr>
      <w:r>
        <w:rPr/>
        <w:t xml:space="preserve">第二节 中国同轴电缆行业swot分析 </w:t>
      </w:r>
    </w:p>
    <w:p>
      <w:pPr>
        <w:spacing w:after="150"/>
      </w:pPr>
      <w:r>
        <w:rPr/>
        <w:t xml:space="preserve">一、sowt模型概述 </w:t>
      </w:r>
    </w:p>
    <w:p>
      <w:pPr>
        <w:spacing w:after="150"/>
      </w:pPr>
      <w:r>
        <w:rPr/>
        <w:t xml:space="preserve">二、行业优势分析 </w:t>
      </w:r>
    </w:p>
    <w:p>
      <w:pPr>
        <w:spacing w:after="150"/>
      </w:pPr>
      <w:r>
        <w:rPr/>
        <w:t xml:space="preserve">三、行业劣势 </w:t>
      </w:r>
    </w:p>
    <w:p>
      <w:pPr>
        <w:spacing w:after="150"/>
      </w:pPr>
      <w:r>
        <w:rPr/>
        <w:t xml:space="preserve">四、行业机会 </w:t>
      </w:r>
    </w:p>
    <w:p>
      <w:pPr>
        <w:spacing w:after="150"/>
      </w:pPr>
      <w:r>
        <w:rPr/>
        <w:t xml:space="preserve">五、行业威胁 </w:t>
      </w:r>
    </w:p>
    <w:p>
      <w:pPr>
        <w:spacing w:after="150"/>
      </w:pPr>
      <w:r>
        <w:rPr/>
        <w:t xml:space="preserve">六、中国同轴电缆行业swot分析结论 </w:t>
      </w:r>
    </w:p>
    <w:p>
      <w:pPr>
        <w:spacing w:after="150"/>
      </w:pPr>
      <w:r>
        <w:rPr/>
        <w:t xml:space="preserve">第三节 中国同轴电缆行业竞争环境分析(pest) </w:t>
      </w:r>
    </w:p>
    <w:p>
      <w:pPr>
        <w:spacing w:after="150"/>
      </w:pPr>
      <w:r>
        <w:rPr/>
        <w:t xml:space="preserve">一、pest模型概述 </w:t>
      </w:r>
    </w:p>
    <w:p>
      <w:pPr>
        <w:spacing w:after="150"/>
      </w:pPr>
      <w:r>
        <w:rPr/>
        <w:t xml:space="preserve">二、政策因素 </w:t>
      </w:r>
    </w:p>
    <w:p>
      <w:pPr>
        <w:spacing w:after="150"/>
      </w:pPr>
      <w:r>
        <w:rPr/>
        <w:t xml:space="preserve">三、经济因素 </w:t>
      </w:r>
    </w:p>
    <w:p>
      <w:pPr>
        <w:spacing w:after="150"/>
      </w:pPr>
      <w:r>
        <w:rPr/>
        <w:t xml:space="preserve">四、社会因素 </w:t>
      </w:r>
    </w:p>
    <w:p>
      <w:pPr>
        <w:spacing w:after="150"/>
      </w:pPr>
      <w:r>
        <w:rPr/>
        <w:t xml:space="preserve">五、技术因素 </w:t>
      </w:r>
    </w:p>
    <w:p>
      <w:pPr>
        <w:spacing w:after="150"/>
      </w:pPr>
      <w:r>
        <w:rPr/>
        <w:t xml:space="preserve">六、pest模型分析结论 </w:t>
      </w:r>
    </w:p>
    <w:p>
      <w:pPr>
        <w:spacing w:after="150"/>
      </w:pPr>
      <w:r>
        <w:rPr>
          <w:b w:val="1"/>
          <w:bCs w:val="1"/>
        </w:rPr>
        <w:t xml:space="preserve">第八章 2021-2023年中国同轴电缆行业需求特点与动态分析 </w:t>
      </w:r>
    </w:p>
    <w:p>
      <w:pPr>
        <w:spacing w:after="150"/>
      </w:pPr>
      <w:r>
        <w:rPr/>
        <w:t xml:space="preserve">第一节 中国同轴电缆行业市场动态情况 </w:t>
      </w:r>
    </w:p>
    <w:p>
      <w:pPr>
        <w:spacing w:after="150"/>
      </w:pPr>
      <w:r>
        <w:rPr/>
        <w:t xml:space="preserve">第二节 中国同轴电缆行业消费市场特点分析 </w:t>
      </w:r>
    </w:p>
    <w:p>
      <w:pPr>
        <w:spacing w:after="150"/>
      </w:pPr>
      <w:r>
        <w:rPr/>
        <w:t xml:space="preserve">一、需求偏好 </w:t>
      </w:r>
    </w:p>
    <w:p>
      <w:pPr>
        <w:spacing w:after="150"/>
      </w:pPr>
      <w:r>
        <w:rPr/>
        <w:t xml:space="preserve">二、价格偏好 </w:t>
      </w:r>
    </w:p>
    <w:p>
      <w:pPr>
        <w:spacing w:after="150"/>
      </w:pPr>
      <w:r>
        <w:rPr/>
        <w:t xml:space="preserve">三、品牌偏好 </w:t>
      </w:r>
    </w:p>
    <w:p>
      <w:pPr>
        <w:spacing w:after="150"/>
      </w:pPr>
      <w:r>
        <w:rPr/>
        <w:t xml:space="preserve">四、其他偏好 </w:t>
      </w:r>
    </w:p>
    <w:p>
      <w:pPr>
        <w:spacing w:after="150"/>
      </w:pPr>
      <w:r>
        <w:rPr/>
        <w:t xml:space="preserve">第三节 同轴电缆行业成本结构分析 </w:t>
      </w:r>
    </w:p>
    <w:p>
      <w:pPr>
        <w:spacing w:after="150"/>
      </w:pPr>
      <w:r>
        <w:rPr/>
        <w:t xml:space="preserve">第四节 同轴电缆行业价格影响因素分析 </w:t>
      </w:r>
    </w:p>
    <w:p>
      <w:pPr>
        <w:spacing w:after="150"/>
      </w:pPr>
      <w:r>
        <w:rPr/>
        <w:t xml:space="preserve">一、供需因素 </w:t>
      </w:r>
    </w:p>
    <w:p>
      <w:pPr>
        <w:spacing w:after="150"/>
      </w:pPr>
      <w:r>
        <w:rPr/>
        <w:t xml:space="preserve">二、成本因素 </w:t>
      </w:r>
    </w:p>
    <w:p>
      <w:pPr>
        <w:spacing w:after="150"/>
      </w:pPr>
      <w:r>
        <w:rPr/>
        <w:t xml:space="preserve">三、其他因素 </w:t>
      </w:r>
    </w:p>
    <w:p>
      <w:pPr>
        <w:spacing w:after="150"/>
      </w:pPr>
      <w:r>
        <w:rPr/>
        <w:t xml:space="preserve">第五节 中国同轴电缆行业价格现状分析 </w:t>
      </w:r>
    </w:p>
    <w:p>
      <w:pPr>
        <w:spacing w:after="150"/>
      </w:pPr>
      <w:r>
        <w:rPr/>
        <w:t xml:space="preserve">第六节 中国同轴电缆行业平均价格走势预测 </w:t>
      </w:r>
    </w:p>
    <w:p>
      <w:pPr>
        <w:spacing w:after="150"/>
      </w:pPr>
      <w:r>
        <w:rPr/>
        <w:t xml:space="preserve">一、中国同轴电缆行业平均价格趋势分析 </w:t>
      </w:r>
    </w:p>
    <w:p>
      <w:pPr>
        <w:spacing w:after="150"/>
      </w:pPr>
      <w:r>
        <w:rPr/>
        <w:t xml:space="preserve">二、中国同轴电缆行业平均价格变动的影响因素 </w:t>
      </w:r>
    </w:p>
    <w:p>
      <w:pPr>
        <w:spacing w:after="150"/>
      </w:pPr>
      <w:r>
        <w:rPr>
          <w:b w:val="1"/>
          <w:bCs w:val="1"/>
        </w:rPr>
        <w:t xml:space="preserve">第九章 中国同轴电缆行业所属行业运行数据监测 </w:t>
      </w:r>
    </w:p>
    <w:p>
      <w:pPr>
        <w:spacing w:after="150"/>
      </w:pPr>
      <w:r>
        <w:rPr/>
        <w:t xml:space="preserve">第一节 中国同轴电缆行业所属行业总体规模分析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中国同轴电缆行业所属行业产销与费用分析 </w:t>
      </w:r>
    </w:p>
    <w:p>
      <w:pPr>
        <w:spacing w:after="150"/>
      </w:pPr>
      <w:r>
        <w:rPr/>
        <w:t xml:space="preserve">一、流动资产 </w:t>
      </w:r>
    </w:p>
    <w:p>
      <w:pPr>
        <w:spacing w:after="150"/>
      </w:pPr>
      <w:r>
        <w:rPr/>
        <w:t xml:space="preserve">二、销售收入分析 </w:t>
      </w:r>
    </w:p>
    <w:p>
      <w:pPr>
        <w:spacing w:after="150"/>
      </w:pPr>
      <w:r>
        <w:rPr/>
        <w:t xml:space="preserve">三、负债分析 </w:t>
      </w:r>
    </w:p>
    <w:p>
      <w:pPr>
        <w:spacing w:after="150"/>
      </w:pPr>
      <w:r>
        <w:rPr/>
        <w:t xml:space="preserve">五、产值分析 </w:t>
      </w:r>
    </w:p>
    <w:p>
      <w:pPr>
        <w:spacing w:after="150"/>
      </w:pPr>
      <w:r>
        <w:rPr/>
        <w:t xml:space="preserve">第三节 中国同轴电缆行业所属行业财务指标分析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第十章 2021-2023年中国同轴电缆行业区域市场现状分析 </w:t>
      </w:r>
    </w:p>
    <w:p>
      <w:pPr>
        <w:spacing w:after="150"/>
      </w:pPr>
      <w:r>
        <w:rPr/>
        <w:t xml:space="preserve">第一节 中国同轴电缆行业区域市场规模分析 </w:t>
      </w:r>
    </w:p>
    <w:p>
      <w:pPr>
        <w:spacing w:after="150"/>
      </w:pPr>
      <w:r>
        <w:rPr/>
        <w:t xml:space="preserve">一、影响同轴电缆行业区域市场分布的因素 </w:t>
      </w:r>
    </w:p>
    <w:p>
      <w:pPr>
        <w:spacing w:after="150"/>
      </w:pPr>
      <w:r>
        <w:rPr/>
        <w:t xml:space="preserve">二、中国同轴电缆行业区域市场分布 </w:t>
      </w:r>
    </w:p>
    <w:p>
      <w:pPr>
        <w:spacing w:after="150"/>
      </w:pPr>
      <w:r>
        <w:rPr/>
        <w:t xml:space="preserve">第二节 中国华东地区同轴电缆行业市场分析 </w:t>
      </w:r>
    </w:p>
    <w:p>
      <w:pPr>
        <w:spacing w:after="150"/>
      </w:pPr>
      <w:r>
        <w:rPr/>
        <w:t xml:space="preserve">一、华东地区概述 </w:t>
      </w:r>
    </w:p>
    <w:p>
      <w:pPr>
        <w:spacing w:after="150"/>
      </w:pPr>
      <w:r>
        <w:rPr/>
        <w:t xml:space="preserve">二、华东地区经济环境分析 </w:t>
      </w:r>
    </w:p>
    <w:p>
      <w:pPr>
        <w:spacing w:after="150"/>
      </w:pPr>
      <w:r>
        <w:rPr/>
        <w:t xml:space="preserve">三、华东地区同轴电缆行业市场分析 </w:t>
      </w:r>
    </w:p>
    <w:p>
      <w:pPr>
        <w:spacing w:after="150"/>
      </w:pPr>
      <w:r>
        <w:rPr/>
        <w:t xml:space="preserve">(1)华东地区同轴电缆行业市场规模 </w:t>
      </w:r>
    </w:p>
    <w:p>
      <w:pPr>
        <w:spacing w:after="150"/>
      </w:pPr>
      <w:r>
        <w:rPr/>
        <w:t xml:space="preserve">(2)华东地区同轴电缆行业市场现状 </w:t>
      </w:r>
    </w:p>
    <w:p>
      <w:pPr>
        <w:spacing w:after="150"/>
      </w:pPr>
      <w:r>
        <w:rPr/>
        <w:t xml:space="preserve">(3)华东地区同轴电缆行业市场规模预测 </w:t>
      </w:r>
    </w:p>
    <w:p>
      <w:pPr>
        <w:spacing w:after="150"/>
      </w:pPr>
      <w:r>
        <w:rPr/>
        <w:t xml:space="preserve">第三节 华中地区市场分析 </w:t>
      </w:r>
    </w:p>
    <w:p>
      <w:pPr>
        <w:spacing w:after="150"/>
      </w:pPr>
      <w:r>
        <w:rPr/>
        <w:t xml:space="preserve">一、华中地区概述 </w:t>
      </w:r>
    </w:p>
    <w:p>
      <w:pPr>
        <w:spacing w:after="150"/>
      </w:pPr>
      <w:r>
        <w:rPr/>
        <w:t xml:space="preserve">二、华中地区经济环境分析 </w:t>
      </w:r>
    </w:p>
    <w:p>
      <w:pPr>
        <w:spacing w:after="150"/>
      </w:pPr>
      <w:r>
        <w:rPr/>
        <w:t xml:space="preserve">三、华中地区同轴电缆行业市场分析 </w:t>
      </w:r>
    </w:p>
    <w:p>
      <w:pPr>
        <w:spacing w:after="150"/>
      </w:pPr>
      <w:r>
        <w:rPr/>
        <w:t xml:space="preserve">(1)华中地区同轴电缆行业市场规模 </w:t>
      </w:r>
    </w:p>
    <w:p>
      <w:pPr>
        <w:spacing w:after="150"/>
      </w:pPr>
      <w:r>
        <w:rPr/>
        <w:t xml:space="preserve">(2)华中地区同轴电缆行业市场现状 </w:t>
      </w:r>
    </w:p>
    <w:p>
      <w:pPr>
        <w:spacing w:after="150"/>
      </w:pPr>
      <w:r>
        <w:rPr/>
        <w:t xml:space="preserve">(3)华中地区同轴电缆行业市场规模预测 </w:t>
      </w:r>
    </w:p>
    <w:p>
      <w:pPr>
        <w:spacing w:after="150"/>
      </w:pPr>
      <w:r>
        <w:rPr/>
        <w:t xml:space="preserve">第四节 华南地区市场分析 </w:t>
      </w:r>
    </w:p>
    <w:p>
      <w:pPr>
        <w:spacing w:after="150"/>
      </w:pPr>
      <w:r>
        <w:rPr/>
        <w:t xml:space="preserve">一、华南地区概述 </w:t>
      </w:r>
    </w:p>
    <w:p>
      <w:pPr>
        <w:spacing w:after="150"/>
      </w:pPr>
      <w:r>
        <w:rPr/>
        <w:t xml:space="preserve">二、华南地区经济环境分析 </w:t>
      </w:r>
    </w:p>
    <w:p>
      <w:pPr>
        <w:spacing w:after="150"/>
      </w:pPr>
      <w:r>
        <w:rPr/>
        <w:t xml:space="preserve">三、华南地区同轴电缆行业市场分析 </w:t>
      </w:r>
    </w:p>
    <w:p>
      <w:pPr>
        <w:spacing w:after="150"/>
      </w:pPr>
      <w:r>
        <w:rPr/>
        <w:t xml:space="preserve">(1)华南地区同轴电缆行业市场规模 </w:t>
      </w:r>
    </w:p>
    <w:p>
      <w:pPr>
        <w:spacing w:after="150"/>
      </w:pPr>
      <w:r>
        <w:rPr/>
        <w:t xml:space="preserve">(2)华南地区同轴电缆行业市场现状 </w:t>
      </w:r>
    </w:p>
    <w:p>
      <w:pPr>
        <w:spacing w:after="150"/>
      </w:pPr>
      <w:r>
        <w:rPr/>
        <w:t xml:space="preserve">(3)华南地区同轴电缆行业市场规模预测 </w:t>
      </w:r>
    </w:p>
    <w:p>
      <w:pPr>
        <w:spacing w:after="150"/>
      </w:pPr>
      <w:r>
        <w:rPr/>
        <w:t xml:space="preserve">第五节 华北地区同轴电缆行业市场分析 </w:t>
      </w:r>
    </w:p>
    <w:p>
      <w:pPr>
        <w:spacing w:after="150"/>
      </w:pPr>
      <w:r>
        <w:rPr/>
        <w:t xml:space="preserve">一、华北地区概述 </w:t>
      </w:r>
    </w:p>
    <w:p>
      <w:pPr>
        <w:spacing w:after="150"/>
      </w:pPr>
      <w:r>
        <w:rPr/>
        <w:t xml:space="preserve">二、华北地区经济环境分析 </w:t>
      </w:r>
    </w:p>
    <w:p>
      <w:pPr>
        <w:spacing w:after="150"/>
      </w:pPr>
      <w:r>
        <w:rPr/>
        <w:t xml:space="preserve">三、华北地区同轴电缆行业市场分析 </w:t>
      </w:r>
    </w:p>
    <w:p>
      <w:pPr>
        <w:spacing w:after="150"/>
      </w:pPr>
      <w:r>
        <w:rPr/>
        <w:t xml:space="preserve">(1)华北地区同轴电缆行业市场规模 </w:t>
      </w:r>
    </w:p>
    <w:p>
      <w:pPr>
        <w:spacing w:after="150"/>
      </w:pPr>
      <w:r>
        <w:rPr/>
        <w:t xml:space="preserve">(2)华北地区同轴电缆行业市场现状 </w:t>
      </w:r>
    </w:p>
    <w:p>
      <w:pPr>
        <w:spacing w:after="150"/>
      </w:pPr>
      <w:r>
        <w:rPr/>
        <w:t xml:space="preserve">(3)华北地区同轴电缆行业市场规模预测 </w:t>
      </w:r>
    </w:p>
    <w:p>
      <w:pPr>
        <w:spacing w:after="150"/>
      </w:pPr>
      <w:r>
        <w:rPr/>
        <w:t xml:space="preserve">第六节 东北地区市场分析 </w:t>
      </w:r>
    </w:p>
    <w:p>
      <w:pPr>
        <w:spacing w:after="150"/>
      </w:pPr>
      <w:r>
        <w:rPr/>
        <w:t xml:space="preserve">一、东北地区概述 </w:t>
      </w:r>
    </w:p>
    <w:p>
      <w:pPr>
        <w:spacing w:after="150"/>
      </w:pPr>
      <w:r>
        <w:rPr/>
        <w:t xml:space="preserve">二、东北地区经济环境分析 </w:t>
      </w:r>
    </w:p>
    <w:p>
      <w:pPr>
        <w:spacing w:after="150"/>
      </w:pPr>
      <w:r>
        <w:rPr/>
        <w:t xml:space="preserve">三、东北地区同轴电缆行业市场分析 </w:t>
      </w:r>
    </w:p>
    <w:p>
      <w:pPr>
        <w:spacing w:after="150"/>
      </w:pPr>
      <w:r>
        <w:rPr/>
        <w:t xml:space="preserve">(1)东北地区同轴电缆行业市场规模 </w:t>
      </w:r>
    </w:p>
    <w:p>
      <w:pPr>
        <w:spacing w:after="150"/>
      </w:pPr>
      <w:r>
        <w:rPr/>
        <w:t xml:space="preserve">(2)东北地区同轴电缆行业市场现状 </w:t>
      </w:r>
    </w:p>
    <w:p>
      <w:pPr>
        <w:spacing w:after="150"/>
      </w:pPr>
      <w:r>
        <w:rPr/>
        <w:t xml:space="preserve">(3)东北地区同轴电缆行业市场规模预测 </w:t>
      </w:r>
    </w:p>
    <w:p>
      <w:pPr>
        <w:spacing w:after="150"/>
      </w:pPr>
      <w:r>
        <w:rPr/>
        <w:t xml:space="preserve">第七节 西南地区市场分析 </w:t>
      </w:r>
    </w:p>
    <w:p>
      <w:pPr>
        <w:spacing w:after="150"/>
      </w:pPr>
      <w:r>
        <w:rPr/>
        <w:t xml:space="preserve">一、西南地区概述 </w:t>
      </w:r>
    </w:p>
    <w:p>
      <w:pPr>
        <w:spacing w:after="150"/>
      </w:pPr>
      <w:r>
        <w:rPr/>
        <w:t xml:space="preserve">二、西南地区经济环境分析 </w:t>
      </w:r>
    </w:p>
    <w:p>
      <w:pPr>
        <w:spacing w:after="150"/>
      </w:pPr>
      <w:r>
        <w:rPr/>
        <w:t xml:space="preserve">三、西南地区同轴电缆行业市场分析 </w:t>
      </w:r>
    </w:p>
    <w:p>
      <w:pPr>
        <w:spacing w:after="150"/>
      </w:pPr>
      <w:r>
        <w:rPr/>
        <w:t xml:space="preserve">(1)西南地区同轴电缆行业市场规模 </w:t>
      </w:r>
    </w:p>
    <w:p>
      <w:pPr>
        <w:spacing w:after="150"/>
      </w:pPr>
      <w:r>
        <w:rPr/>
        <w:t xml:space="preserve">(2)西南地区同轴电缆行业市场现状 </w:t>
      </w:r>
    </w:p>
    <w:p>
      <w:pPr>
        <w:spacing w:after="150"/>
      </w:pPr>
      <w:r>
        <w:rPr/>
        <w:t xml:space="preserve">(3)西南地区同轴电缆行业市场规模预测 </w:t>
      </w:r>
    </w:p>
    <w:p>
      <w:pPr>
        <w:spacing w:after="150"/>
      </w:pPr>
      <w:r>
        <w:rPr/>
        <w:t xml:space="preserve">第八节 西北地区市场分析 </w:t>
      </w:r>
    </w:p>
    <w:p>
      <w:pPr>
        <w:spacing w:after="150"/>
      </w:pPr>
      <w:r>
        <w:rPr/>
        <w:t xml:space="preserve">一、西北地区概述 </w:t>
      </w:r>
    </w:p>
    <w:p>
      <w:pPr>
        <w:spacing w:after="150"/>
      </w:pPr>
      <w:r>
        <w:rPr/>
        <w:t xml:space="preserve">二、西北地区经济环境分析 </w:t>
      </w:r>
    </w:p>
    <w:p>
      <w:pPr>
        <w:spacing w:after="150"/>
      </w:pPr>
      <w:r>
        <w:rPr/>
        <w:t xml:space="preserve">三、西北地区同轴电缆行业市场分析 </w:t>
      </w:r>
    </w:p>
    <w:p>
      <w:pPr>
        <w:spacing w:after="150"/>
      </w:pPr>
      <w:r>
        <w:rPr/>
        <w:t xml:space="preserve">(1)西北地区同轴电缆行业市场规模 </w:t>
      </w:r>
    </w:p>
    <w:p>
      <w:pPr>
        <w:spacing w:after="150"/>
      </w:pPr>
      <w:r>
        <w:rPr/>
        <w:t xml:space="preserve">(2)西北地区同轴电缆行业市场现状 </w:t>
      </w:r>
    </w:p>
    <w:p>
      <w:pPr>
        <w:spacing w:after="150"/>
      </w:pPr>
      <w:r>
        <w:rPr/>
        <w:t xml:space="preserve">(3)西北地区同轴电缆行业市场规模预测 </w:t>
      </w:r>
    </w:p>
    <w:p>
      <w:pPr>
        <w:spacing w:after="150"/>
      </w:pPr>
      <w:r>
        <w:rPr>
          <w:b w:val="1"/>
          <w:bCs w:val="1"/>
        </w:rPr>
        <w:t xml:space="preserve">第十一章 同轴电缆行业企业分析 </w:t>
      </w:r>
    </w:p>
    <w:p>
      <w:pPr>
        <w:spacing w:after="150"/>
      </w:pPr>
      <w:r>
        <w:rPr/>
        <w:t xml:space="preserve">第一节 江苏中天科技股份有限公司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1、主要经济指标情况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5、企业成长能力分析 </w:t>
      </w:r>
    </w:p>
    <w:p>
      <w:pPr>
        <w:spacing w:after="150"/>
      </w:pPr>
      <w:r>
        <w:rPr/>
        <w:t xml:space="preserve">四、公司优势分析 </w:t>
      </w:r>
    </w:p>
    <w:p>
      <w:pPr>
        <w:spacing w:after="150"/>
      </w:pPr>
      <w:r>
        <w:rPr/>
        <w:t xml:space="preserve">第二节 亨通集团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第三节 富通集团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第四节 通鼎互联信息股份有限公司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第五节 烟台新牟电缆有限公司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第六节 江西联创光电科技股份有限公司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第七节 昆仑电线电缆股份有限公司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第八节 长飞光纤光缆股份有限公司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第九节 深圳金信诺高新技术股份有限公司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t xml:space="preserve">第十节 神宇通信科技股份有限公司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四、公司优势分析 </w:t>
      </w:r>
    </w:p>
    <w:p>
      <w:pPr>
        <w:spacing w:after="150"/>
      </w:pPr>
      <w:r>
        <w:rPr>
          <w:b w:val="1"/>
          <w:bCs w:val="1"/>
        </w:rPr>
        <w:t xml:space="preserve">第十二章 2024-2029年中国同轴电缆行业发展前景分析与预测 </w:t>
      </w:r>
    </w:p>
    <w:p>
      <w:pPr>
        <w:spacing w:after="150"/>
      </w:pPr>
      <w:r>
        <w:rPr/>
        <w:t xml:space="preserve">第一节 中国同轴电缆行业未来发展前景分析 </w:t>
      </w:r>
    </w:p>
    <w:p>
      <w:pPr>
        <w:spacing w:after="150"/>
      </w:pPr>
      <w:r>
        <w:rPr/>
        <w:t xml:space="preserve">一、同轴电缆行业国内投资环境分析 </w:t>
      </w:r>
    </w:p>
    <w:p>
      <w:pPr>
        <w:spacing w:after="150"/>
      </w:pPr>
      <w:r>
        <w:rPr/>
        <w:t xml:space="preserve">二、中国同轴电缆行业市场机会分析 </w:t>
      </w:r>
    </w:p>
    <w:p>
      <w:pPr>
        <w:spacing w:after="150"/>
      </w:pPr>
      <w:r>
        <w:rPr/>
        <w:t xml:space="preserve">三、中国同轴电缆行业投资增速预测 </w:t>
      </w:r>
    </w:p>
    <w:p>
      <w:pPr>
        <w:spacing w:after="150"/>
      </w:pPr>
      <w:r>
        <w:rPr/>
        <w:t xml:space="preserve">第二节 中国同轴电缆行业未来发展趋势预测 </w:t>
      </w:r>
    </w:p>
    <w:p>
      <w:pPr>
        <w:spacing w:after="150"/>
      </w:pPr>
      <w:r>
        <w:rPr/>
        <w:t xml:space="preserve">第三节 中国同轴电缆行业规模发展预测 </w:t>
      </w:r>
    </w:p>
    <w:p>
      <w:pPr>
        <w:spacing w:after="150"/>
      </w:pPr>
      <w:r>
        <w:rPr/>
        <w:t xml:space="preserve">一、中国同轴电缆行业市场规模预测 </w:t>
      </w:r>
    </w:p>
    <w:p>
      <w:pPr>
        <w:spacing w:after="150"/>
      </w:pPr>
      <w:r>
        <w:rPr/>
        <w:t xml:space="preserve">二、中国同轴电缆行业产值规模预测 </w:t>
      </w:r>
    </w:p>
    <w:p>
      <w:pPr>
        <w:spacing w:after="150"/>
      </w:pPr>
      <w:r>
        <w:rPr/>
        <w:t xml:space="preserve">三、中国同轴电缆行业供需情况预测 </w:t>
      </w:r>
    </w:p>
    <w:p>
      <w:pPr>
        <w:spacing w:after="150"/>
      </w:pPr>
      <w:r>
        <w:rPr/>
        <w:t xml:space="preserve">第四节 中国同轴电缆行业盈利走势预测 </w:t>
      </w:r>
    </w:p>
    <w:p>
      <w:pPr>
        <w:spacing w:after="150"/>
      </w:pPr>
      <w:r>
        <w:rPr>
          <w:b w:val="1"/>
          <w:bCs w:val="1"/>
        </w:rPr>
        <w:t xml:space="preserve">第十三章 2024-2029年中国同轴电缆行业进入壁垒与投资风险分析 </w:t>
      </w:r>
    </w:p>
    <w:p>
      <w:pPr>
        <w:spacing w:after="150"/>
      </w:pPr>
      <w:r>
        <w:rPr/>
        <w:t xml:space="preserve">第一节 中国同轴电缆行业进入壁垒分析 </w:t>
      </w:r>
    </w:p>
    <w:p>
      <w:pPr>
        <w:spacing w:after="150"/>
      </w:pPr>
      <w:r>
        <w:rPr/>
        <w:t xml:space="preserve">一、同轴电缆行业资金壁垒分析 </w:t>
      </w:r>
    </w:p>
    <w:p>
      <w:pPr>
        <w:spacing w:after="150"/>
      </w:pPr>
      <w:r>
        <w:rPr/>
        <w:t xml:space="preserve">二、同轴电缆行业技术壁垒分析 </w:t>
      </w:r>
    </w:p>
    <w:p>
      <w:pPr>
        <w:spacing w:after="150"/>
      </w:pPr>
      <w:r>
        <w:rPr/>
        <w:t xml:space="preserve">三、同轴电缆行业人才壁垒分析 </w:t>
      </w:r>
    </w:p>
    <w:p>
      <w:pPr>
        <w:spacing w:after="150"/>
      </w:pPr>
      <w:r>
        <w:rPr/>
        <w:t xml:space="preserve">四、同轴电缆行业品牌壁垒分析 </w:t>
      </w:r>
    </w:p>
    <w:p>
      <w:pPr>
        <w:spacing w:after="150"/>
      </w:pPr>
      <w:r>
        <w:rPr/>
        <w:t xml:space="preserve">五、同轴电缆行业其他壁垒分析 </w:t>
      </w:r>
    </w:p>
    <w:p>
      <w:pPr>
        <w:spacing w:after="150"/>
      </w:pPr>
      <w:r>
        <w:rPr/>
        <w:t xml:space="preserve">第二节 同轴电缆行业风险分析 </w:t>
      </w:r>
    </w:p>
    <w:p>
      <w:pPr>
        <w:spacing w:after="150"/>
      </w:pPr>
      <w:r>
        <w:rPr/>
        <w:t xml:space="preserve">一、同轴电缆行业宏观环境风险 </w:t>
      </w:r>
    </w:p>
    <w:p>
      <w:pPr>
        <w:spacing w:after="150"/>
      </w:pPr>
      <w:r>
        <w:rPr/>
        <w:t xml:space="preserve">二、同轴电缆行业技术风险 </w:t>
      </w:r>
    </w:p>
    <w:p>
      <w:pPr>
        <w:spacing w:after="150"/>
      </w:pPr>
      <w:r>
        <w:rPr/>
        <w:t xml:space="preserve">三、同轴电缆行业竞争风险 </w:t>
      </w:r>
    </w:p>
    <w:p>
      <w:pPr>
        <w:spacing w:after="150"/>
      </w:pPr>
      <w:r>
        <w:rPr/>
        <w:t xml:space="preserve">四、同轴电缆行业其他风险 </w:t>
      </w:r>
    </w:p>
    <w:p>
      <w:pPr>
        <w:spacing w:after="150"/>
      </w:pPr>
      <w:r>
        <w:rPr/>
        <w:t xml:space="preserve">第三节 中国同轴电缆行业存在的问题 </w:t>
      </w:r>
    </w:p>
    <w:p>
      <w:pPr>
        <w:spacing w:after="150"/>
      </w:pPr>
      <w:r>
        <w:rPr/>
        <w:t xml:space="preserve">第四节 中国同轴电缆行业解决问题的策略分析 </w:t>
      </w:r>
    </w:p>
    <w:p>
      <w:pPr>
        <w:spacing w:after="150"/>
      </w:pPr>
      <w:r>
        <w:rPr>
          <w:b w:val="1"/>
          <w:bCs w:val="1"/>
        </w:rPr>
        <w:t xml:space="preserve">第十四章 2024-2029年中国同轴电缆行业研究结论及投资建议 </w:t>
      </w:r>
    </w:p>
    <w:p>
      <w:pPr>
        <w:spacing w:after="150"/>
      </w:pPr>
      <w:r>
        <w:rPr/>
        <w:t xml:space="preserve">第一节 中国同轴电缆行业研究综述 </w:t>
      </w:r>
    </w:p>
    <w:p>
      <w:pPr>
        <w:spacing w:after="150"/>
      </w:pPr>
      <w:r>
        <w:rPr/>
        <w:t xml:space="preserve">一、行业投资价值 </w:t>
      </w:r>
    </w:p>
    <w:p>
      <w:pPr>
        <w:spacing w:after="150"/>
      </w:pPr>
      <w:r>
        <w:rPr/>
        <w:t xml:space="preserve">二、行业风险评估 </w:t>
      </w:r>
    </w:p>
    <w:p>
      <w:pPr>
        <w:spacing w:after="150"/>
      </w:pPr>
      <w:r>
        <w:rPr/>
        <w:t xml:space="preserve">第二节 中国同轴电缆行业进入策略分析 </w:t>
      </w:r>
    </w:p>
    <w:p>
      <w:pPr>
        <w:spacing w:after="150"/>
      </w:pPr>
      <w:r>
        <w:rPr/>
        <w:t xml:space="preserve">一、行业目标客户群体 </w:t>
      </w:r>
    </w:p>
    <w:p>
      <w:pPr>
        <w:spacing w:after="150"/>
      </w:pPr>
      <w:r>
        <w:rPr/>
        <w:t xml:space="preserve">二、细分市场选择 </w:t>
      </w:r>
    </w:p>
    <w:p>
      <w:pPr>
        <w:spacing w:after="150"/>
      </w:pPr>
      <w:r>
        <w:rPr/>
        <w:t xml:space="preserve">三、区域市场的选择 </w:t>
      </w:r>
    </w:p>
    <w:p>
      <w:pPr>
        <w:spacing w:after="150"/>
      </w:pPr>
      <w:r>
        <w:rPr/>
        <w:t xml:space="preserve">第三节 同轴电缆行业营销策略分析 </w:t>
      </w:r>
    </w:p>
    <w:p>
      <w:pPr>
        <w:spacing w:after="150"/>
      </w:pPr>
      <w:r>
        <w:rPr/>
        <w:t xml:space="preserve">一、同轴电缆行业产品策略 </w:t>
      </w:r>
    </w:p>
    <w:p>
      <w:pPr>
        <w:spacing w:after="150"/>
      </w:pPr>
      <w:r>
        <w:rPr/>
        <w:t xml:space="preserve">二、同轴电缆行业定价策略 </w:t>
      </w:r>
    </w:p>
    <w:p>
      <w:pPr>
        <w:spacing w:after="150"/>
      </w:pPr>
      <w:r>
        <w:rPr/>
        <w:t xml:space="preserve">三、同轴电缆行业渠道策略 </w:t>
      </w:r>
    </w:p>
    <w:p>
      <w:pPr>
        <w:spacing w:after="150"/>
      </w:pPr>
      <w:r>
        <w:rPr/>
        <w:t xml:space="preserve">四、同轴电缆行业促销策略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图表：2021-2023年全球同轴电缆市场规模 </w:t>
      </w:r>
    </w:p>
    <w:p>
      <w:pPr>
        <w:spacing w:after="150"/>
      </w:pPr>
      <w:r>
        <w:rPr/>
        <w:t xml:space="preserve">图表：2024-2029年全球同轴电缆市场规模预测 </w:t>
      </w:r>
    </w:p>
    <w:p>
      <w:pPr>
        <w:spacing w:after="150"/>
      </w:pPr>
      <w:r>
        <w:rPr/>
        <w:t xml:space="preserve">图表：2019-2023年中国国内经济走势(单位：亿元) </w:t>
      </w:r>
    </w:p>
    <w:p>
      <w:pPr>
        <w:spacing w:after="150"/>
      </w:pPr>
      <w:r>
        <w:rPr/>
        <w:t xml:space="preserve">图表：我国同轴电缆行业主管部门和自律组织 </w:t>
      </w:r>
    </w:p>
    <w:p>
      <w:pPr>
        <w:spacing w:after="150"/>
      </w:pPr>
      <w:r>
        <w:rPr/>
        <w:t xml:space="preserve">图表：同轴电缆行业标准 </w:t>
      </w:r>
    </w:p>
    <w:p>
      <w:pPr>
        <w:spacing w:after="150"/>
      </w:pPr>
      <w:r>
        <w:rPr/>
        <w:t xml:space="preserve">图表：2021-2023年中国同轴电缆行业市场规模情况 </w:t>
      </w:r>
    </w:p>
    <w:p>
      <w:pPr>
        <w:spacing w:after="150"/>
      </w:pPr>
      <w:r>
        <w:rPr/>
        <w:t xml:space="preserve">图表：2019-2023年不同注册资本企业数量分布结构 </w:t>
      </w:r>
    </w:p>
    <w:p>
      <w:pPr>
        <w:spacing w:after="150"/>
      </w:pPr>
      <w:r>
        <w:rPr/>
        <w:t xml:space="preserve">图表：同轴电缆行业产业链图谱 </w:t>
      </w:r>
    </w:p>
    <w:p>
      <w:pPr>
        <w:spacing w:after="150"/>
      </w:pPr>
      <w:r>
        <w:rPr/>
        <w:t xml:space="preserve">图表：我国同轴电缆行业主管部门和自律组织 </w:t>
      </w:r>
    </w:p>
    <w:p>
      <w:pPr>
        <w:spacing w:after="150"/>
      </w:pPr>
      <w:r>
        <w:rPr/>
        <w:t xml:space="preserve">图表：同轴电缆行业标准 </w:t>
      </w:r>
    </w:p>
    <w:p>
      <w:pPr>
        <w:spacing w:after="150"/>
      </w:pPr>
      <w:r>
        <w:rPr/>
        <w:t xml:space="preserve">图表：中国同轴电缆大型企业数量(单位：家) </w:t>
      </w:r>
    </w:p>
    <w:p>
      <w:pPr>
        <w:spacing w:after="150"/>
      </w:pPr>
      <w:r>
        <w:rPr/>
        <w:t xml:space="preserve">图表：2021-2023年中国同轴电缆总资产 </w:t>
      </w:r>
    </w:p>
    <w:p>
      <w:pPr>
        <w:spacing w:after="150"/>
      </w:pPr>
      <w:r>
        <w:rPr/>
        <w:t xml:space="preserve">图表：2021-2023年中国同轴电缆流动资产 </w:t>
      </w:r>
    </w:p>
    <w:p>
      <w:pPr>
        <w:spacing w:after="150"/>
      </w:pPr>
      <w:r>
        <w:rPr/>
        <w:t xml:space="preserve">图表：2021-2023年中国同轴电缆销售收入 </w:t>
      </w:r>
    </w:p>
    <w:p>
      <w:pPr>
        <w:spacing w:after="150"/>
      </w:pPr>
      <w:r>
        <w:rPr/>
        <w:t xml:space="preserve">图表：2021-2023年中国同轴电缆利润规模 </w:t>
      </w:r>
    </w:p>
    <w:p>
      <w:pPr>
        <w:spacing w:after="150"/>
      </w:pPr>
      <w:r>
        <w:rPr/>
        <w:t xml:space="preserve">图表：2021-2023年中国同轴电缆产值 </w:t>
      </w:r>
    </w:p>
    <w:p>
      <w:pPr>
        <w:spacing w:after="150"/>
      </w:pPr>
      <w:r>
        <w:rPr/>
        <w:t xml:space="preserve">图表：2021-2023年中国同轴电缆盈利能力 </w:t>
      </w:r>
    </w:p>
    <w:p>
      <w:pPr>
        <w:spacing w:after="150"/>
      </w:pPr>
      <w:r>
        <w:rPr/>
        <w:t xml:space="preserve">图表：2021-2023年中国同轴电缆偿债能力 </w:t>
      </w:r>
    </w:p>
    <w:p>
      <w:pPr>
        <w:spacing w:after="150"/>
      </w:pPr>
      <w:r>
        <w:rPr/>
        <w:t xml:space="preserve">图表：2021-2023年中国同轴电缆营运能力 </w:t>
      </w:r>
    </w:p>
    <w:p>
      <w:pPr>
        <w:spacing w:after="150"/>
      </w:pPr>
      <w:r>
        <w:rPr/>
        <w:t xml:space="preserve">图表：2021-2023年中国同轴电缆发展能力 </w:t>
      </w:r>
    </w:p>
    <w:p>
      <w:pPr>
        <w:spacing w:after="150"/>
      </w:pPr>
      <w:r>
        <w:rPr/>
        <w:t xml:space="preserve">图表：2021-2023年华东地区同轴电缆行业市场规模 </w:t>
      </w:r>
    </w:p>
    <w:p>
      <w:pPr>
        <w:spacing w:after="150"/>
      </w:pPr>
      <w:r>
        <w:rPr/>
        <w:t xml:space="preserve">图表：2024-2029年华东地区同轴电缆行业市场规模预测 </w:t>
      </w:r>
    </w:p>
    <w:p>
      <w:pPr>
        <w:spacing w:after="150"/>
      </w:pPr>
      <w:r>
        <w:rPr/>
        <w:t xml:space="preserve">图表：2021-2023年华中地区同轴电缆行业市场规模 </w:t>
      </w:r>
    </w:p>
    <w:p>
      <w:pPr>
        <w:spacing w:after="150"/>
      </w:pPr>
      <w:r>
        <w:rPr/>
        <w:t xml:space="preserve">图表：2024-2029年华中地区同轴电缆行业市场规模预测 </w:t>
      </w:r>
    </w:p>
    <w:p>
      <w:pPr>
        <w:spacing w:after="150"/>
      </w:pPr>
      <w:r>
        <w:rPr/>
        <w:t xml:space="preserve">图表：2021-2023年华南地区同轴电缆行业市场规模 </w:t>
      </w:r>
    </w:p>
    <w:p>
      <w:pPr>
        <w:spacing w:after="150"/>
      </w:pPr>
      <w:r>
        <w:rPr/>
        <w:t xml:space="preserve">图表：2024-2029年华南地区同轴电缆行业市场规模预测 </w:t>
      </w:r>
    </w:p>
    <w:p>
      <w:pPr>
        <w:spacing w:after="150"/>
      </w:pPr>
      <w:r>
        <w:rPr/>
        <w:t xml:space="preserve">图表：2021-2023年华北地区同轴电缆行业市场规模 </w:t>
      </w:r>
    </w:p>
    <w:p>
      <w:pPr>
        <w:spacing w:after="150"/>
      </w:pPr>
      <w:r>
        <w:rPr/>
        <w:t xml:space="preserve">图表：2024-2029年华北地区同轴电缆行业市场规模预测 </w:t>
      </w:r>
    </w:p>
    <w:p>
      <w:pPr>
        <w:spacing w:after="150"/>
      </w:pPr>
      <w:r>
        <w:rPr/>
        <w:t xml:space="preserve">图表：2021-2023年东北地区同轴电缆行业市场规模 </w:t>
      </w:r>
    </w:p>
    <w:p>
      <w:pPr>
        <w:spacing w:after="150"/>
      </w:pPr>
      <w:r>
        <w:rPr/>
        <w:t xml:space="preserve">图表：2024-2029年东北地区同轴电缆行业市场规模预测 </w:t>
      </w:r>
    </w:p>
    <w:p>
      <w:pPr>
        <w:spacing w:after="150"/>
      </w:pPr>
      <w:r>
        <w:rPr/>
        <w:t xml:space="preserve">图表：2021-2023年西南地区同轴电缆行业市场规模 </w:t>
      </w:r>
    </w:p>
    <w:p>
      <w:pPr>
        <w:spacing w:after="150"/>
      </w:pPr>
      <w:r>
        <w:rPr/>
        <w:t xml:space="preserve">图表：2024-2029年西南地区同轴电缆行业市场规模预测 </w:t>
      </w:r>
    </w:p>
    <w:p>
      <w:pPr>
        <w:spacing w:after="150"/>
      </w:pPr>
      <w:r>
        <w:rPr/>
        <w:t xml:space="preserve">图表：2021-2023年西北地区同轴电缆行业市场规模 </w:t>
      </w:r>
    </w:p>
    <w:p>
      <w:pPr>
        <w:spacing w:after="150"/>
      </w:pPr>
      <w:r>
        <w:rPr/>
        <w:t xml:space="preserve">图表：2024-2029年西北地区同轴电缆行业市场规模预测 </w:t>
      </w:r>
    </w:p>
    <w:p>
      <w:pPr>
        <w:spacing w:after="150"/>
      </w:pPr>
      <w:r>
        <w:rPr/>
        <w:t xml:space="preserve">图表：中天科技盈利能力分析 </w:t>
      </w:r>
    </w:p>
    <w:p>
      <w:pPr>
        <w:spacing w:after="150"/>
      </w:pPr>
      <w:r>
        <w:rPr/>
        <w:t xml:space="preserve">图表：中天科技偿债能力分析 </w:t>
      </w:r>
    </w:p>
    <w:p>
      <w:pPr>
        <w:spacing w:after="150"/>
      </w:pPr>
      <w:r>
        <w:rPr/>
        <w:t xml:space="preserve">图表：中天科技运营能力分析 </w:t>
      </w:r>
    </w:p>
    <w:p>
      <w:pPr>
        <w:spacing w:after="150"/>
      </w:pPr>
      <w:r>
        <w:rPr/>
        <w:t xml:space="preserve">图表：中天科技运营能力分析 </w:t>
      </w:r>
    </w:p>
    <w:p>
      <w:pPr>
        <w:spacing w:after="150"/>
      </w:pPr>
      <w:r>
        <w:rPr/>
        <w:t xml:space="preserve">图表：企业线缆业务产品结构 </w:t>
      </w:r>
    </w:p>
    <w:p>
      <w:pPr>
        <w:spacing w:after="150"/>
      </w:pPr>
      <w:r>
        <w:rPr/>
        <w:t xml:space="preserve">图表：企业产品结构 </w:t>
      </w:r>
    </w:p>
    <w:p>
      <w:pPr>
        <w:spacing w:after="150"/>
      </w:pPr>
      <w:r>
        <w:rPr/>
        <w:t xml:space="preserve">图表：企业射频同轴电缆产品 </w:t>
      </w:r>
    </w:p>
    <w:p>
      <w:pPr>
        <w:spacing w:after="150"/>
      </w:pPr>
      <w:r>
        <w:rPr/>
        <w:t xml:space="preserve">图表：企业泄漏同轴电缆产品 </w:t>
      </w:r>
    </w:p>
    <w:p>
      <w:pPr>
        <w:spacing w:after="150"/>
      </w:pPr>
      <w:r>
        <w:rPr/>
        <w:t xml:space="preserve">图表：2024-2029年中国同轴电缆行业市场规模预测 </w:t>
      </w:r>
    </w:p>
    <w:p>
      <w:pPr>
        <w:spacing w:after="150"/>
      </w:pPr>
      <w:r>
        <w:rPr/>
        <w:t xml:space="preserve">图表：2024-2029年中国同轴电缆行业产值规模预测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中国同轴电缆行业市场深度分析及前景趋势与投资风险研究报告(2024-2029版)</dc:title>
  <dc:description>中国同轴电缆行业市场深度分析及前景趋势与投资风险研究报告(2024-2029版)</dc:description>
  <dc:subject>中国同轴电缆行业市场深度分析及前景趋势与投资风险研究报告(2024-2029版)</dc:subject>
  <cp:keywords>研究报告</cp:keywords>
  <cp:category>研究报告</cp:category>
  <cp:lastModifiedBy>北京中道泰和信息咨询有限公司</cp:lastModifiedBy>
  <dcterms:created xsi:type="dcterms:W3CDTF">2024-03-28T17:08:17+08:00</dcterms:created>
  <dcterms:modified xsi:type="dcterms:W3CDTF">2024-03-28T17:08:17+08:00</dcterms:modified>
</cp:coreProperties>
</file>

<file path=docProps/custom.xml><?xml version="1.0" encoding="utf-8"?>
<Properties xmlns="http://schemas.openxmlformats.org/officeDocument/2006/custom-properties" xmlns:vt="http://schemas.openxmlformats.org/officeDocument/2006/docPropsVTypes"/>
</file>