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中国漏泄电缆行业市场深度分析及竞争格局与投资前景研究报告(2024-2029版)</w:t>
      </w:r>
    </w:p>
    <w:p>
      <w:pPr>
        <w:spacing w:after="150"/>
      </w:pPr>
      <w:r>
        <w:rPr>
          <w:b w:val="1"/>
          <w:bCs w:val="1"/>
        </w:rPr>
        <w:t xml:space="preserve">报告简介</w:t>
      </w:r>
    </w:p>
    <w:p>
      <w:pPr>
        <w:spacing w:after="150"/>
      </w:pPr>
      <w:r>
        <w:rPr/>
        <w:t xml:space="preserve">漏泄电缆，作为一种特殊的电缆产品，其独特的性能使其在多个领域中得到了广泛的应用。该行业以其独特的优势和技术特点，成为了现代通信、安防以及电力系统中不可或缺的一部分。</w:t>
      </w:r>
    </w:p>
    <w:p>
      <w:pPr>
        <w:spacing w:after="150"/>
      </w:pPr>
      <w:r>
        <w:rPr/>
        <w:t xml:space="preserve">在电力系统领域，漏泄电缆主要用于电缆线路的故障检测与保护。其通过特殊的绝缘材料和设计，能够实时监测电缆的漏电情况，一旦出现故障，便能够迅速切断电源，从而有效保障设备和人身的安全。随着电网规模的不断扩大和新能源的发展，漏泄电缆在电力系统中的应用需求也在持续增长。</w:t>
      </w:r>
    </w:p>
    <w:p>
      <w:pPr>
        <w:spacing w:after="150"/>
      </w:pPr>
      <w:r>
        <w:rPr/>
        <w:t xml:space="preserve">而在通信与安防领域，漏泄电缆则发挥着更为重要的作用。其兼具信号传输和天线功能，为无线通信系统提供了稳定可靠的信号覆盖。在铁路、地铁、高速公路等隧道环境中，漏泄电缆能够确保通信信号的连续传输，保障行车安全。同时，它也是一种高效的室外周界入侵探测系统，能够实时监测并报警任何非法入侵行为，为银行、金库、博物馆等重要场所提供了有效的安全保障。</w:t>
      </w:r>
    </w:p>
    <w:p>
      <w:pPr>
        <w:spacing w:after="150"/>
      </w:pPr>
      <w:r>
        <w:rPr/>
        <w:t xml:space="preserve">随着电力和通信需求的不断增长，漏泄电缆市场得到了快速发展。由于漏泄电缆在信号传输和天线功能方面的优势，其应用领域日益扩大，包括移动通信覆盖、隧道通信、周界安防等。这些需求的增长直接推动了漏泄电缆市场规模的扩大，其中铁塔、三大通信运营商作为最大买家，2021年国内漏泄电缆市场规模约为34.41亿元，2021年至2023年，年均增长稳定在28%左右，2023年市场规模来到57.25亿人民币。</w:t>
      </w:r>
    </w:p>
    <w:p>
      <w:pPr>
        <w:spacing w:after="150"/>
      </w:pPr>
      <w:r>
        <w:rPr/>
        <w:t xml:space="preserve">这主要得益于国家对于通信、交通等基础设施的持续投入以及新技术的不断发展。随着5G网络的不断建设和推广，以及智慧城市、智慧交通等项目的推进，漏泄电缆在移动通信覆盖、隧道通信、铁路通信等领域的应用越来越广泛。自2007年开始越来越多的国内企业进入漏泄电缆市场，竞争压力逐渐增大，其中不少品牌在市场中脱颖而出，中天科技、汉胜、享鑫都是国内第一竞争梯队。2021年市场供给规模约为36.8亿元，至2023年增长至62.3亿元左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漏泄电缆市场进行了分析研究。报告在总结中国漏泄电缆发展历程的基础上，结合新时期的各方面因素，对中国漏泄电缆的发展趋势给予了细致和审慎的预测论证。报告资料详实，图表丰富，既有深入的分析，又有直观的比较，为漏泄电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漏泄电缆市场特征 </w:t>
      </w:r>
    </w:p>
    <w:p>
      <w:pPr>
        <w:spacing w:after="150"/>
      </w:pPr>
      <w:r>
        <w:rPr/>
        <w:t xml:space="preserve">第一节 行业简介 </w:t>
      </w:r>
    </w:p>
    <w:p>
      <w:pPr>
        <w:spacing w:after="150"/>
      </w:pPr>
      <w:r>
        <w:rPr/>
        <w:t xml:space="preserve">一、行业概述 </w:t>
      </w:r>
    </w:p>
    <w:p>
      <w:pPr>
        <w:spacing w:after="150"/>
      </w:pPr>
      <w:r>
        <w:rPr/>
        <w:t xml:space="preserve">二、行业特征 </w:t>
      </w:r>
    </w:p>
    <w:p>
      <w:pPr>
        <w:spacing w:after="150"/>
      </w:pPr>
      <w:r>
        <w:rPr/>
        <w:t xml:space="preserve">第二节 漏泄电缆行业发展的\"波特五力模型\"分析 </w:t>
      </w:r>
    </w:p>
    <w:p>
      <w:pPr>
        <w:spacing w:after="150"/>
      </w:pPr>
      <w:r>
        <w:rPr/>
        <w:t xml:space="preserve">一、行业内竞争 </w:t>
      </w:r>
    </w:p>
    <w:p>
      <w:pPr>
        <w:spacing w:after="150"/>
      </w:pPr>
      <w:r>
        <w:rPr/>
        <w:t xml:space="preserve">二、买方侃价能力 </w:t>
      </w:r>
    </w:p>
    <w:p>
      <w:pPr>
        <w:spacing w:after="150"/>
      </w:pPr>
      <w:r>
        <w:rPr/>
        <w:t xml:space="preserve">三、卖方侃价能力 </w:t>
      </w:r>
    </w:p>
    <w:p>
      <w:pPr>
        <w:spacing w:after="150"/>
      </w:pPr>
      <w:r>
        <w:rPr/>
        <w:t xml:space="preserve">四、进入威胁 </w:t>
      </w:r>
    </w:p>
    <w:p>
      <w:pPr>
        <w:spacing w:after="150"/>
      </w:pPr>
      <w:r>
        <w:rPr/>
        <w:t xml:space="preserve">五、替代威胁 </w:t>
      </w:r>
    </w:p>
    <w:p>
      <w:pPr>
        <w:spacing w:after="150"/>
      </w:pPr>
      <w:r>
        <w:rPr>
          <w:b w:val="1"/>
          <w:bCs w:val="1"/>
        </w:rPr>
        <w:t xml:space="preserve">第二章 2021-2023年全球漏泄电缆市场发展环境现状分析 </w:t>
      </w:r>
    </w:p>
    <w:p>
      <w:pPr>
        <w:spacing w:after="150"/>
      </w:pPr>
      <w:r>
        <w:rPr/>
        <w:t xml:space="preserve">第一节 漏泄电缆发展环境分析 </w:t>
      </w:r>
    </w:p>
    <w:p>
      <w:pPr>
        <w:spacing w:after="150"/>
      </w:pPr>
      <w:r>
        <w:rPr/>
        <w:t xml:space="preserve">一、中国宏观经济环境分析(gdpcpi等) </w:t>
      </w:r>
    </w:p>
    <w:p>
      <w:pPr>
        <w:spacing w:after="150"/>
      </w:pPr>
      <w:r>
        <w:rPr/>
        <w:t xml:space="preserve">二、欧洲经济环境分析 </w:t>
      </w:r>
    </w:p>
    <w:p>
      <w:pPr>
        <w:spacing w:after="150"/>
      </w:pPr>
      <w:r>
        <w:rPr/>
        <w:t xml:space="preserve">三、美国经济环境分析 </w:t>
      </w:r>
    </w:p>
    <w:p>
      <w:pPr>
        <w:spacing w:after="150"/>
      </w:pPr>
      <w:r>
        <w:rPr/>
        <w:t xml:space="preserve">四、日本经济环境分析 </w:t>
      </w:r>
    </w:p>
    <w:p>
      <w:pPr>
        <w:spacing w:after="150"/>
      </w:pPr>
      <w:r>
        <w:rPr/>
        <w:t xml:space="preserve">五、其他地区经济环境分析 </w:t>
      </w:r>
    </w:p>
    <w:p>
      <w:pPr>
        <w:spacing w:after="150"/>
      </w:pPr>
      <w:r>
        <w:rPr/>
        <w:t xml:space="preserve">六、全球经济环境分析 </w:t>
      </w:r>
    </w:p>
    <w:p>
      <w:pPr>
        <w:spacing w:after="150"/>
      </w:pPr>
      <w:r>
        <w:rPr/>
        <w:t xml:space="preserve">第二节 经济环境分析 </w:t>
      </w:r>
    </w:p>
    <w:p>
      <w:pPr>
        <w:spacing w:after="150"/>
      </w:pPr>
      <w:r>
        <w:rPr/>
        <w:t xml:space="preserve">一、经济发展状况 </w:t>
      </w:r>
    </w:p>
    <w:p>
      <w:pPr>
        <w:spacing w:after="150"/>
      </w:pPr>
      <w:r>
        <w:rPr/>
        <w:t xml:space="preserve">二、收入增长情况 </w:t>
      </w:r>
    </w:p>
    <w:p>
      <w:pPr>
        <w:spacing w:after="150"/>
      </w:pPr>
      <w:r>
        <w:rPr/>
        <w:t xml:space="preserve">三、固定资产投资 </w:t>
      </w:r>
    </w:p>
    <w:p>
      <w:pPr>
        <w:spacing w:after="150"/>
      </w:pPr>
      <w:r>
        <w:rPr/>
        <w:t xml:space="preserve">四、存贷款利率变化 </w:t>
      </w:r>
    </w:p>
    <w:p>
      <w:pPr>
        <w:spacing w:after="150"/>
      </w:pPr>
      <w:r>
        <w:rPr/>
        <w:t xml:space="preserve">五、人民币汇率变化 </w:t>
      </w:r>
    </w:p>
    <w:p>
      <w:pPr>
        <w:spacing w:after="150"/>
      </w:pPr>
      <w:r>
        <w:rPr/>
        <w:t xml:space="preserve">第三节 政策环境分析 </w:t>
      </w:r>
    </w:p>
    <w:p>
      <w:pPr>
        <w:spacing w:after="150"/>
      </w:pPr>
      <w:r>
        <w:rPr/>
        <w:t xml:space="preserve">一、国家宏观调控政策分析 </w:t>
      </w:r>
    </w:p>
    <w:p>
      <w:pPr>
        <w:spacing w:after="150"/>
      </w:pPr>
      <w:r>
        <w:rPr/>
        <w:t xml:space="preserve">二、漏泄电缆行业相关政策分析 </w:t>
      </w:r>
    </w:p>
    <w:p>
      <w:pPr>
        <w:spacing w:after="150"/>
      </w:pPr>
      <w:r>
        <w:rPr/>
        <w:t xml:space="preserve">第四节 漏泄电缆行业技术环境分析 </w:t>
      </w:r>
    </w:p>
    <w:p>
      <w:pPr>
        <w:spacing w:after="150"/>
      </w:pPr>
      <w:r>
        <w:rPr/>
        <w:t xml:space="preserve">一、技术环境分析 </w:t>
      </w:r>
    </w:p>
    <w:p>
      <w:pPr>
        <w:spacing w:after="150"/>
      </w:pPr>
      <w:r>
        <w:rPr/>
        <w:t xml:space="preserve">二、技术趋势 </w:t>
      </w:r>
    </w:p>
    <w:p>
      <w:pPr>
        <w:spacing w:after="150"/>
      </w:pPr>
      <w:r>
        <w:rPr>
          <w:b w:val="1"/>
          <w:bCs w:val="1"/>
        </w:rPr>
        <w:t xml:space="preserve">第三章 2021-2023年全球和国内漏泄电缆市场供需平衡调查分析 </w:t>
      </w:r>
    </w:p>
    <w:p>
      <w:pPr>
        <w:spacing w:after="150"/>
      </w:pPr>
      <w:r>
        <w:rPr/>
        <w:t xml:space="preserve">第一节 2021-2023年国际漏泄电缆市场现状分析 </w:t>
      </w:r>
    </w:p>
    <w:p>
      <w:pPr>
        <w:spacing w:after="150"/>
      </w:pPr>
      <w:r>
        <w:rPr/>
        <w:t xml:space="preserve">一、国际漏泄电缆市场发展历程 </w:t>
      </w:r>
    </w:p>
    <w:p>
      <w:pPr>
        <w:spacing w:after="150"/>
      </w:pPr>
      <w:r>
        <w:rPr/>
        <w:t xml:space="preserve">二、国际主要国家漏泄电缆发展情况分析 </w:t>
      </w:r>
    </w:p>
    <w:p>
      <w:pPr>
        <w:spacing w:after="150"/>
      </w:pPr>
      <w:r>
        <w:rPr/>
        <w:t xml:space="preserve">三、国际漏泄电缆市场发展趋势 </w:t>
      </w:r>
    </w:p>
    <w:p>
      <w:pPr>
        <w:spacing w:after="150"/>
      </w:pPr>
      <w:r>
        <w:rPr/>
        <w:t xml:space="preserve">第二节 2021-2023年中国漏泄电缆市场供需平衡分析 </w:t>
      </w:r>
    </w:p>
    <w:p>
      <w:pPr>
        <w:spacing w:after="150"/>
      </w:pPr>
      <w:r>
        <w:rPr/>
        <w:t xml:space="preserve">一、2021-2023年中国漏泄电缆市场市场规模分析 </w:t>
      </w:r>
    </w:p>
    <w:p>
      <w:pPr>
        <w:spacing w:after="150"/>
      </w:pPr>
      <w:r>
        <w:rPr/>
        <w:t xml:space="preserve">二、2021-2023年中国漏泄电缆市场供给统计分析 </w:t>
      </w:r>
    </w:p>
    <w:p>
      <w:pPr>
        <w:spacing w:after="150"/>
      </w:pPr>
      <w:r>
        <w:rPr/>
        <w:t xml:space="preserve">三、2021-2023年中国漏泄电缆市场需求统计分析 </w:t>
      </w:r>
    </w:p>
    <w:p>
      <w:pPr>
        <w:spacing w:after="150"/>
      </w:pPr>
      <w:r>
        <w:rPr/>
        <w:t xml:space="preserve">第三节 2021-2023年影响漏泄电缆市场供需平衡的因素分析 </w:t>
      </w:r>
    </w:p>
    <w:p>
      <w:pPr>
        <w:spacing w:after="150"/>
      </w:pPr>
      <w:r>
        <w:rPr/>
        <w:t xml:space="preserve">一、外部因素 </w:t>
      </w:r>
    </w:p>
    <w:p>
      <w:pPr>
        <w:spacing w:after="150"/>
      </w:pPr>
      <w:r>
        <w:rPr/>
        <w:t xml:space="preserve">二、内部因素 </w:t>
      </w:r>
    </w:p>
    <w:p>
      <w:pPr>
        <w:spacing w:after="150"/>
      </w:pPr>
      <w:r>
        <w:rPr>
          <w:b w:val="1"/>
          <w:bCs w:val="1"/>
        </w:rPr>
        <w:t xml:space="preserve">第四章 漏泄电缆市场发展特点分析 </w:t>
      </w:r>
    </w:p>
    <w:p>
      <w:pPr>
        <w:spacing w:after="150"/>
      </w:pPr>
      <w:r>
        <w:rPr/>
        <w:t xml:space="preserve">第一节 漏泄电缆市场周期性、季节性等特点 </w:t>
      </w:r>
    </w:p>
    <w:p>
      <w:pPr>
        <w:spacing w:after="150"/>
      </w:pPr>
      <w:r>
        <w:rPr/>
        <w:t xml:space="preserve">第二节 漏泄电缆行业壁垒 </w:t>
      </w:r>
    </w:p>
    <w:p>
      <w:pPr>
        <w:spacing w:after="150"/>
      </w:pPr>
      <w:r>
        <w:rPr/>
        <w:t xml:space="preserve">一、漏泄电缆行业进入壁垒 </w:t>
      </w:r>
    </w:p>
    <w:p>
      <w:pPr>
        <w:spacing w:after="150"/>
      </w:pPr>
      <w:r>
        <w:rPr/>
        <w:t xml:space="preserve">二、漏泄电缆行业技术壁垒 </w:t>
      </w:r>
    </w:p>
    <w:p>
      <w:pPr>
        <w:spacing w:after="150"/>
      </w:pPr>
      <w:r>
        <w:rPr/>
        <w:t xml:space="preserve">三、漏泄电缆行业人才壁垒 </w:t>
      </w:r>
    </w:p>
    <w:p>
      <w:pPr>
        <w:spacing w:after="150"/>
      </w:pPr>
      <w:r>
        <w:rPr/>
        <w:t xml:space="preserve">四、漏泄电缆行业政策壁垒 </w:t>
      </w:r>
    </w:p>
    <w:p>
      <w:pPr>
        <w:spacing w:after="150"/>
      </w:pPr>
      <w:r>
        <w:rPr/>
        <w:t xml:space="preserve">第三节 漏泄电缆市场发展swot分析 </w:t>
      </w:r>
    </w:p>
    <w:p>
      <w:pPr>
        <w:spacing w:after="150"/>
      </w:pPr>
      <w:r>
        <w:rPr/>
        <w:t xml:space="preserve">一、漏泄电缆市场发展优势分析 </w:t>
      </w:r>
    </w:p>
    <w:p>
      <w:pPr>
        <w:spacing w:after="150"/>
      </w:pPr>
      <w:r>
        <w:rPr/>
        <w:t xml:space="preserve">二、漏泄电缆市场发展劣势分析 </w:t>
      </w:r>
    </w:p>
    <w:p>
      <w:pPr>
        <w:spacing w:after="150"/>
      </w:pPr>
      <w:r>
        <w:rPr/>
        <w:t xml:space="preserve">三、漏泄电缆市场机遇分析 </w:t>
      </w:r>
    </w:p>
    <w:p>
      <w:pPr>
        <w:spacing w:after="150"/>
      </w:pPr>
      <w:r>
        <w:rPr/>
        <w:t xml:space="preserve">四、漏泄电缆市场威胁分析 </w:t>
      </w:r>
    </w:p>
    <w:p>
      <w:pPr>
        <w:spacing w:after="150"/>
      </w:pPr>
      <w:r>
        <w:rPr/>
        <w:t xml:space="preserve">第四节 漏泄电缆市场竞争程度分析 </w:t>
      </w:r>
    </w:p>
    <w:p>
      <w:pPr>
        <w:spacing w:after="150"/>
      </w:pPr>
      <w:r>
        <w:rPr/>
        <w:t xml:space="preserve">一、市场集中度分析 </w:t>
      </w:r>
    </w:p>
    <w:p>
      <w:pPr>
        <w:spacing w:after="150"/>
      </w:pPr>
      <w:r>
        <w:rPr/>
        <w:t xml:space="preserve">二、市场竞争类型分析 </w:t>
      </w:r>
    </w:p>
    <w:p>
      <w:pPr>
        <w:spacing w:after="150"/>
      </w:pPr>
      <w:r>
        <w:rPr/>
        <w:t xml:space="preserve">三、重点企业竞争策略分析 </w:t>
      </w:r>
    </w:p>
    <w:p>
      <w:pPr>
        <w:spacing w:after="150"/>
      </w:pPr>
      <w:r>
        <w:rPr>
          <w:b w:val="1"/>
          <w:bCs w:val="1"/>
        </w:rPr>
        <w:t xml:space="preserve">第五章 2021-2023年中国漏泄电缆市场重点区域运行分析 </w:t>
      </w:r>
    </w:p>
    <w:p>
      <w:pPr>
        <w:spacing w:after="150"/>
      </w:pPr>
      <w:r>
        <w:rPr/>
        <w:t xml:space="preserve">第一节 2021-2023年华东地区市场运行情况 </w:t>
      </w:r>
    </w:p>
    <w:p>
      <w:pPr>
        <w:spacing w:after="150"/>
      </w:pPr>
      <w:r>
        <w:rPr/>
        <w:t xml:space="preserve">一、华东地区市场规模 </w:t>
      </w:r>
    </w:p>
    <w:p>
      <w:pPr>
        <w:spacing w:after="150"/>
      </w:pPr>
      <w:r>
        <w:rPr/>
        <w:t xml:space="preserve">二、华东地区市场特点 </w:t>
      </w:r>
    </w:p>
    <w:p>
      <w:pPr>
        <w:spacing w:after="150"/>
      </w:pPr>
      <w:r>
        <w:rPr/>
        <w:t xml:space="preserve">三、华东地区市场潜力分析 </w:t>
      </w:r>
    </w:p>
    <w:p>
      <w:pPr>
        <w:spacing w:after="150"/>
      </w:pPr>
      <w:r>
        <w:rPr/>
        <w:t xml:space="preserve">第二节 2021-2023年华南地区市场运行情况 </w:t>
      </w:r>
    </w:p>
    <w:p>
      <w:pPr>
        <w:spacing w:after="150"/>
      </w:pPr>
      <w:r>
        <w:rPr/>
        <w:t xml:space="preserve">一、华南地区市场规模 </w:t>
      </w:r>
    </w:p>
    <w:p>
      <w:pPr>
        <w:spacing w:after="150"/>
      </w:pPr>
      <w:r>
        <w:rPr/>
        <w:t xml:space="preserve">二、华南地区市场特点 </w:t>
      </w:r>
    </w:p>
    <w:p>
      <w:pPr>
        <w:spacing w:after="150"/>
      </w:pPr>
      <w:r>
        <w:rPr/>
        <w:t xml:space="preserve">三、华南地区市场潜力分析 </w:t>
      </w:r>
    </w:p>
    <w:p>
      <w:pPr>
        <w:spacing w:after="150"/>
      </w:pPr>
      <w:r>
        <w:rPr/>
        <w:t xml:space="preserve">第三节 2021-2023年华中地区市场运行情况 </w:t>
      </w:r>
    </w:p>
    <w:p>
      <w:pPr>
        <w:spacing w:after="150"/>
      </w:pPr>
      <w:r>
        <w:rPr/>
        <w:t xml:space="preserve">一、华中地区市场规模 </w:t>
      </w:r>
    </w:p>
    <w:p>
      <w:pPr>
        <w:spacing w:after="150"/>
      </w:pPr>
      <w:r>
        <w:rPr/>
        <w:t xml:space="preserve">二、华中地区市场特点 </w:t>
      </w:r>
    </w:p>
    <w:p>
      <w:pPr>
        <w:spacing w:after="150"/>
      </w:pPr>
      <w:r>
        <w:rPr/>
        <w:t xml:space="preserve">三、华中地区市场潜力分析 </w:t>
      </w:r>
    </w:p>
    <w:p>
      <w:pPr>
        <w:spacing w:after="150"/>
      </w:pPr>
      <w:r>
        <w:rPr/>
        <w:t xml:space="preserve">第四节 2021-2023年华北地区市场运行情况 </w:t>
      </w:r>
    </w:p>
    <w:p>
      <w:pPr>
        <w:spacing w:after="150"/>
      </w:pPr>
      <w:r>
        <w:rPr/>
        <w:t xml:space="preserve">一、华北地区市场规模 </w:t>
      </w:r>
    </w:p>
    <w:p>
      <w:pPr>
        <w:spacing w:after="150"/>
      </w:pPr>
      <w:r>
        <w:rPr/>
        <w:t xml:space="preserve">二、华北地区市场特点 </w:t>
      </w:r>
    </w:p>
    <w:p>
      <w:pPr>
        <w:spacing w:after="150"/>
      </w:pPr>
      <w:r>
        <w:rPr/>
        <w:t xml:space="preserve">三、华北地区市场潜力分析 </w:t>
      </w:r>
    </w:p>
    <w:p>
      <w:pPr>
        <w:spacing w:after="150"/>
      </w:pPr>
      <w:r>
        <w:rPr/>
        <w:t xml:space="preserve">第五节 2021-2023年西北地区市场运行情况 </w:t>
      </w:r>
    </w:p>
    <w:p>
      <w:pPr>
        <w:spacing w:after="150"/>
      </w:pPr>
      <w:r>
        <w:rPr/>
        <w:t xml:space="preserve">一、西北地区市场规模 </w:t>
      </w:r>
    </w:p>
    <w:p>
      <w:pPr>
        <w:spacing w:after="150"/>
      </w:pPr>
      <w:r>
        <w:rPr/>
        <w:t xml:space="preserve">二、西北地区市场特点 </w:t>
      </w:r>
    </w:p>
    <w:p>
      <w:pPr>
        <w:spacing w:after="150"/>
      </w:pPr>
      <w:r>
        <w:rPr/>
        <w:t xml:space="preserve">三、西北地区市场潜力分析 </w:t>
      </w:r>
    </w:p>
    <w:p>
      <w:pPr>
        <w:spacing w:after="150"/>
      </w:pPr>
      <w:r>
        <w:rPr/>
        <w:t xml:space="preserve">第六节 2021-2023年西南地区市场运行情况 </w:t>
      </w:r>
    </w:p>
    <w:p>
      <w:pPr>
        <w:spacing w:after="150"/>
      </w:pPr>
      <w:r>
        <w:rPr/>
        <w:t xml:space="preserve">一、西南地区市场规模 </w:t>
      </w:r>
    </w:p>
    <w:p>
      <w:pPr>
        <w:spacing w:after="150"/>
      </w:pPr>
      <w:r>
        <w:rPr/>
        <w:t xml:space="preserve">二、西南地区市场特点 </w:t>
      </w:r>
    </w:p>
    <w:p>
      <w:pPr>
        <w:spacing w:after="150"/>
      </w:pPr>
      <w:r>
        <w:rPr/>
        <w:t xml:space="preserve">三、西南地区市场潜力分析 </w:t>
      </w:r>
    </w:p>
    <w:p>
      <w:pPr>
        <w:spacing w:after="150"/>
      </w:pPr>
      <w:r>
        <w:rPr/>
        <w:t xml:space="preserve">第七节 2021-2023年东北地区市场运行情况 </w:t>
      </w:r>
    </w:p>
    <w:p>
      <w:pPr>
        <w:spacing w:after="150"/>
      </w:pPr>
      <w:r>
        <w:rPr/>
        <w:t xml:space="preserve">一、东北地区市场规模 </w:t>
      </w:r>
    </w:p>
    <w:p>
      <w:pPr>
        <w:spacing w:after="150"/>
      </w:pPr>
      <w:r>
        <w:rPr/>
        <w:t xml:space="preserve">二、东北地区市场特点 </w:t>
      </w:r>
    </w:p>
    <w:p>
      <w:pPr>
        <w:spacing w:after="150"/>
      </w:pPr>
      <w:r>
        <w:rPr/>
        <w:t xml:space="preserve">三、东北地区市场潜力分析 </w:t>
      </w:r>
    </w:p>
    <w:p>
      <w:pPr>
        <w:spacing w:after="150"/>
      </w:pPr>
      <w:r>
        <w:rPr>
          <w:b w:val="1"/>
          <w:bCs w:val="1"/>
        </w:rPr>
        <w:t xml:space="preserve">第六章 企业分析 </w:t>
      </w:r>
    </w:p>
    <w:p>
      <w:pPr>
        <w:spacing w:after="150"/>
      </w:pPr>
      <w:r>
        <w:rPr/>
        <w:t xml:space="preserve">第一节 天津中环安讯达科技有限公司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第二节 东莞市拓天智能科技有限公司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第三节 北京东方钺泰科技发展有限公司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第四节 深圳市汇智物联科技有限公司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第五节 中天射频电缆有限公司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第六节 克拉玛依市格恩赛电子科技有限公司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第七节 东莞市亚超电子有限公司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第八节 杭州坚盾信息技术有限公司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第九节 天津州杰科技发展有限公司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第十节 江苏中天科技股份有限公司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b w:val="1"/>
          <w:bCs w:val="1"/>
        </w:rPr>
        <w:t xml:space="preserve">第七章 2021-2023年中国漏泄电缆市场竞争格局与企业竞争力评价 </w:t>
      </w:r>
    </w:p>
    <w:p>
      <w:pPr>
        <w:spacing w:after="150"/>
      </w:pPr>
      <w:r>
        <w:rPr/>
        <w:t xml:space="preserve">第一节 竞争力分析理论基础 </w:t>
      </w:r>
    </w:p>
    <w:p>
      <w:pPr>
        <w:spacing w:after="150"/>
      </w:pPr>
      <w:r>
        <w:rPr/>
        <w:t xml:space="preserve">第二节 国内企业与品牌数量 </w:t>
      </w:r>
    </w:p>
    <w:p>
      <w:pPr>
        <w:spacing w:after="150"/>
      </w:pPr>
      <w:r>
        <w:rPr/>
        <w:t xml:space="preserve">第三节 竞争格局分析 </w:t>
      </w:r>
    </w:p>
    <w:p>
      <w:pPr>
        <w:spacing w:after="150"/>
      </w:pPr>
      <w:r>
        <w:rPr/>
        <w:t xml:space="preserve">第四节 竞争群组分析 </w:t>
      </w:r>
    </w:p>
    <w:p>
      <w:pPr>
        <w:spacing w:after="150"/>
      </w:pPr>
      <w:r>
        <w:rPr/>
        <w:t xml:space="preserve">第五节 主力企业市场竞争力评价 </w:t>
      </w:r>
    </w:p>
    <w:p>
      <w:pPr>
        <w:spacing w:after="150"/>
      </w:pPr>
      <w:r>
        <w:rPr/>
        <w:t xml:space="preserve">一、产品竞争力 </w:t>
      </w:r>
    </w:p>
    <w:p>
      <w:pPr>
        <w:spacing w:after="150"/>
      </w:pPr>
      <w:r>
        <w:rPr/>
        <w:t xml:space="preserve">二、价格竞争力 </w:t>
      </w:r>
    </w:p>
    <w:p>
      <w:pPr>
        <w:spacing w:after="150"/>
      </w:pPr>
      <w:r>
        <w:rPr/>
        <w:t xml:space="preserve">三、渠道竞争力 </w:t>
      </w:r>
    </w:p>
    <w:p>
      <w:pPr>
        <w:spacing w:after="150"/>
      </w:pPr>
      <w:r>
        <w:rPr/>
        <w:t xml:space="preserve">四、销售竞争力 </w:t>
      </w:r>
    </w:p>
    <w:p>
      <w:pPr>
        <w:spacing w:after="150"/>
      </w:pPr>
      <w:r>
        <w:rPr/>
        <w:t xml:space="preserve">五、服务竞争力 </w:t>
      </w:r>
    </w:p>
    <w:p>
      <w:pPr>
        <w:spacing w:after="150"/>
      </w:pPr>
      <w:r>
        <w:rPr/>
        <w:t xml:space="preserve">六、品牌竞争力 </w:t>
      </w:r>
    </w:p>
    <w:p>
      <w:pPr>
        <w:spacing w:after="150"/>
      </w:pPr>
      <w:r>
        <w:rPr>
          <w:b w:val="1"/>
          <w:bCs w:val="1"/>
        </w:rPr>
        <w:t xml:space="preserve">第八章 行业渠道与消费者分析 </w:t>
      </w:r>
    </w:p>
    <w:p>
      <w:pPr>
        <w:spacing w:after="150"/>
      </w:pPr>
      <w:r>
        <w:rPr/>
        <w:t xml:space="preserve">第一节 漏泄电缆行业营销渠道分析 </w:t>
      </w:r>
    </w:p>
    <w:p>
      <w:pPr>
        <w:spacing w:after="150"/>
      </w:pPr>
      <w:r>
        <w:rPr/>
        <w:t xml:space="preserve">一、传统渠道 </w:t>
      </w:r>
    </w:p>
    <w:p>
      <w:pPr>
        <w:spacing w:after="150"/>
      </w:pPr>
      <w:r>
        <w:rPr/>
        <w:t xml:space="preserve">二、网络渠道 </w:t>
      </w:r>
    </w:p>
    <w:p>
      <w:pPr>
        <w:spacing w:after="150"/>
      </w:pPr>
      <w:r>
        <w:rPr/>
        <w:t xml:space="preserve">三、各类渠道对漏泄电缆行业的影响 </w:t>
      </w:r>
    </w:p>
    <w:p>
      <w:pPr>
        <w:spacing w:after="150"/>
      </w:pPr>
      <w:r>
        <w:rPr/>
        <w:t xml:space="preserve">四、主要漏泄电缆企业渠道策略研究 </w:t>
      </w:r>
    </w:p>
    <w:p>
      <w:pPr>
        <w:spacing w:after="150"/>
      </w:pPr>
      <w:r>
        <w:rPr/>
        <w:t xml:space="preserve">第二节 漏泄电缆行业主要客户群分析 </w:t>
      </w:r>
    </w:p>
    <w:p>
      <w:pPr>
        <w:spacing w:after="150"/>
      </w:pPr>
      <w:r>
        <w:rPr/>
        <w:t xml:space="preserve">一、客户群需求特点 </w:t>
      </w:r>
    </w:p>
    <w:p>
      <w:pPr>
        <w:spacing w:after="150"/>
      </w:pPr>
      <w:r>
        <w:rPr/>
        <w:t xml:space="preserve">二、客户群结构 </w:t>
      </w:r>
    </w:p>
    <w:p>
      <w:pPr>
        <w:spacing w:after="150"/>
      </w:pPr>
      <w:r>
        <w:rPr/>
        <w:t xml:space="preserve">三、客户群需求趋势 </w:t>
      </w:r>
    </w:p>
    <w:p>
      <w:pPr>
        <w:spacing w:after="150"/>
      </w:pPr>
      <w:r>
        <w:rPr>
          <w:b w:val="1"/>
          <w:bCs w:val="1"/>
        </w:rPr>
        <w:t xml:space="preserve">第九章 2024-2029年漏泄电缆市场发展分析预测 </w:t>
      </w:r>
    </w:p>
    <w:p>
      <w:pPr>
        <w:spacing w:after="150"/>
      </w:pPr>
      <w:r>
        <w:rPr/>
        <w:t xml:space="preserve">第一节 2024-2029年中国漏泄电缆市场规模预测 </w:t>
      </w:r>
    </w:p>
    <w:p>
      <w:pPr>
        <w:spacing w:after="150"/>
      </w:pPr>
      <w:r>
        <w:rPr/>
        <w:t xml:space="preserve">第二节 2024-2029年中国漏泄电缆行业供给规模预测 </w:t>
      </w:r>
    </w:p>
    <w:p>
      <w:pPr>
        <w:spacing w:after="150"/>
      </w:pPr>
      <w:r>
        <w:rPr/>
        <w:t xml:space="preserve">第三节 2024-2029年中国漏泄电缆市场需求趋势预测 </w:t>
      </w:r>
    </w:p>
    <w:p>
      <w:pPr>
        <w:spacing w:after="150"/>
      </w:pPr>
      <w:r>
        <w:rPr>
          <w:b w:val="1"/>
          <w:bCs w:val="1"/>
        </w:rPr>
        <w:t xml:space="preserve">第十章 漏泄电缆行业投资前景与投资策略分析 </w:t>
      </w:r>
    </w:p>
    <w:p>
      <w:pPr>
        <w:spacing w:after="150"/>
      </w:pPr>
      <w:r>
        <w:rPr/>
        <w:t xml:space="preserve">第一节 漏泄电缆行业投资价值分析 </w:t>
      </w:r>
    </w:p>
    <w:p>
      <w:pPr>
        <w:spacing w:after="150"/>
      </w:pPr>
      <w:r>
        <w:rPr/>
        <w:t xml:space="preserve">一、漏泄电缆行业发展前景分析 </w:t>
      </w:r>
    </w:p>
    <w:p>
      <w:pPr>
        <w:spacing w:after="150"/>
      </w:pPr>
      <w:r>
        <w:rPr/>
        <w:t xml:space="preserve">二、漏泄电缆行业盈利能力预测 </w:t>
      </w:r>
    </w:p>
    <w:p>
      <w:pPr>
        <w:spacing w:after="150"/>
      </w:pPr>
      <w:r>
        <w:rPr/>
        <w:t xml:space="preserve">第二节 漏泄电缆行业投资风险分析 </w:t>
      </w:r>
    </w:p>
    <w:p>
      <w:pPr>
        <w:spacing w:after="150"/>
      </w:pPr>
      <w:r>
        <w:rPr/>
        <w:t xml:space="preserve">一、政策风险 </w:t>
      </w:r>
    </w:p>
    <w:p>
      <w:pPr>
        <w:spacing w:after="150"/>
      </w:pPr>
      <w:r>
        <w:rPr/>
        <w:t xml:space="preserve">二、竞争风险 </w:t>
      </w:r>
    </w:p>
    <w:p>
      <w:pPr>
        <w:spacing w:after="150"/>
      </w:pPr>
      <w:r>
        <w:rPr/>
        <w:t xml:space="preserve">三、经营风险 </w:t>
      </w:r>
    </w:p>
    <w:p>
      <w:pPr>
        <w:spacing w:after="150"/>
      </w:pPr>
      <w:r>
        <w:rPr/>
        <w:t xml:space="preserve">四、其他风险 </w:t>
      </w:r>
    </w:p>
    <w:p>
      <w:pPr>
        <w:spacing w:after="150"/>
      </w:pPr>
      <w:r>
        <w:rPr/>
        <w:t xml:space="preserve">第三节 漏泄电缆行业投资策略分析 </w:t>
      </w:r>
    </w:p>
    <w:p>
      <w:pPr>
        <w:spacing w:after="150"/>
      </w:pPr>
      <w:r>
        <w:rPr/>
        <w:t xml:space="preserve">一、重点投资品种分析 </w:t>
      </w:r>
    </w:p>
    <w:p>
      <w:pPr>
        <w:spacing w:after="150"/>
      </w:pPr>
      <w:r>
        <w:rPr/>
        <w:t xml:space="preserve">二、重点投资地区分析 </w:t>
      </w:r>
    </w:p>
    <w:p>
      <w:pPr>
        <w:spacing w:after="150"/>
      </w:pPr>
      <w:r>
        <w:rPr>
          <w:b w:val="1"/>
          <w:bCs w:val="1"/>
        </w:rPr>
        <w:t xml:space="preserve">第十一章 中国漏泄电缆行业投资风险及对策分析 </w:t>
      </w:r>
    </w:p>
    <w:p>
      <w:pPr>
        <w:spacing w:after="150"/>
      </w:pPr>
      <w:r>
        <w:rPr/>
        <w:t xml:space="preserve">第一节 行业投资风险分析 </w:t>
      </w:r>
    </w:p>
    <w:p>
      <w:pPr>
        <w:spacing w:after="150"/>
      </w:pPr>
      <w:r>
        <w:rPr/>
        <w:t xml:space="preserve">一、投资政策风险分析 </w:t>
      </w:r>
    </w:p>
    <w:p>
      <w:pPr>
        <w:spacing w:after="150"/>
      </w:pPr>
      <w:r>
        <w:rPr/>
        <w:t xml:space="preserve">二、投资技术风险分析 </w:t>
      </w:r>
    </w:p>
    <w:p>
      <w:pPr>
        <w:spacing w:after="150"/>
      </w:pPr>
      <w:r>
        <w:rPr/>
        <w:t xml:space="preserve">三、投资市场风险分析 </w:t>
      </w:r>
    </w:p>
    <w:p>
      <w:pPr>
        <w:spacing w:after="150"/>
      </w:pPr>
      <w:r>
        <w:rPr/>
        <w:t xml:space="preserve">四、宏观经济波动风险 </w:t>
      </w:r>
    </w:p>
    <w:p>
      <w:pPr>
        <w:spacing w:after="150"/>
      </w:pPr>
      <w:r>
        <w:rPr/>
        <w:t xml:space="preserve">第二节 漏泄电缆行业投资机会与建议 </w:t>
      </w:r>
    </w:p>
    <w:p>
      <w:pPr>
        <w:spacing w:after="150"/>
      </w:pPr>
      <w:r>
        <w:rPr/>
        <w:t xml:space="preserve">一、行业投资机会分析 </w:t>
      </w:r>
    </w:p>
    <w:p>
      <w:pPr>
        <w:spacing w:after="150"/>
      </w:pPr>
      <w:r>
        <w:rPr/>
        <w:t xml:space="preserve">二、行业主要投资建议 </w:t>
      </w:r>
    </w:p>
    <w:p>
      <w:pPr>
        <w:spacing w:after="150"/>
      </w:pPr>
      <w:r>
        <w:rPr>
          <w:b w:val="1"/>
          <w:bCs w:val="1"/>
        </w:rPr>
        <w:t xml:space="preserve">第十二章 业内专家对中国漏泄电缆行业总结及企业重点客户管理建议 </w:t>
      </w:r>
    </w:p>
    <w:p>
      <w:pPr>
        <w:spacing w:after="150"/>
      </w:pPr>
      <w:r>
        <w:rPr/>
        <w:t xml:space="preserve">第一节 漏泄电缆行业企业问题总结 </w:t>
      </w:r>
    </w:p>
    <w:p>
      <w:pPr>
        <w:spacing w:after="150"/>
      </w:pPr>
      <w:r>
        <w:rPr/>
        <w:t xml:space="preserve">第二节 漏泄电缆企业应对策略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漏泄电缆市场的重点客户战略实施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第四节 漏泄电缆项目投资建议 </w:t>
      </w:r>
    </w:p>
    <w:p>
      <w:pPr>
        <w:spacing w:after="150"/>
      </w:pPr>
      <w:r>
        <w:rPr/>
        <w:t xml:space="preserve">一、技术应用注意事项 </w:t>
      </w:r>
    </w:p>
    <w:p>
      <w:pPr>
        <w:spacing w:after="150"/>
      </w:pPr>
      <w:r>
        <w:rPr/>
        <w:t xml:space="preserve">二、项目投资注意事项 </w:t>
      </w:r>
    </w:p>
    <w:p>
      <w:pPr>
        <w:spacing w:after="150"/>
      </w:pPr>
      <w:r>
        <w:rPr>
          <w:b w:val="1"/>
          <w:bCs w:val="1"/>
        </w:rPr>
        <w:t xml:space="preserve">图表目录</w:t>
      </w:r>
    </w:p>
    <w:p>
      <w:pPr>
        <w:spacing w:after="150"/>
      </w:pPr>
      <w:r>
        <w:rPr/>
        <w:t xml:space="preserve">图表：2021-2023年中国漏泄电缆市场规模 </w:t>
      </w:r>
    </w:p>
    <w:p>
      <w:pPr>
        <w:spacing w:after="150"/>
      </w:pPr>
      <w:r>
        <w:rPr/>
        <w:t xml:space="preserve">图表：2021-2023年中国漏泄电缆供给市场规模 </w:t>
      </w:r>
    </w:p>
    <w:p>
      <w:pPr>
        <w:spacing w:after="150"/>
      </w:pPr>
      <w:r>
        <w:rPr/>
        <w:t xml:space="preserve">图表：2021-2023年中国漏泄电缆需求市场规模 </w:t>
      </w:r>
    </w:p>
    <w:p>
      <w:pPr>
        <w:spacing w:after="150"/>
      </w:pPr>
      <w:r>
        <w:rPr/>
        <w:t xml:space="preserve">图表：2021-2023年华东地区市场规模(亿元) </w:t>
      </w:r>
    </w:p>
    <w:p>
      <w:pPr>
        <w:spacing w:after="150"/>
      </w:pPr>
      <w:r>
        <w:rPr/>
        <w:t xml:space="preserve">图表：2021-2023年华南地区市场规模(亿元) </w:t>
      </w:r>
    </w:p>
    <w:p>
      <w:pPr>
        <w:spacing w:after="150"/>
      </w:pPr>
      <w:r>
        <w:rPr/>
        <w:t xml:space="preserve">图表：2021-2023年华中地区市场规模(亿元) </w:t>
      </w:r>
    </w:p>
    <w:p>
      <w:pPr>
        <w:spacing w:after="150"/>
      </w:pPr>
      <w:r>
        <w:rPr/>
        <w:t xml:space="preserve">图表：2021-2023年华北地区市场规模(亿元) </w:t>
      </w:r>
    </w:p>
    <w:p>
      <w:pPr>
        <w:spacing w:after="150"/>
      </w:pPr>
      <w:r>
        <w:rPr/>
        <w:t xml:space="preserve">图表：2021-2023年西北地区市场规模(亿元) </w:t>
      </w:r>
    </w:p>
    <w:p>
      <w:pPr>
        <w:spacing w:after="150"/>
      </w:pPr>
      <w:r>
        <w:rPr/>
        <w:t xml:space="preserve">图表：2021-2023年西南地区市场规模(亿元) </w:t>
      </w:r>
    </w:p>
    <w:p>
      <w:pPr>
        <w:spacing w:after="150"/>
      </w:pPr>
      <w:r>
        <w:rPr/>
        <w:t xml:space="preserve">图表：2021-2023年东北地区市场规模(亿元) </w:t>
      </w:r>
    </w:p>
    <w:p>
      <w:pPr>
        <w:spacing w:after="150"/>
      </w:pPr>
      <w:r>
        <w:rPr/>
        <w:t xml:space="preserve">图表：国内漏泄电缆头部生产企业 </w:t>
      </w:r>
    </w:p>
    <w:p>
      <w:pPr>
        <w:spacing w:after="150"/>
      </w:pPr>
      <w:r>
        <w:rPr/>
        <w:t xml:space="preserve">图表：2023年国内漏泄电缆生产企业竞争梯队 </w:t>
      </w:r>
    </w:p>
    <w:p>
      <w:pPr>
        <w:spacing w:after="150"/>
      </w:pPr>
      <w:r>
        <w:rPr/>
        <w:t xml:space="preserve">图表：2024-2029年中国漏泄电缆市场规模预测 </w:t>
      </w:r>
    </w:p>
    <w:p>
      <w:pPr>
        <w:spacing w:after="150"/>
      </w:pPr>
      <w:r>
        <w:rPr/>
        <w:t xml:space="preserve">图表：2024-2029年中国漏泄电缆行业供给规模预测 </w:t>
      </w:r>
    </w:p>
    <w:p>
      <w:pPr>
        <w:spacing w:after="150"/>
      </w:pPr>
      <w:r>
        <w:rPr/>
        <w:t xml:space="preserve">图表：2024-2029年中国漏泄电缆市场需求趋势预测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本文地址：https://www.51baogao.cn/baogao/20240327/563806.shtml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7/563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中国漏泄电缆行业市场深度分析及竞争格局与投资前景研究报告(2024-2029版)</dc:title>
  <dc:description>中国漏泄电缆行业市场深度分析及竞争格局与投资前景研究报告(2024-2029版)</dc:description>
  <dc:subject>中国漏泄电缆行业市场深度分析及竞争格局与投资前景研究报告(2024-2029版)</dc:subject>
  <cp:keywords>研究报告</cp:keywords>
  <cp:category>研究报告</cp:category>
  <cp:lastModifiedBy>北京中道泰和信息咨询有限公司</cp:lastModifiedBy>
  <dcterms:created xsi:type="dcterms:W3CDTF">2024-03-28T17:08:37+08:00</dcterms:created>
  <dcterms:modified xsi:type="dcterms:W3CDTF">2024-03-28T17:08:37+08:00</dcterms:modified>
</cp:coreProperties>
</file>

<file path=docProps/custom.xml><?xml version="1.0" encoding="utf-8"?>
<Properties xmlns="http://schemas.openxmlformats.org/officeDocument/2006/custom-properties" xmlns:vt="http://schemas.openxmlformats.org/officeDocument/2006/docPropsVTypes"/>
</file>