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中国养生保健品行业市场深度分析及前景趋势与投资战略研究报告(2024-2029版)</w:t>
      </w:r>
    </w:p>
    <w:p>
      <w:pPr>
        <w:spacing w:after="150"/>
      </w:pPr>
      <w:r>
        <w:rPr>
          <w:b w:val="1"/>
          <w:bCs w:val="1"/>
        </w:rPr>
        <w:t xml:space="preserve">报告简介</w:t>
      </w:r>
    </w:p>
    <w:p>
      <w:pPr>
        <w:spacing w:after="150"/>
      </w:pPr>
      <w:r>
        <w:rPr/>
        <w:t xml:space="preserve">养生保健品是一种通过口服、涂擦或其他途径，补充人体所需的营养素、增强体质和预防疾病的产品。这些产品主要以调节人体机能、改善健康状态为目的，但并不能直接用于治疗疾病。</w:t>
      </w:r>
    </w:p>
    <w:p>
      <w:pPr>
        <w:spacing w:after="150"/>
      </w:pPr>
      <w:r>
        <w:rPr/>
        <w:t xml:space="preserve">本报告利用中道泰和长期对养生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保健品行业的市场走向和发展趋势。</w:t>
      </w:r>
    </w:p>
    <w:p>
      <w:pPr>
        <w:spacing w:after="150"/>
      </w:pPr>
      <w:r>
        <w:rPr/>
        <w:t xml:space="preserve">报告对中国养生保健品行业的内外部环境、行业发展现状、产业链发展状况、市场供需、竞争格局、标杆企业、发展趋势、机会风险、发展策略与投资建议等进行了分析，并重点分析了我国养生保健品行业将面临的机遇与挑战。报告将帮助养生保健品企业、学术科研单位、投资企业准确了解养生保健品行业最新发展动向，及早发现养生保健品行业市场的空白点，机会点，增长点和盈利点……准确把握养生保健品行业未被满足的市场需求和趋势，有效规避养生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养生保健品行业相关概述</w:t>
      </w:r>
    </w:p>
    <w:p>
      <w:pPr>
        <w:spacing w:after="150"/>
      </w:pPr>
      <w:r>
        <w:rPr/>
        <w:t xml:space="preserve">第一节 养生保健品行业定义及特点</w:t>
      </w:r>
    </w:p>
    <w:p>
      <w:pPr>
        <w:spacing w:after="150"/>
      </w:pPr>
      <w:r>
        <w:rPr/>
        <w:t xml:space="preserve">一、养生保健品行业的定义</w:t>
      </w:r>
    </w:p>
    <w:p>
      <w:pPr>
        <w:spacing w:after="150"/>
      </w:pPr>
      <w:r>
        <w:rPr/>
        <w:t xml:space="preserve">二、养生保健品行业产品/服务特点</w:t>
      </w:r>
    </w:p>
    <w:p>
      <w:pPr>
        <w:spacing w:after="150"/>
      </w:pPr>
      <w:r>
        <w:rPr/>
        <w:t xml:space="preserve">第二节 养生保健品行业统计标准</w:t>
      </w:r>
    </w:p>
    <w:p>
      <w:pPr>
        <w:spacing w:after="150"/>
      </w:pPr>
      <w:r>
        <w:rPr/>
        <w:t xml:space="preserve">一、养生保健品行业统计口径</w:t>
      </w:r>
    </w:p>
    <w:p>
      <w:pPr>
        <w:spacing w:after="150"/>
      </w:pPr>
      <w:r>
        <w:rPr/>
        <w:t xml:space="preserve">二、养生保健品行业统计方法</w:t>
      </w:r>
    </w:p>
    <w:p>
      <w:pPr>
        <w:spacing w:after="150"/>
      </w:pPr>
      <w:r>
        <w:rPr/>
        <w:t xml:space="preserve">三、养生保健品行业研究范围</w:t>
      </w:r>
    </w:p>
    <w:p>
      <w:pPr>
        <w:spacing w:after="150"/>
      </w:pPr>
      <w:r>
        <w:rPr/>
        <w:t xml:space="preserve">第三节 养生保健品行业经济指标分析</w:t>
      </w:r>
    </w:p>
    <w:p>
      <w:pPr>
        <w:spacing w:after="150"/>
      </w:pPr>
      <w:r>
        <w:rPr/>
        <w:t xml:space="preserve">一、赢利性</w:t>
      </w:r>
    </w:p>
    <w:p>
      <w:pPr>
        <w:spacing w:after="150"/>
      </w:pPr>
      <w:r>
        <w:rPr/>
        <w:t xml:space="preserve">二、成长速度</w:t>
      </w:r>
    </w:p>
    <w:p>
      <w:pPr>
        <w:spacing w:after="150"/>
      </w:pPr>
      <w:r>
        <w:rPr/>
        <w:t xml:space="preserve">三、行业及其主要子行业成熟度分析</w:t>
      </w:r>
    </w:p>
    <w:p>
      <w:pPr>
        <w:spacing w:after="150"/>
      </w:pPr>
      <w:r>
        <w:rPr>
          <w:b w:val="1"/>
          <w:bCs w:val="1"/>
        </w:rPr>
        <w:t xml:space="preserve">第二章 养生保健品行业市场特点概述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b w:val="1"/>
          <w:bCs w:val="1"/>
        </w:rPr>
        <w:t xml:space="preserve">第三章 2021-2023年中国养生保健品行业发展环境分析</w:t>
      </w:r>
    </w:p>
    <w:p>
      <w:pPr>
        <w:spacing w:after="150"/>
      </w:pPr>
      <w:r>
        <w:rPr/>
        <w:t xml:space="preserve">第一节 养生保健品行业政治法律环境</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第二节 养生保健品行业经济环境分析</w:t>
      </w:r>
    </w:p>
    <w:p>
      <w:pPr>
        <w:spacing w:after="150"/>
      </w:pPr>
      <w:r>
        <w:rPr/>
        <w:t xml:space="preserve">一、宏观经济形势分析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二、宏观经济环境对行业的影响分析</w:t>
      </w:r>
    </w:p>
    <w:p>
      <w:pPr>
        <w:spacing w:after="150"/>
      </w:pPr>
      <w:r>
        <w:rPr/>
        <w:t xml:space="preserve">第三节 养生保健品行业社会环境分析</w:t>
      </w:r>
    </w:p>
    <w:p>
      <w:pPr>
        <w:spacing w:after="150"/>
      </w:pPr>
      <w:r>
        <w:rPr/>
        <w:t xml:space="preserve">一、养生保健品产业社会环境</w:t>
      </w:r>
    </w:p>
    <w:p>
      <w:pPr>
        <w:spacing w:after="150"/>
      </w:pPr>
      <w:r>
        <w:rPr/>
        <w:t xml:space="preserve">二、社会环境对行业的影响</w:t>
      </w:r>
    </w:p>
    <w:p>
      <w:pPr>
        <w:spacing w:after="150"/>
      </w:pPr>
      <w:r>
        <w:rPr>
          <w:b w:val="1"/>
          <w:bCs w:val="1"/>
        </w:rPr>
        <w:t xml:space="preserve">第四章 全球养生保健品行业发展概述</w:t>
      </w:r>
    </w:p>
    <w:p>
      <w:pPr>
        <w:spacing w:after="150"/>
      </w:pPr>
      <w:r>
        <w:rPr/>
        <w:t xml:space="preserve">第一节 2021-2023年全球养生保健品行业发展情况概述</w:t>
      </w:r>
    </w:p>
    <w:p>
      <w:pPr>
        <w:spacing w:after="150"/>
      </w:pPr>
      <w:r>
        <w:rPr/>
        <w:t xml:space="preserve">一、全球养生保健品行业发展现状</w:t>
      </w:r>
    </w:p>
    <w:p>
      <w:pPr>
        <w:spacing w:after="150"/>
      </w:pPr>
      <w:r>
        <w:rPr/>
        <w:t xml:space="preserve">二、全球养生保健品行业发展特征</w:t>
      </w:r>
    </w:p>
    <w:p>
      <w:pPr>
        <w:spacing w:after="150"/>
      </w:pPr>
      <w:r>
        <w:rPr/>
        <w:t xml:space="preserve">第二节 2021-2023年全球主要地区养生保健品行业发展状况</w:t>
      </w:r>
    </w:p>
    <w:p>
      <w:pPr>
        <w:spacing w:after="150"/>
      </w:pPr>
      <w:r>
        <w:rPr/>
        <w:t xml:space="preserve">一、欧洲养生保健品行业发展情况概述</w:t>
      </w:r>
    </w:p>
    <w:p>
      <w:pPr>
        <w:spacing w:after="150"/>
      </w:pPr>
      <w:r>
        <w:rPr/>
        <w:t xml:space="preserve">二、美国养生保健品行业发展情况概述</w:t>
      </w:r>
    </w:p>
    <w:p>
      <w:pPr>
        <w:spacing w:after="150"/>
      </w:pPr>
      <w:r>
        <w:rPr/>
        <w:t xml:space="preserve">三、日韩养生保健品行业发展情况概述</w:t>
      </w:r>
    </w:p>
    <w:p>
      <w:pPr>
        <w:spacing w:after="150"/>
      </w:pPr>
      <w:r>
        <w:rPr/>
        <w:t xml:space="preserve">第三节 2024-2029年全球养生保健品行业发展前景预测</w:t>
      </w:r>
    </w:p>
    <w:p>
      <w:pPr>
        <w:spacing w:after="150"/>
      </w:pPr>
      <w:r>
        <w:rPr/>
        <w:t xml:space="preserve">一、全球养生保健品行业市场规模预测</w:t>
      </w:r>
    </w:p>
    <w:p>
      <w:pPr>
        <w:spacing w:after="150"/>
      </w:pPr>
      <w:r>
        <w:rPr/>
        <w:t xml:space="preserve">二、全球养生保健品行业发展前景分析</w:t>
      </w:r>
    </w:p>
    <w:p>
      <w:pPr>
        <w:spacing w:after="150"/>
      </w:pPr>
      <w:r>
        <w:rPr/>
        <w:t xml:space="preserve">三、全球养生保健品行业发展趋势分析</w:t>
      </w:r>
    </w:p>
    <w:p>
      <w:pPr>
        <w:spacing w:after="150"/>
      </w:pPr>
      <w:r>
        <w:rPr>
          <w:b w:val="1"/>
          <w:bCs w:val="1"/>
        </w:rPr>
        <w:t xml:space="preserve">第五章 中国养生保健品行业发展概述</w:t>
      </w:r>
    </w:p>
    <w:p>
      <w:pPr>
        <w:spacing w:after="150"/>
      </w:pPr>
      <w:r>
        <w:rPr/>
        <w:t xml:space="preserve">第一节 中国养生保健品行业发展状况分析</w:t>
      </w:r>
    </w:p>
    <w:p>
      <w:pPr>
        <w:spacing w:after="150"/>
      </w:pPr>
      <w:r>
        <w:rPr/>
        <w:t xml:space="preserve">一、中国养生保健品行业发展阶段</w:t>
      </w:r>
    </w:p>
    <w:p>
      <w:pPr>
        <w:spacing w:after="150"/>
      </w:pPr>
      <w:r>
        <w:rPr/>
        <w:t xml:space="preserve">二、中国养生保健品行业发展总体概况</w:t>
      </w:r>
    </w:p>
    <w:p>
      <w:pPr>
        <w:spacing w:after="150"/>
      </w:pPr>
      <w:r>
        <w:rPr/>
        <w:t xml:space="preserve">三、中国养生保健品行业发展特点分析</w:t>
      </w:r>
    </w:p>
    <w:p>
      <w:pPr>
        <w:spacing w:after="150"/>
      </w:pPr>
      <w:r>
        <w:rPr/>
        <w:t xml:space="preserve">第二节 2021-2023年养生保健品行业发展现状</w:t>
      </w:r>
    </w:p>
    <w:p>
      <w:pPr>
        <w:spacing w:after="150"/>
      </w:pPr>
      <w:r>
        <w:rPr/>
        <w:t xml:space="preserve">一、2021-2023年中国养生保健品行业市场规模</w:t>
      </w:r>
    </w:p>
    <w:p>
      <w:pPr>
        <w:spacing w:after="150"/>
      </w:pPr>
      <w:r>
        <w:rPr/>
        <w:t xml:space="preserve">二、2021-2023年中国养生保健品行业发展分析</w:t>
      </w:r>
    </w:p>
    <w:p>
      <w:pPr>
        <w:spacing w:after="150"/>
      </w:pPr>
      <w:r>
        <w:rPr/>
        <w:t xml:space="preserve">三、2021-2023年中国养生保健品企业发展分析</w:t>
      </w:r>
    </w:p>
    <w:p>
      <w:pPr>
        <w:spacing w:after="150"/>
      </w:pPr>
      <w:r>
        <w:rPr/>
        <w:t xml:space="preserve">第三节 2024-2029年中国养生保健品行业面临的困境及对策</w:t>
      </w:r>
    </w:p>
    <w:p>
      <w:pPr>
        <w:spacing w:after="150"/>
      </w:pPr>
      <w:r>
        <w:rPr/>
        <w:t xml:space="preserve">一、中国养生保健品行业面临的困境及对策</w:t>
      </w:r>
    </w:p>
    <w:p>
      <w:pPr>
        <w:spacing w:after="150"/>
      </w:pPr>
      <w:r>
        <w:rPr/>
        <w:t xml:space="preserve">二、中国养生保健品企业发展困境及策略分析</w:t>
      </w:r>
    </w:p>
    <w:p>
      <w:pPr>
        <w:spacing w:after="150"/>
      </w:pPr>
      <w:r>
        <w:rPr>
          <w:b w:val="1"/>
          <w:bCs w:val="1"/>
        </w:rPr>
        <w:t xml:space="preserve">第六章 2021-2023年中国养生保健品所属行业市场运行分析</w:t>
      </w:r>
    </w:p>
    <w:p>
      <w:pPr>
        <w:spacing w:after="150"/>
      </w:pPr>
      <w:r>
        <w:rPr/>
        <w:t xml:space="preserve">第一节 2021-2023年中国养生保健品所属行业总体规模分析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2021-2023年中国养生保健品所属行业产销情况分析</w:t>
      </w:r>
    </w:p>
    <w:p>
      <w:pPr>
        <w:spacing w:after="150"/>
      </w:pPr>
      <w:r>
        <w:rPr/>
        <w:t xml:space="preserve">一、中国养生保健品所属行业总产值</w:t>
      </w:r>
    </w:p>
    <w:p>
      <w:pPr>
        <w:spacing w:after="150"/>
      </w:pPr>
      <w:r>
        <w:rPr/>
        <w:t xml:space="preserve">二、中国养生保健品所属行业销售产值</w:t>
      </w:r>
    </w:p>
    <w:p>
      <w:pPr>
        <w:spacing w:after="150"/>
      </w:pPr>
      <w:r>
        <w:rPr/>
        <w:t xml:space="preserve">三、中国养生保健品所属行业产销率</w:t>
      </w:r>
    </w:p>
    <w:p>
      <w:pPr>
        <w:spacing w:after="150"/>
      </w:pPr>
      <w:r>
        <w:rPr/>
        <w:t xml:space="preserve">第三节 2021-2023年中国养生保健品行业市场供需分析</w:t>
      </w:r>
    </w:p>
    <w:p>
      <w:pPr>
        <w:spacing w:after="150"/>
      </w:pPr>
      <w:r>
        <w:rPr/>
        <w:t xml:space="preserve">一、中国养生保健品行业供给分析</w:t>
      </w:r>
    </w:p>
    <w:p>
      <w:pPr>
        <w:spacing w:after="150"/>
      </w:pPr>
      <w:r>
        <w:rPr/>
        <w:t xml:space="preserve">二、中国养生保健品行业需求分析</w:t>
      </w:r>
    </w:p>
    <w:p>
      <w:pPr>
        <w:spacing w:after="150"/>
      </w:pPr>
      <w:r>
        <w:rPr/>
        <w:t xml:space="preserve">三、中国养生保健品行业供需平衡</w:t>
      </w:r>
    </w:p>
    <w:p>
      <w:pPr>
        <w:spacing w:after="150"/>
      </w:pPr>
      <w:r>
        <w:rPr/>
        <w:t xml:space="preserve">第四节 2021-2023年中国养生保健品所属行业财务指标总体分析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2021-2023年中国养生保健品行业产品细分市场分析</w:t>
      </w:r>
    </w:p>
    <w:p>
      <w:pPr>
        <w:spacing w:after="150"/>
      </w:pPr>
      <w:r>
        <w:rPr/>
        <w:t xml:space="preserve">第一节 保健药品</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第二节 保健食品</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第三节 保健茶</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第四节 保健酒</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第五节 保健饮料</w:t>
      </w:r>
    </w:p>
    <w:p>
      <w:pPr>
        <w:spacing w:after="150"/>
      </w:pPr>
      <w:r>
        <w:rPr>
          <w:b w:val="1"/>
          <w:bCs w:val="1"/>
        </w:rPr>
        <w:t xml:space="preserve">第八章 2021-2023年中国养生保健品消费市场分析</w:t>
      </w:r>
    </w:p>
    <w:p>
      <w:pPr>
        <w:spacing w:after="150"/>
      </w:pPr>
      <w:r>
        <w:rPr/>
        <w:t xml:space="preserve">第一节 中国养生保健品消费状况分析</w:t>
      </w:r>
    </w:p>
    <w:p>
      <w:pPr>
        <w:spacing w:after="150"/>
      </w:pPr>
      <w:r>
        <w:rPr/>
        <w:t xml:space="preserve">一、辅食、养生保健品消费市场分析</w:t>
      </w:r>
    </w:p>
    <w:p>
      <w:pPr>
        <w:spacing w:after="150"/>
      </w:pPr>
      <w:r>
        <w:rPr/>
        <w:t xml:space="preserve">二、中国养生保健品消费量高价位盘整</w:t>
      </w:r>
    </w:p>
    <w:p>
      <w:pPr>
        <w:spacing w:after="150"/>
      </w:pPr>
      <w:r>
        <w:rPr/>
        <w:t xml:space="preserve">第二节 中国养生保健品市场消费动向分析</w:t>
      </w:r>
    </w:p>
    <w:p>
      <w:pPr>
        <w:spacing w:after="150"/>
      </w:pPr>
      <w:r>
        <w:rPr/>
        <w:t xml:space="preserve">一、养生保健品市场消费者跟风现象</w:t>
      </w:r>
    </w:p>
    <w:p>
      <w:pPr>
        <w:spacing w:after="150"/>
      </w:pPr>
      <w:r>
        <w:rPr/>
        <w:t xml:space="preserve">二、养生保健品市场两极分化趋势</w:t>
      </w:r>
    </w:p>
    <w:p>
      <w:pPr>
        <w:spacing w:after="150"/>
      </w:pPr>
      <w:r>
        <w:rPr/>
        <w:t xml:space="preserve">三、养生保健品消费者购买行为分析</w:t>
      </w:r>
    </w:p>
    <w:p>
      <w:pPr>
        <w:spacing w:after="150"/>
      </w:pPr>
      <w:r>
        <w:rPr/>
        <w:t xml:space="preserve">第三节 中国养生保健品消费者分析</w:t>
      </w:r>
    </w:p>
    <w:p>
      <w:pPr>
        <w:spacing w:after="150"/>
      </w:pPr>
      <w:r>
        <w:rPr/>
        <w:t xml:space="preserve">一、老年养生保健品市场发展分析</w:t>
      </w:r>
    </w:p>
    <w:p>
      <w:pPr>
        <w:spacing w:after="150"/>
      </w:pPr>
      <w:r>
        <w:rPr/>
        <w:t xml:space="preserve">二、女性养生保健品市场发展分析</w:t>
      </w:r>
    </w:p>
    <w:p>
      <w:pPr>
        <w:spacing w:after="150"/>
      </w:pPr>
      <w:r>
        <w:rPr/>
        <w:t xml:space="preserve">三、儿童养生保健品市场发展分析</w:t>
      </w:r>
    </w:p>
    <w:p>
      <w:pPr>
        <w:spacing w:after="150"/>
      </w:pPr>
      <w:r>
        <w:rPr/>
        <w:t xml:space="preserve">四、养生保健品消费人群变化情况</w:t>
      </w:r>
    </w:p>
    <w:p>
      <w:pPr>
        <w:spacing w:after="150"/>
      </w:pPr>
      <w:r>
        <w:rPr>
          <w:b w:val="1"/>
          <w:bCs w:val="1"/>
        </w:rPr>
        <w:t xml:space="preserve">第九章 中国养生保健品行业竞争格局分析</w:t>
      </w:r>
    </w:p>
    <w:p>
      <w:pPr>
        <w:spacing w:after="150"/>
      </w:pPr>
      <w:r>
        <w:rPr/>
        <w:t xml:space="preserve">第一节 中国养生保健品竞争总况</w:t>
      </w:r>
    </w:p>
    <w:p>
      <w:pPr>
        <w:spacing w:after="150"/>
      </w:pPr>
      <w:r>
        <w:rPr/>
        <w:t xml:space="preserve">一、医药保健产业格局将面临激烈震荡</w:t>
      </w:r>
    </w:p>
    <w:p>
      <w:pPr>
        <w:spacing w:after="150"/>
      </w:pPr>
      <w:r>
        <w:rPr/>
        <w:t xml:space="preserve">二、保健酒市场竞争分析</w:t>
      </w:r>
    </w:p>
    <w:p>
      <w:pPr>
        <w:spacing w:after="150"/>
      </w:pPr>
      <w:r>
        <w:rPr/>
        <w:t xml:space="preserve">第二节 从oem观看养生保健品行业违规竞争</w:t>
      </w:r>
    </w:p>
    <w:p>
      <w:pPr>
        <w:spacing w:after="150"/>
      </w:pPr>
      <w:r>
        <w:rPr/>
        <w:t xml:space="preserve">一、oem是养生保健品企业必然的选择</w:t>
      </w:r>
    </w:p>
    <w:p>
      <w:pPr>
        <w:spacing w:after="150"/>
      </w:pPr>
      <w:r>
        <w:rPr/>
        <w:t xml:space="preserve">二、从oem透析保健食品行业违规操作的根源</w:t>
      </w:r>
    </w:p>
    <w:p>
      <w:pPr>
        <w:spacing w:after="150"/>
      </w:pPr>
      <w:r>
        <w:rPr/>
        <w:t xml:space="preserve">三、养生保健品行业发展要走出急功近利的误区</w:t>
      </w:r>
    </w:p>
    <w:p>
      <w:pPr>
        <w:spacing w:after="150"/>
      </w:pPr>
      <w:r>
        <w:rPr/>
        <w:t xml:space="preserve">第三节 主要产品市场竞争分析</w:t>
      </w:r>
    </w:p>
    <w:p>
      <w:pPr>
        <w:spacing w:after="150"/>
      </w:pPr>
      <w:r>
        <w:rPr/>
        <w:t xml:space="preserve">一、各大补血产品品牌竞争分析</w:t>
      </w:r>
    </w:p>
    <w:p>
      <w:pPr>
        <w:spacing w:after="150"/>
      </w:pPr>
      <w:r>
        <w:rPr/>
        <w:t xml:space="preserve">二、补血养生保健品市场竞争格局</w:t>
      </w:r>
    </w:p>
    <w:p>
      <w:pPr>
        <w:spacing w:after="150"/>
      </w:pPr>
      <w:r>
        <w:rPr/>
        <w:t xml:space="preserve">三、减肥养生保健品市场竞争概况</w:t>
      </w:r>
    </w:p>
    <w:p>
      <w:pPr>
        <w:spacing w:after="150"/>
      </w:pPr>
      <w:r>
        <w:rPr/>
        <w:t xml:space="preserve">四、美容养颜类养生保健品市场竞争分析</w:t>
      </w:r>
    </w:p>
    <w:p>
      <w:pPr>
        <w:spacing w:after="150"/>
      </w:pPr>
      <w:r>
        <w:rPr>
          <w:b w:val="1"/>
          <w:bCs w:val="1"/>
        </w:rPr>
        <w:t xml:space="preserve">第十章 中国养生保健品行业领先企业竞争力分析</w:t>
      </w:r>
    </w:p>
    <w:p>
      <w:pPr>
        <w:spacing w:after="150"/>
      </w:pPr>
      <w:r>
        <w:rPr/>
        <w:t xml:space="preserve">第一节 健康元药业集团股份有限公司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山东东阿阿胶股份有限公司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哈药集团股份有限公司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海南椰岛(集团)股份有限公司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上海交大昂立股份有限公司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北京双鹭药业股份有限公司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海南椰岛(集团)股份有限公司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山东东阿阿胶股份有限公司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安徽省华信生物药业股份有限公司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天津阿尔发保健品有限公司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2024-2029年中国养生保健品行业发展趋势与前景分析</w:t>
      </w:r>
    </w:p>
    <w:p>
      <w:pPr>
        <w:spacing w:after="150"/>
      </w:pPr>
      <w:r>
        <w:rPr/>
        <w:t xml:space="preserve">第一节 2024-2029年中国养生保健品市场发展前景</w:t>
      </w:r>
    </w:p>
    <w:p>
      <w:pPr>
        <w:spacing w:after="150"/>
      </w:pPr>
      <w:r>
        <w:rPr/>
        <w:t xml:space="preserve">一、2024-2029年养生保健品市场发展潜力</w:t>
      </w:r>
    </w:p>
    <w:p>
      <w:pPr>
        <w:spacing w:after="150"/>
      </w:pPr>
      <w:r>
        <w:rPr/>
        <w:t xml:space="preserve">二、2024-2029年养生保健品市场发展前景展望</w:t>
      </w:r>
    </w:p>
    <w:p>
      <w:pPr>
        <w:spacing w:after="150"/>
      </w:pPr>
      <w:r>
        <w:rPr/>
        <w:t xml:space="preserve">三、2024-2029年养生保健品细分行业发展前景分析</w:t>
      </w:r>
    </w:p>
    <w:p>
      <w:pPr>
        <w:spacing w:after="150"/>
      </w:pPr>
      <w:r>
        <w:rPr/>
        <w:t xml:space="preserve">第二节 2024-2029年中国养生保健品市场发展趋势预测</w:t>
      </w:r>
    </w:p>
    <w:p>
      <w:pPr>
        <w:spacing w:after="150"/>
      </w:pPr>
      <w:r>
        <w:rPr/>
        <w:t xml:space="preserve">一、2024-2029年养生保健品行业发展趋势</w:t>
      </w:r>
    </w:p>
    <w:p>
      <w:pPr>
        <w:spacing w:after="150"/>
      </w:pPr>
      <w:r>
        <w:rPr/>
        <w:t xml:space="preserve">二、2024-2029年养生保健品市场规模预测</w:t>
      </w:r>
    </w:p>
    <w:p>
      <w:pPr>
        <w:spacing w:after="150"/>
      </w:pPr>
      <w:r>
        <w:rPr/>
        <w:t xml:space="preserve">三、2024-2029年养生保健品行业应用趋势预测</w:t>
      </w:r>
    </w:p>
    <w:p>
      <w:pPr>
        <w:spacing w:after="150"/>
      </w:pPr>
      <w:r>
        <w:rPr/>
        <w:t xml:space="preserve">四、2024-2029年细分市场发展趋势预测</w:t>
      </w:r>
    </w:p>
    <w:p>
      <w:pPr>
        <w:spacing w:after="150"/>
      </w:pPr>
      <w:r>
        <w:rPr/>
        <w:t xml:space="preserve">第三节 2024-2029年中国养生保健品行业供需预测</w:t>
      </w:r>
    </w:p>
    <w:p>
      <w:pPr>
        <w:spacing w:after="150"/>
      </w:pPr>
      <w:r>
        <w:rPr/>
        <w:t xml:space="preserve">一、2024-2029年中国养生保健品行业供给预测</w:t>
      </w:r>
    </w:p>
    <w:p>
      <w:pPr>
        <w:spacing w:after="150"/>
      </w:pPr>
      <w:r>
        <w:rPr/>
        <w:t xml:space="preserve">二、2024-2029年中国养生保健品行业需求预测</w:t>
      </w:r>
    </w:p>
    <w:p>
      <w:pPr>
        <w:spacing w:after="150"/>
      </w:pPr>
      <w:r>
        <w:rPr/>
        <w:t xml:space="preserve">三、2024-2029年中国养生保健品供需平衡预测</w:t>
      </w:r>
    </w:p>
    <w:p>
      <w:pPr>
        <w:spacing w:after="150"/>
      </w:pPr>
      <w:r>
        <w:rPr>
          <w:b w:val="1"/>
          <w:bCs w:val="1"/>
        </w:rPr>
        <w:t xml:space="preserve">第十二章 2024-2029年中国养生保健品行业投资前景</w:t>
      </w:r>
    </w:p>
    <w:p>
      <w:pPr>
        <w:spacing w:after="150"/>
      </w:pPr>
      <w:r>
        <w:rPr/>
        <w:t xml:space="preserve">第一节 养生保健品行业投资现状分析</w:t>
      </w:r>
    </w:p>
    <w:p>
      <w:pPr>
        <w:spacing w:after="150"/>
      </w:pPr>
      <w:r>
        <w:rPr/>
        <w:t xml:space="preserve">一、养生保健品行业投资规模分析</w:t>
      </w:r>
    </w:p>
    <w:p>
      <w:pPr>
        <w:spacing w:after="150"/>
      </w:pPr>
      <w:r>
        <w:rPr/>
        <w:t xml:space="preserve">二、养生保健品行业投资资金来源构成</w:t>
      </w:r>
    </w:p>
    <w:p>
      <w:pPr>
        <w:spacing w:after="150"/>
      </w:pPr>
      <w:r>
        <w:rPr/>
        <w:t xml:space="preserve">三、养生保健品行业投资项目建设分析</w:t>
      </w:r>
    </w:p>
    <w:p>
      <w:pPr>
        <w:spacing w:after="150"/>
      </w:pPr>
      <w:r>
        <w:rPr/>
        <w:t xml:space="preserve">第二节 养生保健品行业投资特性分析</w:t>
      </w:r>
    </w:p>
    <w:p>
      <w:pPr>
        <w:spacing w:after="150"/>
      </w:pPr>
      <w:r>
        <w:rPr/>
        <w:t xml:space="preserve">一、养生保健品行业进入壁垒分析</w:t>
      </w:r>
    </w:p>
    <w:p>
      <w:pPr>
        <w:spacing w:after="150"/>
      </w:pPr>
      <w:r>
        <w:rPr/>
        <w:t xml:space="preserve">二、养生保健品行业盈利模式分析</w:t>
      </w:r>
    </w:p>
    <w:p>
      <w:pPr>
        <w:spacing w:after="150"/>
      </w:pPr>
      <w:r>
        <w:rPr/>
        <w:t xml:space="preserve">三、养生保健品行业盈利因素分析</w:t>
      </w:r>
    </w:p>
    <w:p>
      <w:pPr>
        <w:spacing w:after="150"/>
      </w:pPr>
      <w:r>
        <w:rPr/>
        <w:t xml:space="preserve">第三节 养生保健品行业投资机会分析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养生保健品行业投资风险分析</w:t>
      </w:r>
    </w:p>
    <w:p>
      <w:pPr>
        <w:spacing w:after="150"/>
      </w:pPr>
      <w:r>
        <w:rPr/>
        <w:t xml:space="preserve">一、养生保健品行业政策风险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2024-2029年中国养生保健品企业投资战略分析</w:t>
      </w:r>
    </w:p>
    <w:p>
      <w:pPr>
        <w:spacing w:after="150"/>
      </w:pPr>
      <w:r>
        <w:rPr/>
        <w:t xml:space="preserve">第一节 养生保健品企业发展战略规划背景意义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图表：养生保健品行业特点</w:t>
      </w:r>
    </w:p>
    <w:p>
      <w:pPr>
        <w:spacing w:after="150"/>
      </w:pPr>
      <w:r>
        <w:rPr/>
        <w:t xml:space="preserve">图表：养生保健品行业生命周期</w:t>
      </w:r>
    </w:p>
    <w:p>
      <w:pPr>
        <w:spacing w:after="150"/>
      </w:pPr>
      <w:r>
        <w:rPr/>
        <w:t xml:space="preserve">图表：养生保健品行业产业链分析</w:t>
      </w:r>
    </w:p>
    <w:p>
      <w:pPr>
        <w:spacing w:after="150"/>
      </w:pPr>
      <w:r>
        <w:rPr/>
        <w:t xml:space="preserve">图表：2021-2023年养生保健品行业市场规模分析</w:t>
      </w:r>
    </w:p>
    <w:p>
      <w:pPr>
        <w:spacing w:after="150"/>
      </w:pPr>
      <w:r>
        <w:rPr/>
        <w:t xml:space="preserve">图表：2024-2029年养生保健品行业市场规模预测</w:t>
      </w:r>
    </w:p>
    <w:p>
      <w:pPr>
        <w:spacing w:after="150"/>
      </w:pPr>
      <w:r>
        <w:rPr/>
        <w:t xml:space="preserve">图表：中国养生保健品所属行业盈利能力分析</w:t>
      </w:r>
    </w:p>
    <w:p>
      <w:pPr>
        <w:spacing w:after="150"/>
      </w:pPr>
      <w:r>
        <w:rPr/>
        <w:t xml:space="preserve">图表：中国养生保健品所属行业运营能力分析</w:t>
      </w:r>
    </w:p>
    <w:p>
      <w:pPr>
        <w:spacing w:after="150"/>
      </w:pPr>
      <w:r>
        <w:rPr/>
        <w:t xml:space="preserve">图表：中国养生保健品所属行业偿债能力分析</w:t>
      </w:r>
    </w:p>
    <w:p>
      <w:pPr>
        <w:spacing w:after="150"/>
      </w:pPr>
      <w:r>
        <w:rPr/>
        <w:t xml:space="preserve">图表：中国养生保健品所属行业发展能力分析</w:t>
      </w:r>
    </w:p>
    <w:p>
      <w:pPr>
        <w:spacing w:after="150"/>
      </w:pPr>
      <w:r>
        <w:rPr/>
        <w:t xml:space="preserve">图表：中国养生保健品所属行业经营效益分析</w:t>
      </w:r>
    </w:p>
    <w:p>
      <w:pPr>
        <w:spacing w:after="150"/>
      </w:pPr>
      <w:r>
        <w:rPr/>
        <w:t xml:space="preserve">图表：2021-2023年养生保健品重要数据指标比较</w:t>
      </w:r>
    </w:p>
    <w:p>
      <w:pPr>
        <w:spacing w:after="150"/>
      </w:pPr>
      <w:r>
        <w:rPr/>
        <w:t xml:space="preserve">图表：2021-2023年中国养生保健品所属行业销售情况分析</w:t>
      </w:r>
    </w:p>
    <w:p>
      <w:pPr>
        <w:spacing w:after="150"/>
      </w:pPr>
      <w:r>
        <w:rPr/>
        <w:t xml:space="preserve">图表：2021-2023年中国养生保健品所属行业利润情况分析</w:t>
      </w:r>
    </w:p>
    <w:p>
      <w:pPr>
        <w:spacing w:after="150"/>
      </w:pPr>
      <w:r>
        <w:rPr/>
        <w:t xml:space="preserve">图表：2021-2023年中国养生保健品所属行业资产情况分析</w:t>
      </w:r>
    </w:p>
    <w:p>
      <w:pPr>
        <w:spacing w:after="150"/>
      </w:pPr>
      <w:r>
        <w:rPr/>
        <w:t xml:space="preserve">图表：2021-2023年中国养生保健品竞争力分析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中国养生保健品行业市场深度分析及前景趋势与投资战略研究报告(2024-2029版)</dc:title>
  <dc:description>中国养生保健品行业市场深度分析及前景趋势与投资战略研究报告(2024-2029版)</dc:description>
  <dc:subject>中国养生保健品行业市场深度分析及前景趋势与投资战略研究报告(2024-2029版)</dc:subject>
  <cp:keywords>研究报告</cp:keywords>
  <cp:category>研究报告</cp:category>
  <cp:lastModifiedBy>北京中道泰和信息咨询有限公司</cp:lastModifiedBy>
  <dcterms:created xsi:type="dcterms:W3CDTF">2024-04-07T22:24:00+08:00</dcterms:created>
  <dcterms:modified xsi:type="dcterms:W3CDTF">2024-04-07T22:24:00+08:00</dcterms:modified>
</cp:coreProperties>
</file>

<file path=docProps/custom.xml><?xml version="1.0" encoding="utf-8"?>
<Properties xmlns="http://schemas.openxmlformats.org/officeDocument/2006/custom-properties" xmlns:vt="http://schemas.openxmlformats.org/officeDocument/2006/docPropsVTypes"/>
</file>