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中国小水电设备行业市场深度分析及发展趋势与投资机会研究报告(2026-2031版)</w:t>
      </w:r>
    </w:p>
    <w:p>
      <w:pPr>
        <w:spacing w:after="150"/>
      </w:pPr>
      <w:r>
        <w:rPr>
          <w:b w:val="1"/>
          <w:bCs w:val="1"/>
        </w:rPr>
        <w:t xml:space="preserve">报告简介</w:t>
      </w:r>
    </w:p>
    <w:p>
      <w:pPr>
        <w:spacing w:after="150"/>
      </w:pPr>
      <w:r>
        <w:rPr/>
        <w:t xml:space="preserve">小水电设备是指用于装机容量较小的水电站或水力发电装置的相关设备。这些小水电站通常包括流水式小型水电站和蓄能式小型水电站。</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小水电设备行业的市场走向和发展趋势。</w:t>
      </w:r>
    </w:p>
    <w:p>
      <w:pPr>
        <w:spacing w:after="150"/>
      </w:pPr>
      <w:r>
        <w:rPr/>
        <w:t xml:space="preserve">本报告专业!权威!报告根据小水电设备行业的发展轨迹及多年的实践经验，对中国小水电设备行业的内外部环境、行业发展现状、产业链发展状况、市场供需、竞争格局、标杆企业、发展趋势、机会风险、发展策略与投资建议等进行了分析，并重点分析了我国小水电设备行业将面临的机遇与挑战，对小水电设备行业未来的发展趋势及前景作出审慎分析与预测。是小水电设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2021-2026年中国水电设备产业运行形势分析</w:t>
      </w:r>
    </w:p>
    <w:p>
      <w:pPr>
        <w:spacing w:before="75" w:after="0"/>
      </w:pPr>
      <w:r>
        <w:rPr/>
        <w:t xml:space="preserve">第一节 2021-2026年中国水电设备所属行业发展概况</w:t>
      </w:r>
    </w:p>
    <w:p>
      <w:pPr>
        <w:spacing w:before="75" w:after="0"/>
      </w:pPr>
      <w:r>
        <w:rPr/>
        <w:t xml:space="preserve">第二节 2021-2026年中国大型水电设备产业动态分析</w:t>
      </w:r>
    </w:p>
    <w:p>
      <w:pPr>
        <w:spacing w:before="75" w:after="0"/>
      </w:pPr>
      <w:r>
        <w:rPr/>
        <w:t xml:space="preserve">第三节 2021-2026年中国水电设备产业发展面临的挑战及对策</w:t>
      </w:r>
    </w:p>
    <w:p>
      <w:pPr>
        <w:spacing w:before="75" w:after="0"/>
      </w:pPr>
      <w:r>
        <w:rPr>
          <w:b w:val="1"/>
          <w:bCs w:val="1"/>
        </w:rPr>
        <w:t xml:space="preserve">第二章 2021-2026年中国小水电设备产业运行分析</w:t>
      </w:r>
    </w:p>
    <w:p>
      <w:pPr>
        <w:spacing w:before="75" w:after="0"/>
      </w:pPr>
      <w:r>
        <w:rPr/>
        <w:t xml:space="preserve">第一节 2021-2026年中国宏观经济分析</w:t>
      </w:r>
    </w:p>
    <w:p>
      <w:pPr>
        <w:spacing w:before="75" w:after="0"/>
      </w:pPr>
      <w:r>
        <w:rPr/>
        <w:t xml:space="preserve">第二节 2021-2026年中国小水电设备产业政策分析</w:t>
      </w:r>
    </w:p>
    <w:p>
      <w:pPr>
        <w:spacing w:before="75" w:after="0"/>
      </w:pPr>
      <w:r>
        <w:rPr/>
        <w:t xml:space="preserve">第三节 2021-2026年中国小水电设备产业社会分析</w:t>
      </w:r>
    </w:p>
    <w:p>
      <w:pPr>
        <w:spacing w:before="75" w:after="0"/>
      </w:pPr>
      <w:r>
        <w:rPr>
          <w:b w:val="1"/>
          <w:bCs w:val="1"/>
        </w:rPr>
        <w:t xml:space="preserve">第三章 2021-2026年世界小水电设备市场运营态势分析</w:t>
      </w:r>
    </w:p>
    <w:p>
      <w:pPr>
        <w:spacing w:before="75" w:after="0"/>
      </w:pPr>
      <w:r>
        <w:rPr/>
        <w:t xml:space="preserve">第一节 2021-2026年世界小水电产业运行概况分析</w:t>
      </w:r>
    </w:p>
    <w:p>
      <w:pPr>
        <w:spacing w:before="75" w:after="0"/>
      </w:pPr>
      <w:r>
        <w:rPr/>
        <w:t xml:space="preserve">第二节 2021-2026年全球小水电设备市场发展局势分析</w:t>
      </w:r>
    </w:p>
    <w:p>
      <w:pPr>
        <w:spacing w:before="75" w:after="0"/>
      </w:pPr>
      <w:r>
        <w:rPr/>
        <w:t xml:space="preserve">第三节 2026-2031年世界小水电设备行业发展趋势预测分析</w:t>
      </w:r>
    </w:p>
    <w:p>
      <w:pPr>
        <w:spacing w:before="75" w:after="0"/>
      </w:pPr>
      <w:r>
        <w:rPr>
          <w:b w:val="1"/>
          <w:bCs w:val="1"/>
        </w:rPr>
        <w:t xml:space="preserve">第四章 2021-2026年中国小水电设备产业运行形势分析</w:t>
      </w:r>
    </w:p>
    <w:p>
      <w:pPr>
        <w:spacing w:before="75" w:after="0"/>
      </w:pPr>
      <w:r>
        <w:rPr/>
        <w:t xml:space="preserve">第一节 2021-2026年中国小水电设备产业发展概述</w:t>
      </w:r>
    </w:p>
    <w:p>
      <w:pPr>
        <w:spacing w:before="75" w:after="0"/>
      </w:pPr>
      <w:r>
        <w:rPr/>
        <w:t xml:space="preserve">第二节 2021-2026年中国小水电设备市场面临的条件</w:t>
      </w:r>
    </w:p>
    <w:p>
      <w:pPr>
        <w:spacing w:before="75" w:after="0"/>
      </w:pPr>
      <w:r>
        <w:rPr/>
        <w:t xml:space="preserve">第三节 2021-2026年中国小水电设备发展对策分析</w:t>
      </w:r>
    </w:p>
    <w:p>
      <w:pPr>
        <w:spacing w:before="75" w:after="0"/>
      </w:pPr>
      <w:r>
        <w:rPr>
          <w:b w:val="1"/>
          <w:bCs w:val="1"/>
        </w:rPr>
        <w:t xml:space="preserve">第五章 2021-2026年中国小水电设备所属行业市场运行格局分析</w:t>
      </w:r>
    </w:p>
    <w:p>
      <w:pPr>
        <w:spacing w:before="75" w:after="0"/>
      </w:pPr>
      <w:r>
        <w:rPr/>
        <w:t xml:space="preserve">第一节 2021-2026年中国小水电设备所属行业市场发展现状</w:t>
      </w:r>
    </w:p>
    <w:p>
      <w:pPr>
        <w:spacing w:before="75" w:after="0"/>
      </w:pPr>
      <w:r>
        <w:rPr/>
        <w:t xml:space="preserve">第二节 2021-2026年中国小水电设备市场结构分析</w:t>
      </w:r>
    </w:p>
    <w:p>
      <w:pPr>
        <w:spacing w:before="75" w:after="0"/>
      </w:pPr>
      <w:r>
        <w:rPr/>
        <w:t xml:space="preserve">第三节 2021-2026年中国小水电设备市场发展影响因素分析</w:t>
      </w:r>
    </w:p>
    <w:p>
      <w:pPr>
        <w:spacing w:before="75" w:after="0"/>
      </w:pPr>
      <w:r>
        <w:rPr>
          <w:b w:val="1"/>
          <w:bCs w:val="1"/>
        </w:rPr>
        <w:t xml:space="preserve">第六章 2021-2026年中国水轮发电机组产量统计分析</w:t>
      </w:r>
    </w:p>
    <w:p>
      <w:pPr>
        <w:spacing w:before="75" w:after="0"/>
      </w:pPr>
      <w:r>
        <w:rPr/>
        <w:t xml:space="preserve">第一节 2021-2026年全国水轮发电机组产量分析</w:t>
      </w:r>
    </w:p>
    <w:p>
      <w:pPr>
        <w:spacing w:before="75" w:after="0"/>
      </w:pPr>
      <w:r>
        <w:rPr/>
        <w:t xml:space="preserve">第二节 2021-2026年全国及主要省份水轮发电机组产量分析</w:t>
      </w:r>
    </w:p>
    <w:p>
      <w:pPr>
        <w:spacing w:before="75" w:after="0"/>
      </w:pPr>
      <w:r>
        <w:rPr/>
        <w:t xml:space="preserve">第三节 2021-2026年水轮发电机组产量集中度分析</w:t>
      </w:r>
    </w:p>
    <w:p>
      <w:pPr>
        <w:spacing w:before="75" w:after="0"/>
      </w:pPr>
      <w:r>
        <w:rPr>
          <w:b w:val="1"/>
          <w:bCs w:val="1"/>
        </w:rPr>
        <w:t xml:space="preserve">第七章 2021-2026年中国电站水轮机产量统计分析</w:t>
      </w:r>
    </w:p>
    <w:p>
      <w:pPr>
        <w:spacing w:before="75" w:after="0"/>
      </w:pPr>
      <w:r>
        <w:rPr/>
        <w:t xml:space="preserve">第一节 2021-2026年全国电站水轮机产量分析</w:t>
      </w:r>
    </w:p>
    <w:p>
      <w:pPr>
        <w:spacing w:before="75" w:after="0"/>
      </w:pPr>
      <w:r>
        <w:rPr/>
        <w:t xml:space="preserve">第二节 2021-2026年全国及主要省份电站水轮机产量分析</w:t>
      </w:r>
    </w:p>
    <w:p>
      <w:pPr>
        <w:spacing w:before="75" w:after="0"/>
      </w:pPr>
      <w:r>
        <w:rPr/>
        <w:t xml:space="preserve">第三节 2021-2026年电站水轮机产量集中度分析</w:t>
      </w:r>
    </w:p>
    <w:p>
      <w:pPr>
        <w:spacing w:before="75" w:after="0"/>
      </w:pPr>
      <w:r>
        <w:rPr>
          <w:b w:val="1"/>
          <w:bCs w:val="1"/>
        </w:rPr>
        <w:t xml:space="preserve">第八章 2021-2026年中国水轮机、水轮及其调节器所属行业进出口数据监测分析</w:t>
      </w:r>
    </w:p>
    <w:p>
      <w:pPr>
        <w:spacing w:before="75" w:after="0"/>
      </w:pPr>
      <w:r>
        <w:rPr/>
        <w:t xml:space="preserve">第一节 2021-2026年中国水轮机、水轮及其调节器所属行业进口数据分析</w:t>
      </w:r>
    </w:p>
    <w:p>
      <w:pPr>
        <w:spacing w:before="75" w:after="0"/>
      </w:pPr>
      <w:r>
        <w:rPr/>
        <w:t xml:space="preserve">第二节 2021-2026年中国水轮机、水轮及其调节器所属行业出口数据分析</w:t>
      </w:r>
    </w:p>
    <w:p>
      <w:pPr>
        <w:spacing w:before="75" w:after="0"/>
      </w:pPr>
      <w:r>
        <w:rPr/>
        <w:t xml:space="preserve">第三节 2021-2026年中国水轮机、水轮及其调节器所属行业进出口平均单价分析</w:t>
      </w:r>
    </w:p>
    <w:p>
      <w:pPr>
        <w:spacing w:before="75" w:after="0"/>
      </w:pPr>
      <w:r>
        <w:rPr/>
        <w:t xml:space="preserve">第四节 2021-2026年中国水轮机、水轮及其调节器所属行业进出口国家及地区分析</w:t>
      </w:r>
    </w:p>
    <w:p>
      <w:pPr>
        <w:spacing w:before="75" w:after="0"/>
      </w:pPr>
      <w:r>
        <w:rPr>
          <w:b w:val="1"/>
          <w:bCs w:val="1"/>
        </w:rPr>
        <w:t xml:space="preserve">第九章 2021-2026年中国小水电设备产业发展销售预测分析</w:t>
      </w:r>
    </w:p>
    <w:p>
      <w:pPr>
        <w:spacing w:before="75" w:after="0"/>
      </w:pPr>
      <w:r>
        <w:rPr/>
        <w:t xml:space="preserve">第一节 2021-2026年中国水电设备产业竞争现状分析</w:t>
      </w:r>
    </w:p>
    <w:p>
      <w:pPr>
        <w:spacing w:before="75" w:after="0"/>
      </w:pPr>
      <w:r>
        <w:rPr/>
        <w:t xml:space="preserve">第二节 2021-2026年中国小水电设备市场竞争形势分析</w:t>
      </w:r>
    </w:p>
    <w:p>
      <w:pPr>
        <w:spacing w:before="75" w:after="0"/>
      </w:pPr>
      <w:r>
        <w:rPr/>
        <w:t xml:space="preserve">第三节 2021-2026年中国小水电设备产业竞争策略分析</w:t>
      </w:r>
    </w:p>
    <w:p>
      <w:pPr>
        <w:spacing w:before="75" w:after="0"/>
      </w:pPr>
      <w:r>
        <w:rPr>
          <w:b w:val="1"/>
          <w:bCs w:val="1"/>
        </w:rPr>
        <w:t xml:space="preserve">第十章 中国水电设备行业重点企业关键性数据分析</w:t>
      </w:r>
    </w:p>
    <w:p>
      <w:pPr>
        <w:spacing w:before="75" w:after="0"/>
      </w:pPr>
      <w:r>
        <w:rPr/>
        <w:t xml:space="preserve">第一节 特变电工股份有限公司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河南平高电气股份有限公司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浙江富春江水电设备股份有限公司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东方电气集团东方电机有限公司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电机厂有限责任公司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天津阿尔斯通水电设备有限公司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四川东风电机厂有限公司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上海福伊特西门子水电设备有限公司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通用电气亚洲水电设备有限公司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重庆水轮机厂有限责任公司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2021-2026年中国小水力发电行业总体分析</w:t>
      </w:r>
    </w:p>
    <w:p>
      <w:pPr>
        <w:spacing w:before="75" w:after="0"/>
      </w:pPr>
      <w:r>
        <w:rPr/>
        <w:t xml:space="preserve">第一节 2021-2026年中国小水电行业发展分析</w:t>
      </w:r>
    </w:p>
    <w:p>
      <w:pPr>
        <w:spacing w:before="75" w:after="0"/>
      </w:pPr>
      <w:r>
        <w:rPr/>
        <w:t xml:space="preserve">一、中国小水电发展历程</w:t>
      </w:r>
    </w:p>
    <w:p>
      <w:pPr>
        <w:spacing w:before="75" w:after="0"/>
      </w:pPr>
      <w:r>
        <w:rPr/>
        <w:t xml:space="preserve">二、小水电在电力市场中的地位和运用全面透析</w:t>
      </w:r>
    </w:p>
    <w:p>
      <w:pPr>
        <w:spacing w:before="75" w:after="0"/>
      </w:pPr>
      <w:r>
        <w:rPr/>
        <w:t xml:space="preserve">三、中国小水电综合实力世界第一</w:t>
      </w:r>
    </w:p>
    <w:p>
      <w:pPr>
        <w:spacing w:before="75" w:after="0"/>
      </w:pPr>
      <w:r>
        <w:rPr/>
        <w:t xml:space="preserve">第二节 2021-2026年中国小水电相关效益分析</w:t>
      </w:r>
    </w:p>
    <w:p>
      <w:pPr>
        <w:spacing w:before="75" w:after="0"/>
      </w:pPr>
      <w:r>
        <w:rPr/>
        <w:t xml:space="preserve">一、影响效益因素分析</w:t>
      </w:r>
    </w:p>
    <w:p>
      <w:pPr>
        <w:spacing w:before="75" w:after="0"/>
      </w:pPr>
      <w:r>
        <w:rPr/>
        <w:t xml:space="preserve">二、农村小水电经济生态效益明显</w:t>
      </w:r>
    </w:p>
    <w:p>
      <w:pPr>
        <w:spacing w:before="75" w:after="0"/>
      </w:pPr>
      <w:r>
        <w:rPr/>
        <w:t xml:space="preserve">三、小水电市场价格分析</w:t>
      </w:r>
    </w:p>
    <w:p>
      <w:pPr>
        <w:spacing w:before="75" w:after="0"/>
      </w:pPr>
      <w:r>
        <w:rPr/>
        <w:t xml:space="preserve">第三节 2021-2026年中国小水电发展存在的问题分析</w:t>
      </w:r>
    </w:p>
    <w:p>
      <w:pPr>
        <w:spacing w:before="75" w:after="0"/>
      </w:pPr>
      <w:r>
        <w:rPr/>
        <w:t xml:space="preserve">一、中国小水电开发面临严峻挑战</w:t>
      </w:r>
    </w:p>
    <w:p>
      <w:pPr>
        <w:spacing w:before="75" w:after="0"/>
      </w:pPr>
      <w:r>
        <w:rPr/>
        <w:t xml:space="preserve">二、国内小水电发展存在的两大基本问题</w:t>
      </w:r>
    </w:p>
    <w:p>
      <w:pPr>
        <w:spacing w:before="75" w:after="0"/>
      </w:pPr>
      <w:r>
        <w:rPr/>
        <w:t xml:space="preserve">三、中国小水电发展面临的挑战</w:t>
      </w:r>
    </w:p>
    <w:p>
      <w:pPr>
        <w:spacing w:before="75" w:after="0"/>
      </w:pPr>
      <w:r>
        <w:rPr/>
        <w:t xml:space="preserve">四、小水电发展存在的主要问题</w:t>
      </w:r>
    </w:p>
    <w:p>
      <w:pPr>
        <w:spacing w:before="75" w:after="0"/>
      </w:pPr>
      <w:r>
        <w:rPr/>
        <w:t xml:space="preserve">五、小水电行业发展的误区</w:t>
      </w:r>
    </w:p>
    <w:p>
      <w:pPr>
        <w:spacing w:before="75" w:after="0"/>
      </w:pPr>
      <w:r>
        <w:rPr/>
        <w:t xml:space="preserve">第四节 2021-2026年中国小水电发展的对策分析</w:t>
      </w:r>
    </w:p>
    <w:p>
      <w:pPr>
        <w:spacing w:before="75" w:after="0"/>
      </w:pPr>
      <w:r>
        <w:rPr/>
        <w:t xml:space="preserve">一、中国小水电发展策略</w:t>
      </w:r>
    </w:p>
    <w:p>
      <w:pPr>
        <w:spacing w:before="75" w:after="0"/>
      </w:pPr>
      <w:r>
        <w:rPr/>
        <w:t xml:space="preserve">二、小水电行业盈利新思</w:t>
      </w:r>
    </w:p>
    <w:p>
      <w:pPr>
        <w:spacing w:before="75" w:after="0"/>
      </w:pPr>
      <w:r>
        <w:rPr/>
        <w:t xml:space="preserve">三、对中国小水电市场发展的几点</w:t>
      </w:r>
    </w:p>
    <w:p>
      <w:pPr>
        <w:spacing w:before="75" w:after="0"/>
      </w:pPr>
      <w:r>
        <w:rPr>
          <w:b w:val="1"/>
          <w:bCs w:val="1"/>
        </w:rPr>
        <w:t xml:space="preserve">第十二章 2026-2031年中国小水电设备产业发展趋势预测分析</w:t>
      </w:r>
    </w:p>
    <w:p>
      <w:pPr>
        <w:spacing w:before="75" w:after="0"/>
      </w:pPr>
      <w:r>
        <w:rPr/>
        <w:t xml:space="preserve">第一节 2026-2031年中国水电设备行业前景预测</w:t>
      </w:r>
    </w:p>
    <w:p>
      <w:pPr>
        <w:spacing w:before="75" w:after="0"/>
      </w:pPr>
      <w:r>
        <w:rPr/>
        <w:t xml:space="preserve">一、我国抽水蓄能电站发展预测</w:t>
      </w:r>
    </w:p>
    <w:p>
      <w:pPr>
        <w:spacing w:before="75" w:after="0"/>
      </w:pPr>
      <w:r>
        <w:rPr/>
        <w:t xml:space="preserve">二、国内水电设备市场发展前景广阔</w:t>
      </w:r>
    </w:p>
    <w:p>
      <w:pPr>
        <w:spacing w:before="75" w:after="0"/>
      </w:pPr>
      <w:r>
        <w:rPr/>
        <w:t xml:space="preserve">三、中国水电设备行业有望实现跨越式发展</w:t>
      </w:r>
    </w:p>
    <w:p>
      <w:pPr>
        <w:spacing w:before="75" w:after="0"/>
      </w:pPr>
      <w:r>
        <w:rPr/>
        <w:t xml:space="preserve">第二节 2026-2031年中国小水电设备行业市场预测分析</w:t>
      </w:r>
    </w:p>
    <w:p>
      <w:pPr>
        <w:spacing w:before="75" w:after="0"/>
      </w:pPr>
      <w:r>
        <w:rPr/>
        <w:t xml:space="preserve">一、小水电设备产量预测分析</w:t>
      </w:r>
    </w:p>
    <w:p>
      <w:pPr>
        <w:spacing w:before="75" w:after="0"/>
      </w:pPr>
      <w:r>
        <w:rPr/>
        <w:t xml:space="preserve">二、小水电和农用水电机组需求量将持续增长</w:t>
      </w:r>
    </w:p>
    <w:p>
      <w:pPr>
        <w:spacing w:before="75" w:after="0"/>
      </w:pPr>
      <w:r>
        <w:rPr/>
        <w:t xml:space="preserve">三、小水电设备技术开发方向分析</w:t>
      </w:r>
    </w:p>
    <w:p>
      <w:pPr>
        <w:spacing w:before="75" w:after="0"/>
      </w:pPr>
      <w:r>
        <w:rPr/>
        <w:t xml:space="preserve">第三节 2026-2031年中国小水电设备行业市场盈利预测分析</w:t>
      </w:r>
    </w:p>
    <w:p>
      <w:pPr>
        <w:spacing w:before="75" w:after="0"/>
      </w:pPr>
      <w:r>
        <w:rPr>
          <w:b w:val="1"/>
          <w:bCs w:val="1"/>
        </w:rPr>
        <w:t xml:space="preserve">第十三章 2026-2031年中国小水电设备行业投资机会与风险分析</w:t>
      </w:r>
    </w:p>
    <w:p>
      <w:pPr>
        <w:spacing w:before="75" w:after="0"/>
      </w:pPr>
      <w:r>
        <w:rPr/>
        <w:t xml:space="preserve">第一节 2026-2031年中国水电设备行业投资分析</w:t>
      </w:r>
    </w:p>
    <w:p>
      <w:pPr>
        <w:spacing w:before="75" w:after="0"/>
      </w:pPr>
      <w:r>
        <w:rPr/>
        <w:t xml:space="preserve">第二节 2026-2031年中国小水电设备行业投资机会分析</w:t>
      </w:r>
    </w:p>
    <w:p>
      <w:pPr>
        <w:spacing w:before="75" w:after="0"/>
      </w:pPr>
      <w:r>
        <w:rPr/>
        <w:t xml:space="preserve">第三节 2026-2031年中国小水电设备行业投资风险分析</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图表：2021-2026年全国水轮发电机组产量分析</w:t>
      </w:r>
    </w:p>
    <w:p>
      <w:pPr>
        <w:spacing w:before="75" w:after="0"/>
      </w:pPr>
      <w:r>
        <w:rPr/>
        <w:t xml:space="preserve">图表：2021-2026年全国及主要省份水轮发电机组产量分析</w:t>
      </w:r>
    </w:p>
    <w:p>
      <w:pPr>
        <w:spacing w:before="75" w:after="0"/>
      </w:pPr>
      <w:r>
        <w:rPr/>
        <w:t xml:space="preserve">图表：2021-2026年水轮发电机组产量集中度分析</w:t>
      </w:r>
    </w:p>
    <w:p>
      <w:pPr>
        <w:spacing w:before="75" w:after="0"/>
      </w:pPr>
      <w:r>
        <w:rPr/>
        <w:t xml:space="preserve">图表：2026-2031年全国电站水轮机产量分析</w:t>
      </w:r>
    </w:p>
    <w:p>
      <w:pPr>
        <w:spacing w:before="75" w:after="0"/>
      </w:pPr>
      <w:r>
        <w:rPr/>
        <w:t xml:space="preserve">图表：2021-2026年全国及主要省份电站水轮机产量分析</w:t>
      </w:r>
    </w:p>
    <w:p>
      <w:pPr>
        <w:spacing w:before="75" w:after="0"/>
      </w:pPr>
      <w:r>
        <w:rPr/>
        <w:t xml:space="preserve">图表：2021-2026年电站水轮机产量集中度分析</w:t>
      </w:r>
    </w:p>
    <w:p>
      <w:pPr>
        <w:spacing w:before="75" w:after="0"/>
      </w:pPr>
      <w:r>
        <w:rPr/>
        <w:t xml:space="preserve">图表：小水电设备行业生命周期</w:t>
      </w:r>
    </w:p>
    <w:p>
      <w:pPr>
        <w:spacing w:before="75" w:after="0"/>
      </w:pPr>
      <w:r>
        <w:rPr/>
        <w:t xml:space="preserve">图表：小水电设备行业产业链结构</w:t>
      </w:r>
    </w:p>
    <w:p>
      <w:pPr>
        <w:spacing w:before="75" w:after="0"/>
      </w:pPr>
      <w:r>
        <w:rPr/>
        <w:t xml:space="preserve">图表：2021-2026年全球小水电设备行业市场规模</w:t>
      </w:r>
    </w:p>
    <w:p>
      <w:pPr>
        <w:spacing w:before="75" w:after="0"/>
      </w:pPr>
      <w:r>
        <w:rPr/>
        <w:t xml:space="preserve">图表：2021-2026年中国小水电设备行业市场规模</w:t>
      </w:r>
    </w:p>
    <w:p>
      <w:pPr>
        <w:spacing w:before="75" w:after="0"/>
      </w:pPr>
      <w:r>
        <w:rPr/>
        <w:t xml:space="preserve">图表：2021-2026年中国小水电设备市场占全球份额比较</w:t>
      </w:r>
    </w:p>
    <w:p>
      <w:pPr>
        <w:spacing w:before="75" w:after="0"/>
      </w:pPr>
      <w:r>
        <w:rPr/>
        <w:t xml:space="preserve">图表：2021-2026年小水电设备行业集中度</w:t>
      </w:r>
    </w:p>
    <w:p>
      <w:pPr>
        <w:spacing w:before="75" w:after="0"/>
      </w:pPr>
      <w:r>
        <w:rPr/>
        <w:t xml:space="preserve">图表：2021-2026年小水电设备市场价格走势</w:t>
      </w:r>
    </w:p>
    <w:p>
      <w:pPr>
        <w:spacing w:before="75" w:after="0"/>
      </w:pPr>
      <w:r>
        <w:rPr/>
        <w:t xml:space="preserve">图表：2021-2026年小水电设备行业重要数据指标比较</w:t>
      </w:r>
    </w:p>
    <w:p>
      <w:pPr>
        <w:spacing w:before="75" w:after="0"/>
      </w:pPr>
      <w:r>
        <w:rPr/>
        <w:t xml:space="preserve">图表：2026-2031年小水电设备行业市场规模预测</w:t>
      </w:r>
    </w:p>
    <w:p>
      <w:pPr>
        <w:spacing w:before="75" w:after="0"/>
      </w:pPr>
      <w:r>
        <w:rPr/>
        <w:t xml:space="preserve">图表：2026-2031年小水电设备行业竞争格局预测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本文地址：https://www.51baogao.cn/baogao/20240403/564570.shtml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3/56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中国小水电设备行业市场深度分析及发展趋势与投资机会研究报告(2026-2031版)</dc:title>
  <dc:description>中国小水电设备行业市场深度分析及发展趋势与投资机会研究报告(2026-2031版)</dc:description>
  <dc:subject>中国小水电设备行业市场深度分析及发展趋势与投资机会研究报告(2026-2031版)</dc:subject>
  <cp:keywords>研究报告</cp:keywords>
  <cp:category>研究报告</cp:category>
  <cp:lastModifiedBy>北京中道泰和信息咨询有限公司</cp:lastModifiedBy>
  <dcterms:created xsi:type="dcterms:W3CDTF">2026-04-01T01:39:46+08:00</dcterms:created>
  <dcterms:modified xsi:type="dcterms:W3CDTF">2026-04-01T01:39:46+08:00</dcterms:modified>
</cp:coreProperties>
</file>

<file path=docProps/custom.xml><?xml version="1.0" encoding="utf-8"?>
<Properties xmlns="http://schemas.openxmlformats.org/officeDocument/2006/custom-properties" xmlns:vt="http://schemas.openxmlformats.org/officeDocument/2006/docPropsVTypes"/>
</file>