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中国房地产行业十四五发展分析及投资前景与战略规划研究报告(2024-2029版)</w:t>
      </w:r>
    </w:p>
    <w:p>
      <w:pPr>
        <w:spacing w:after="150"/>
      </w:pPr>
      <w:r>
        <w:rPr>
          <w:b w:val="1"/>
          <w:bCs w:val="1"/>
        </w:rPr>
        <w:t xml:space="preserve">报告简介</w:t>
      </w:r>
    </w:p>
    <w:p>
      <w:pPr>
        <w:spacing w:after="150"/>
      </w:pPr>
      <w:r>
        <w:rPr/>
        <w:t xml:space="preserve">《中共中央关于制定国民经济和社会发展第十四个五年规划和二〇三五年远景目标的建议》出台，其中明确表示：将坚持房子是用来住的、而不是用来炒的定位，租购并举、因城施策，促进房地产市场平稳发展。并按照规划建设租赁用住房，完善长租房政策，扩大保障性租赁住房供给。</w:t>
      </w:r>
    </w:p>
    <w:p>
      <w:pPr>
        <w:spacing w:after="150"/>
      </w:pPr>
      <w:r>
        <w:rPr/>
        <w:t xml:space="preserve">本研究咨询报告由北京中道泰和信息咨询有限公司领衔撰写，在大量周密的市场调研基础上，主要依据了国家统计局、国家商务部、51行业报告网、全国及海外多种相关报刊杂志的基础信息等公布和提供的大量资料，首先分析了国内外房地产业的发展，接着对中国房地产业的运营状况进行了细致的透析，然后具体介绍了细分市场的发展。随后，报告对房地产企业经营、行业竞争格局等进行了重点分析，最后分析了房地产业的发展趋势并提出投融资建议。本报告数据权威、详实、丰富，同时通过专业的分析预测模型，对行业核心发展指标进行科学地预测。您或贵单位若想对房地产业有个系统深入的了解、或者想投资房地产业，本报告将是您不可或缺的重要参考工具。</w:t>
      </w:r>
    </w:p>
    <w:p>
      <w:pPr>
        <w:spacing w:after="150"/>
      </w:pPr>
      <w:r>
        <w:rPr>
          <w:b w:val="1"/>
          <w:bCs w:val="1"/>
        </w:rPr>
        <w:t xml:space="preserve">报告目录</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“十四五”规划重大课题研究</w:t>
      </w:r>
    </w:p>
    <w:p>
      <w:pPr>
        <w:spacing w:after="150"/>
      </w:pPr>
      <w:r>
        <w:rPr/>
        <w:t xml:space="preserve">一、中国区域经济大格局及其发展态势</w:t>
      </w:r>
    </w:p>
    <w:p>
      <w:pPr>
        <w:spacing w:after="150"/>
      </w:pPr>
      <w:r>
        <w:rPr/>
        <w:t xml:space="preserve">二、“十四五”宏观经济形势研究</w:t>
      </w:r>
    </w:p>
    <w:p>
      <w:pPr>
        <w:spacing w:after="150"/>
      </w:pPr>
      <w:r>
        <w:rPr/>
        <w:t xml:space="preserve">三、“十四五”社会环境发展研究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四、“十四五”规划制定背景</w:t>
      </w:r>
    </w:p>
    <w:p>
      <w:pPr>
        <w:spacing w:after="150"/>
      </w:pPr>
      <w:r>
        <w:rPr/>
        <w:t xml:space="preserve">第二节 “十四五”规划发展方向研究</w:t>
      </w:r>
    </w:p>
    <w:p>
      <w:pPr>
        <w:spacing w:after="150"/>
      </w:pPr>
      <w:r>
        <w:rPr/>
        <w:t xml:space="preserve">一、“十四五”时期房地产行业发展方向</w:t>
      </w:r>
    </w:p>
    <w:p>
      <w:pPr>
        <w:spacing w:after="150"/>
      </w:pPr>
      <w:r>
        <w:rPr/>
        <w:t xml:space="preserve">二、“十四五”时期房地产行业发展规划动态</w:t>
      </w:r>
    </w:p>
    <w:p>
      <w:pPr>
        <w:spacing w:after="150"/>
      </w:pPr>
      <w:r>
        <w:rPr>
          <w:b w:val="1"/>
          <w:bCs w:val="1"/>
        </w:rPr>
        <w:t xml:space="preserve">第三章 “十四五”时期房地产行业市场发展环境分析</w:t>
      </w:r>
    </w:p>
    <w:p>
      <w:pPr>
        <w:spacing w:after="150"/>
      </w:pPr>
      <w:r>
        <w:rPr/>
        <w:t xml:space="preserve">第一节 房地产行业政策环境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2023年房地产行业运行现状分析</w:t>
      </w:r>
    </w:p>
    <w:p>
      <w:pPr>
        <w:spacing w:after="150"/>
      </w:pPr>
      <w:r>
        <w:rPr/>
        <w:t xml:space="preserve">第一节 2023年全球房地产行业发展状况分析</w:t>
      </w:r>
    </w:p>
    <w:p>
      <w:pPr>
        <w:spacing w:after="150"/>
      </w:pPr>
      <w:r>
        <w:rPr/>
        <w:t xml:space="preserve">一、全球房地产行业发展规模分析</w:t>
      </w:r>
    </w:p>
    <w:p>
      <w:pPr>
        <w:spacing w:after="150"/>
      </w:pPr>
      <w:r>
        <w:rPr/>
        <w:t xml:space="preserve">二、全球房地产行业区域格局</w:t>
      </w:r>
    </w:p>
    <w:p>
      <w:pPr>
        <w:spacing w:after="150"/>
      </w:pPr>
      <w:r>
        <w:rPr/>
        <w:t xml:space="preserve">三、全球房地产行业未来趋势预测</w:t>
      </w:r>
    </w:p>
    <w:p>
      <w:pPr>
        <w:spacing w:after="150"/>
      </w:pPr>
      <w:r>
        <w:rPr/>
        <w:t xml:space="preserve">四、全球房地产行业主要企业动向</w:t>
      </w:r>
    </w:p>
    <w:p>
      <w:pPr>
        <w:spacing w:after="150"/>
      </w:pPr>
      <w:r>
        <w:rPr/>
        <w:t xml:space="preserve">第二节 2023年中国房地产行业发展状况分析</w:t>
      </w:r>
    </w:p>
    <w:p>
      <w:pPr>
        <w:spacing w:after="150"/>
      </w:pPr>
      <w:r>
        <w:rPr/>
        <w:t xml:space="preserve">一、中国房地产行业发展阶段</w:t>
      </w:r>
    </w:p>
    <w:p>
      <w:pPr>
        <w:spacing w:after="150"/>
      </w:pPr>
      <w:r>
        <w:rPr/>
        <w:t xml:space="preserve">二、中国房地产行业发展总体概况</w:t>
      </w:r>
    </w:p>
    <w:p>
      <w:pPr>
        <w:spacing w:after="150"/>
      </w:pPr>
      <w:r>
        <w:rPr/>
        <w:t xml:space="preserve">三、中国房地产行业发展特点分析</w:t>
      </w:r>
    </w:p>
    <w:p>
      <w:pPr>
        <w:spacing w:after="150"/>
      </w:pPr>
      <w:r>
        <w:rPr/>
        <w:t xml:space="preserve">四、中国房地产行业盈利模式分析</w:t>
      </w:r>
    </w:p>
    <w:p>
      <w:pPr>
        <w:spacing w:after="150"/>
      </w:pPr>
      <w:r>
        <w:rPr/>
        <w:t xml:space="preserve">第三节 2023年房地产行业发展现状</w:t>
      </w:r>
    </w:p>
    <w:p>
      <w:pPr>
        <w:spacing w:after="150"/>
      </w:pPr>
      <w:r>
        <w:rPr/>
        <w:t xml:space="preserve">一、中国房地产行业市场规模</w:t>
      </w:r>
    </w:p>
    <w:p>
      <w:pPr>
        <w:spacing w:after="150"/>
      </w:pPr>
      <w:r>
        <w:rPr/>
        <w:t xml:space="preserve">二、中国房地产行业发展分析</w:t>
      </w:r>
    </w:p>
    <w:p>
      <w:pPr>
        <w:spacing w:after="150"/>
      </w:pPr>
      <w:r>
        <w:rPr/>
        <w:t xml:space="preserve">三、中国房地产市场情况分析</w:t>
      </w:r>
    </w:p>
    <w:p>
      <w:pPr>
        <w:spacing w:after="150"/>
      </w:pPr>
      <w:r>
        <w:rPr>
          <w:b w:val="1"/>
          <w:bCs w:val="1"/>
        </w:rPr>
        <w:t xml:space="preserve">第五章 “十四五”时期房地产行业区域格局发展分析</w:t>
      </w:r>
    </w:p>
    <w:p>
      <w:pPr>
        <w:spacing w:after="150"/>
      </w:pPr>
      <w:r>
        <w:rPr/>
        <w:t xml:space="preserve">第一节 按中国经济带区域分布房地产行业市场分析</w:t>
      </w:r>
    </w:p>
    <w:p>
      <w:pPr>
        <w:spacing w:after="150"/>
      </w:pPr>
      <w:r>
        <w:rPr/>
        <w:t xml:space="preserve">一、长三角经济带房地产行业市场分析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二、珠三角经济带房地产行业市场分析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三、环渤海经济圈房地产行业市场分析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中国七大区域房地产行业市场分析预测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“十四五”时期房地产行业竞争格局分析</w:t>
      </w:r>
    </w:p>
    <w:p>
      <w:pPr>
        <w:spacing w:after="150"/>
      </w:pPr>
      <w:r>
        <w:rPr/>
        <w:t xml:space="preserve">第一节 行业总体市场竞争状况分析</w:t>
      </w:r>
    </w:p>
    <w:p>
      <w:pPr>
        <w:spacing w:after="150"/>
      </w:pPr>
      <w:r>
        <w:rPr/>
        <w:t xml:space="preserve">一、房地产行业企业间竞争格局分析</w:t>
      </w:r>
    </w:p>
    <w:p>
      <w:pPr>
        <w:spacing w:after="150"/>
      </w:pPr>
      <w:r>
        <w:rPr/>
        <w:t xml:space="preserve">二、房地产行业集中度分析</w:t>
      </w:r>
    </w:p>
    <w:p>
      <w:pPr>
        <w:spacing w:after="150"/>
      </w:pPr>
      <w:r>
        <w:rPr/>
        <w:t xml:space="preserve">三、房地产行业swot分析</w:t>
      </w:r>
    </w:p>
    <w:p>
      <w:pPr>
        <w:spacing w:after="150"/>
      </w:pPr>
      <w:r>
        <w:rPr/>
        <w:t xml:space="preserve">第二节 中国房地产行业竞争格局综述</w:t>
      </w:r>
    </w:p>
    <w:p>
      <w:pPr>
        <w:spacing w:after="150"/>
      </w:pPr>
      <w:r>
        <w:rPr/>
        <w:t xml:space="preserve">一、房地产行业竞争概况</w:t>
      </w:r>
    </w:p>
    <w:p>
      <w:pPr>
        <w:spacing w:after="150"/>
      </w:pPr>
      <w:r>
        <w:rPr/>
        <w:t xml:space="preserve">1、中国房地产行业品牌竞争格局</w:t>
      </w:r>
    </w:p>
    <w:p>
      <w:pPr>
        <w:spacing w:after="150"/>
      </w:pPr>
      <w:r>
        <w:rPr/>
        <w:t xml:space="preserve">2、房地产业未来竞争格局和特点</w:t>
      </w:r>
    </w:p>
    <w:p>
      <w:pPr>
        <w:spacing w:after="150"/>
      </w:pPr>
      <w:r>
        <w:rPr/>
        <w:t xml:space="preserve">3、房地产市场进入及竞争对手分析</w:t>
      </w:r>
    </w:p>
    <w:p>
      <w:pPr>
        <w:spacing w:after="150"/>
      </w:pPr>
      <w:r>
        <w:rPr/>
        <w:t xml:space="preserve">第三节 房地产行业竞争格局分析</w:t>
      </w:r>
    </w:p>
    <w:p>
      <w:pPr>
        <w:spacing w:after="150"/>
      </w:pPr>
      <w:r>
        <w:rPr/>
        <w:t xml:space="preserve">一、国内外企业房地产竞争分析</w:t>
      </w:r>
    </w:p>
    <w:p>
      <w:pPr>
        <w:spacing w:after="150"/>
      </w:pPr>
      <w:r>
        <w:rPr/>
        <w:t xml:space="preserve">二、中国房地产市场竞争分析</w:t>
      </w:r>
    </w:p>
    <w:p>
      <w:pPr>
        <w:spacing w:after="150"/>
      </w:pPr>
      <w:r>
        <w:rPr/>
        <w:t xml:space="preserve">三、国内主要房地产企业动向</w:t>
      </w:r>
    </w:p>
    <w:p>
      <w:pPr>
        <w:spacing w:after="150"/>
      </w:pPr>
      <w:r>
        <w:rPr/>
        <w:t xml:space="preserve">第四节 房地产市场竞争策略分析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“十四五”时期房地产行业领先企业发展分析</w:t>
      </w:r>
    </w:p>
    <w:p>
      <w:pPr>
        <w:spacing w:after="150"/>
      </w:pPr>
      <w:r>
        <w:rPr/>
        <w:t xml:space="preserve">第一节 万科企业股份有限公司</w:t>
      </w:r>
    </w:p>
    <w:p>
      <w:pPr>
        <w:spacing w:after="150"/>
      </w:pPr>
      <w:r>
        <w:rPr/>
        <w:t xml:space="preserve">一、企业基本概况</w:t>
      </w:r>
    </w:p>
    <w:p>
      <w:pPr>
        <w:spacing w:after="150"/>
      </w:pPr>
      <w:r>
        <w:rPr/>
        <w:t xml:space="preserve">二、企业发展能力</w:t>
      </w:r>
    </w:p>
    <w:p>
      <w:pPr>
        <w:spacing w:after="150"/>
      </w:pPr>
      <w:r>
        <w:rPr/>
        <w:t xml:space="preserve">三、企业业务分布及经营状况</w:t>
      </w:r>
    </w:p>
    <w:p>
      <w:pPr>
        <w:spacing w:after="150"/>
      </w:pPr>
      <w:r>
        <w:rPr/>
        <w:t xml:space="preserve">四、“十四五”企业发展规划</w:t>
      </w:r>
    </w:p>
    <w:p>
      <w:pPr>
        <w:spacing w:after="150"/>
      </w:pPr>
      <w:r>
        <w:rPr/>
        <w:t xml:space="preserve">第二节 保利房地产(集团)股份有限公司</w:t>
      </w:r>
    </w:p>
    <w:p>
      <w:pPr>
        <w:spacing w:after="150"/>
      </w:pPr>
      <w:r>
        <w:rPr/>
        <w:t xml:space="preserve">一、企业基本概况</w:t>
      </w:r>
    </w:p>
    <w:p>
      <w:pPr>
        <w:spacing w:after="150"/>
      </w:pPr>
      <w:r>
        <w:rPr/>
        <w:t xml:space="preserve">二、企业发展能力</w:t>
      </w:r>
    </w:p>
    <w:p>
      <w:pPr>
        <w:spacing w:after="150"/>
      </w:pPr>
      <w:r>
        <w:rPr/>
        <w:t xml:space="preserve">三、企业业务分布及经营状况</w:t>
      </w:r>
    </w:p>
    <w:p>
      <w:pPr>
        <w:spacing w:after="150"/>
      </w:pPr>
      <w:r>
        <w:rPr/>
        <w:t xml:space="preserve">四、“十四五”企业发展规划</w:t>
      </w:r>
    </w:p>
    <w:p>
      <w:pPr>
        <w:spacing w:after="150"/>
      </w:pPr>
      <w:r>
        <w:rPr/>
        <w:t xml:space="preserve">第三节 恒大地产集团有限公司</w:t>
      </w:r>
    </w:p>
    <w:p>
      <w:pPr>
        <w:spacing w:after="150"/>
      </w:pPr>
      <w:r>
        <w:rPr/>
        <w:t xml:space="preserve">一、企业基本概况</w:t>
      </w:r>
    </w:p>
    <w:p>
      <w:pPr>
        <w:spacing w:after="150"/>
      </w:pPr>
      <w:r>
        <w:rPr/>
        <w:t xml:space="preserve">二、企业发展能力</w:t>
      </w:r>
    </w:p>
    <w:p>
      <w:pPr>
        <w:spacing w:after="150"/>
      </w:pPr>
      <w:r>
        <w:rPr/>
        <w:t xml:space="preserve">三、企业业务分布及经营状况</w:t>
      </w:r>
    </w:p>
    <w:p>
      <w:pPr>
        <w:spacing w:after="150"/>
      </w:pPr>
      <w:r>
        <w:rPr/>
        <w:t xml:space="preserve">四、“十四五”企业发展规划</w:t>
      </w:r>
    </w:p>
    <w:p>
      <w:pPr>
        <w:spacing w:after="150"/>
      </w:pPr>
      <w:r>
        <w:rPr/>
        <w:t xml:space="preserve">第四节 绿地控股集团有限公司</w:t>
      </w:r>
    </w:p>
    <w:p>
      <w:pPr>
        <w:spacing w:after="150"/>
      </w:pPr>
      <w:r>
        <w:rPr/>
        <w:t xml:space="preserve">一、企业基本概况</w:t>
      </w:r>
    </w:p>
    <w:p>
      <w:pPr>
        <w:spacing w:after="150"/>
      </w:pPr>
      <w:r>
        <w:rPr/>
        <w:t xml:space="preserve">二、企业发展能力</w:t>
      </w:r>
    </w:p>
    <w:p>
      <w:pPr>
        <w:spacing w:after="150"/>
      </w:pPr>
      <w:r>
        <w:rPr/>
        <w:t xml:space="preserve">三、企业业务分布及经营状况</w:t>
      </w:r>
    </w:p>
    <w:p>
      <w:pPr>
        <w:spacing w:after="150"/>
      </w:pPr>
      <w:r>
        <w:rPr/>
        <w:t xml:space="preserve">四、“十四五”企业发展规划</w:t>
      </w:r>
    </w:p>
    <w:p>
      <w:pPr>
        <w:spacing w:after="150"/>
      </w:pPr>
      <w:r>
        <w:rPr/>
        <w:t xml:space="preserve">第五节 龙湖地产有限公司</w:t>
      </w:r>
    </w:p>
    <w:p>
      <w:pPr>
        <w:spacing w:after="150"/>
      </w:pPr>
      <w:r>
        <w:rPr/>
        <w:t xml:space="preserve">一、企业基本概况</w:t>
      </w:r>
    </w:p>
    <w:p>
      <w:pPr>
        <w:spacing w:after="150"/>
      </w:pPr>
      <w:r>
        <w:rPr/>
        <w:t xml:space="preserve">二、企业发展能力</w:t>
      </w:r>
    </w:p>
    <w:p>
      <w:pPr>
        <w:spacing w:after="150"/>
      </w:pPr>
      <w:r>
        <w:rPr/>
        <w:t xml:space="preserve">三、企业业务分布及经营状况</w:t>
      </w:r>
    </w:p>
    <w:p>
      <w:pPr>
        <w:spacing w:after="150"/>
      </w:pPr>
      <w:r>
        <w:rPr/>
        <w:t xml:space="preserve">四、“十四五”企业发展规划</w:t>
      </w:r>
    </w:p>
    <w:p>
      <w:pPr>
        <w:spacing w:after="150"/>
      </w:pPr>
      <w:r>
        <w:rPr/>
        <w:t xml:space="preserve">第六节 绿城房地产集团有限公司</w:t>
      </w:r>
    </w:p>
    <w:p>
      <w:pPr>
        <w:spacing w:after="150"/>
      </w:pPr>
      <w:r>
        <w:rPr/>
        <w:t xml:space="preserve">一、企业基本概况</w:t>
      </w:r>
    </w:p>
    <w:p>
      <w:pPr>
        <w:spacing w:after="150"/>
      </w:pPr>
      <w:r>
        <w:rPr/>
        <w:t xml:space="preserve">二、企业发展能力</w:t>
      </w:r>
    </w:p>
    <w:p>
      <w:pPr>
        <w:spacing w:after="150"/>
      </w:pPr>
      <w:r>
        <w:rPr/>
        <w:t xml:space="preserve">三、企业业务分布及经营状况</w:t>
      </w:r>
    </w:p>
    <w:p>
      <w:pPr>
        <w:spacing w:after="150"/>
      </w:pPr>
      <w:r>
        <w:rPr/>
        <w:t xml:space="preserve">四、“十四五”企业发展规划</w:t>
      </w:r>
    </w:p>
    <w:p>
      <w:pPr>
        <w:spacing w:after="150"/>
      </w:pPr>
      <w:r>
        <w:rPr/>
        <w:t xml:space="preserve">第七节 华润置地有限公司</w:t>
      </w:r>
    </w:p>
    <w:p>
      <w:pPr>
        <w:spacing w:after="150"/>
      </w:pPr>
      <w:r>
        <w:rPr/>
        <w:t xml:space="preserve">一、企业基本概况</w:t>
      </w:r>
    </w:p>
    <w:p>
      <w:pPr>
        <w:spacing w:after="150"/>
      </w:pPr>
      <w:r>
        <w:rPr/>
        <w:t xml:space="preserve">二、企业发展能力</w:t>
      </w:r>
    </w:p>
    <w:p>
      <w:pPr>
        <w:spacing w:after="150"/>
      </w:pPr>
      <w:r>
        <w:rPr/>
        <w:t xml:space="preserve">三、企业业务分布及经营状况</w:t>
      </w:r>
    </w:p>
    <w:p>
      <w:pPr>
        <w:spacing w:after="150"/>
      </w:pPr>
      <w:r>
        <w:rPr/>
        <w:t xml:space="preserve">四、“十四五”企业发展规划</w:t>
      </w:r>
    </w:p>
    <w:p>
      <w:pPr>
        <w:spacing w:after="150"/>
      </w:pPr>
      <w:r>
        <w:rPr/>
        <w:t xml:space="preserve">第八节 世茂房地产控股有限公司</w:t>
      </w:r>
    </w:p>
    <w:p>
      <w:pPr>
        <w:spacing w:after="150"/>
      </w:pPr>
      <w:r>
        <w:rPr/>
        <w:t xml:space="preserve">一、企业基本概况</w:t>
      </w:r>
    </w:p>
    <w:p>
      <w:pPr>
        <w:spacing w:after="150"/>
      </w:pPr>
      <w:r>
        <w:rPr/>
        <w:t xml:space="preserve">二、企业发展能力</w:t>
      </w:r>
    </w:p>
    <w:p>
      <w:pPr>
        <w:spacing w:after="150"/>
      </w:pPr>
      <w:r>
        <w:rPr/>
        <w:t xml:space="preserve">三、企业业务分布及经营状况</w:t>
      </w:r>
    </w:p>
    <w:p>
      <w:pPr>
        <w:spacing w:after="150"/>
      </w:pPr>
      <w:r>
        <w:rPr/>
        <w:t xml:space="preserve">四、“十四五”企业发展规划</w:t>
      </w:r>
    </w:p>
    <w:p>
      <w:pPr>
        <w:spacing w:after="150"/>
      </w:pPr>
      <w:r>
        <w:rPr/>
        <w:t xml:space="preserve">第九节 融创中国控股有限公司</w:t>
      </w:r>
    </w:p>
    <w:p>
      <w:pPr>
        <w:spacing w:after="150"/>
      </w:pPr>
      <w:r>
        <w:rPr/>
        <w:t xml:space="preserve">一、企业基本概况</w:t>
      </w:r>
    </w:p>
    <w:p>
      <w:pPr>
        <w:spacing w:after="150"/>
      </w:pPr>
      <w:r>
        <w:rPr/>
        <w:t xml:space="preserve">二、企业发展能力</w:t>
      </w:r>
    </w:p>
    <w:p>
      <w:pPr>
        <w:spacing w:after="150"/>
      </w:pPr>
      <w:r>
        <w:rPr/>
        <w:t xml:space="preserve">三、企业业务分布及经营状况</w:t>
      </w:r>
    </w:p>
    <w:p>
      <w:pPr>
        <w:spacing w:after="150"/>
      </w:pPr>
      <w:r>
        <w:rPr/>
        <w:t xml:space="preserve">四、“十四五”企业发展规划</w:t>
      </w:r>
    </w:p>
    <w:p>
      <w:pPr>
        <w:spacing w:after="150"/>
      </w:pPr>
      <w:r>
        <w:rPr/>
        <w:t xml:space="preserve">第十节 远洋地产控股有限公司</w:t>
      </w:r>
    </w:p>
    <w:p>
      <w:pPr>
        <w:spacing w:after="150"/>
      </w:pPr>
      <w:r>
        <w:rPr/>
        <w:t xml:space="preserve">一、企业基本概况</w:t>
      </w:r>
    </w:p>
    <w:p>
      <w:pPr>
        <w:spacing w:after="150"/>
      </w:pPr>
      <w:r>
        <w:rPr/>
        <w:t xml:space="preserve">二、企业发展能力</w:t>
      </w:r>
    </w:p>
    <w:p>
      <w:pPr>
        <w:spacing w:after="150"/>
      </w:pPr>
      <w:r>
        <w:rPr/>
        <w:t xml:space="preserve">三、企业业务分布及经营状况</w:t>
      </w:r>
    </w:p>
    <w:p>
      <w:pPr>
        <w:spacing w:after="150"/>
      </w:pPr>
      <w:r>
        <w:rPr/>
        <w:t xml:space="preserve">四、“十四五”企业发展规划</w:t>
      </w:r>
    </w:p>
    <w:p>
      <w:pPr>
        <w:spacing w:after="150"/>
      </w:pPr>
      <w:r>
        <w:rPr>
          <w:b w:val="1"/>
          <w:bCs w:val="1"/>
        </w:rPr>
        <w:t xml:space="preserve">第八章 “十四五”房地产行业投资规划与发展战略</w:t>
      </w:r>
    </w:p>
    <w:p>
      <w:pPr>
        <w:spacing w:after="150"/>
      </w:pPr>
      <w:r>
        <w:rPr/>
        <w:t xml:space="preserve">第一节 2024-2029年房地产行业投资机会</w:t>
      </w:r>
    </w:p>
    <w:p>
      <w:pPr>
        <w:spacing w:after="150"/>
      </w:pPr>
      <w:r>
        <w:rPr/>
        <w:t xml:space="preserve">一、房地产产业链投资机会</w:t>
      </w:r>
    </w:p>
    <w:p>
      <w:pPr>
        <w:spacing w:after="150"/>
      </w:pPr>
      <w:r>
        <w:rPr/>
        <w:t xml:space="preserve">二、房地产细分市场投资机会</w:t>
      </w:r>
    </w:p>
    <w:p>
      <w:pPr>
        <w:spacing w:after="150"/>
      </w:pPr>
      <w:r>
        <w:rPr/>
        <w:t xml:space="preserve">三、房地产重点区域投资机会</w:t>
      </w:r>
    </w:p>
    <w:p>
      <w:pPr>
        <w:spacing w:after="150"/>
      </w:pPr>
      <w:r>
        <w:rPr/>
        <w:t xml:space="preserve">四、“互联网+”背景下行业投资机会</w:t>
      </w:r>
    </w:p>
    <w:p>
      <w:pPr>
        <w:spacing w:after="150"/>
      </w:pPr>
      <w:r>
        <w:rPr/>
        <w:t xml:space="preserve">第二节 2024-2029年房地产行业投资风险及防范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“十四五”房地产行业前景及趋势预测</w:t>
      </w:r>
    </w:p>
    <w:p>
      <w:pPr>
        <w:spacing w:after="150"/>
      </w:pPr>
      <w:r>
        <w:rPr/>
        <w:t xml:space="preserve">第一节 2024-2029年房地产市场发展前景</w:t>
      </w:r>
    </w:p>
    <w:p>
      <w:pPr>
        <w:spacing w:after="150"/>
      </w:pPr>
      <w:r>
        <w:rPr/>
        <w:t xml:space="preserve">一、2024-2029年房地产市场发展潜力</w:t>
      </w:r>
    </w:p>
    <w:p>
      <w:pPr>
        <w:spacing w:after="150"/>
      </w:pPr>
      <w:r>
        <w:rPr/>
        <w:t xml:space="preserve">二、2024-2029年房地产市场发展前景展望</w:t>
      </w:r>
    </w:p>
    <w:p>
      <w:pPr>
        <w:spacing w:after="150"/>
      </w:pPr>
      <w:r>
        <w:rPr/>
        <w:t xml:space="preserve">三、2024-2029年房地产细分行业发展前景分析</w:t>
      </w:r>
    </w:p>
    <w:p>
      <w:pPr>
        <w:spacing w:after="150"/>
      </w:pPr>
      <w:r>
        <w:rPr/>
        <w:t xml:space="preserve">第二节 2024-2029年房地产市场发展趋势预测</w:t>
      </w:r>
    </w:p>
    <w:p>
      <w:pPr>
        <w:spacing w:after="150"/>
      </w:pPr>
      <w:r>
        <w:rPr/>
        <w:t xml:space="preserve">一、2024-2029年房地产行业发展趋势</w:t>
      </w:r>
    </w:p>
    <w:p>
      <w:pPr>
        <w:spacing w:after="150"/>
      </w:pPr>
      <w:r>
        <w:rPr/>
        <w:t xml:space="preserve">二、2024-2029年房地产市场规模预测</w:t>
      </w:r>
    </w:p>
    <w:p>
      <w:pPr>
        <w:spacing w:after="150"/>
      </w:pPr>
      <w:r>
        <w:rPr/>
        <w:t xml:space="preserve">三、2024-2029年房地产行业应用趋势预测</w:t>
      </w:r>
    </w:p>
    <w:p>
      <w:pPr>
        <w:spacing w:after="150"/>
      </w:pPr>
      <w:r>
        <w:rPr>
          <w:b w:val="1"/>
          <w:bCs w:val="1"/>
        </w:rPr>
        <w:t xml:space="preserve">第十章 “十四五”规划指导房地产行业企业战略方向研究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房地产行业企业战略规划方向研究</w:t>
      </w:r>
    </w:p>
    <w:p>
      <w:pPr>
        <w:spacing w:after="150"/>
      </w:pPr>
      <w:r>
        <w:rPr/>
        <w:t xml:space="preserve">一、“十四五”发展战略规划的准备</w:t>
      </w:r>
    </w:p>
    <w:p>
      <w:pPr>
        <w:spacing w:after="150"/>
      </w:pPr>
      <w:r>
        <w:rPr/>
        <w:t xml:space="preserve">二、构建型“十四五”规划企业发展战略</w:t>
      </w:r>
    </w:p>
    <w:p>
      <w:pPr>
        <w:spacing w:after="150"/>
      </w:pPr>
      <w:r>
        <w:rPr/>
        <w:t xml:space="preserve">三、“十四五”规划中的企业战略选择</w:t>
      </w:r>
    </w:p>
    <w:p>
      <w:pPr>
        <w:spacing w:after="150"/>
      </w:pPr>
      <w:r>
        <w:rPr/>
        <w:t xml:space="preserve">第三节 房地产行业战略实施案例及方向研究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四、“十四五”房地产行业战略目标与方向</w:t>
      </w:r>
    </w:p>
    <w:p>
      <w:pPr>
        <w:spacing w:after="150"/>
      </w:pPr>
      <w:r>
        <w:rPr>
          <w:b w:val="1"/>
          <w:bCs w:val="1"/>
        </w:rPr>
        <w:t xml:space="preserve">图表目录</w:t>
      </w:r>
    </w:p>
    <w:p>
      <w:pPr>
        <w:spacing w:after="150"/>
      </w:pPr>
      <w:r>
        <w:rPr/>
        <w:t xml:space="preserve">图表：2019-2023年“两会”政府报告中有关房地产的内容</w:t>
      </w:r>
    </w:p>
    <w:p>
      <w:pPr>
        <w:spacing w:after="150"/>
      </w:pPr>
      <w:r>
        <w:rPr/>
        <w:t xml:space="preserve">图表：“十四五”规划和2035年远景目标纲要有关房地产的内容</w:t>
      </w:r>
    </w:p>
    <w:p>
      <w:pPr>
        <w:spacing w:after="150"/>
      </w:pPr>
      <w:r>
        <w:rPr/>
        <w:t xml:space="preserve">图表：2019-2023年中国商品房销售额(万亿元)</w:t>
      </w:r>
    </w:p>
    <w:p>
      <w:pPr>
        <w:spacing w:after="150"/>
      </w:pPr>
      <w:r>
        <w:rPr/>
        <w:t xml:space="preserve">图表：北京市房地产政策</w:t>
      </w:r>
    </w:p>
    <w:p>
      <w:pPr>
        <w:spacing w:after="150"/>
      </w:pPr>
      <w:r>
        <w:rPr/>
        <w:t xml:space="preserve">图表：2024-2029年房地产行业市场规模(万亿元)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本文地址：https://www.51baogao.cn/baogao/20240409/564878.shtml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9/564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中国房地产行业十四五发展分析及投资前景与战略规划研究报告(2024-2029版)</dc:title>
  <dc:description>中国房地产行业十四五发展分析及投资前景与战略规划研究报告(2024-2029版)</dc:description>
  <dc:subject>中国房地产行业十四五发展分析及投资前景与战略规划研究报告(2024-2029版)</dc:subject>
  <cp:keywords>研究报告</cp:keywords>
  <cp:category>研究报告</cp:category>
  <cp:lastModifiedBy>北京中道泰和信息咨询有限公司</cp:lastModifiedBy>
  <dcterms:created xsi:type="dcterms:W3CDTF">2024-04-09T16:25:01+08:00</dcterms:created>
  <dcterms:modified xsi:type="dcterms:W3CDTF">2024-04-09T16:25:01+08:00</dcterms:modified>
</cp:coreProperties>
</file>

<file path=docProps/custom.xml><?xml version="1.0" encoding="utf-8"?>
<Properties xmlns="http://schemas.openxmlformats.org/officeDocument/2006/custom-properties" xmlns:vt="http://schemas.openxmlformats.org/officeDocument/2006/docPropsVTypes"/>
</file>