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中国报纸出版行业市场深度分析及前景趋势与发展策略研究报告(2024-2029版)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报纸出版是指将新闻、资讯、分析、评论等内容进行编辑、排版、印刷，并通过特定的发行渠道向公众发行的过程。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报纸出版行业的市场走向和发展趋势。</w:t>
      </w:r>
    </w:p>
    <w:p>
      <w:pPr>
        <w:spacing w:after="150"/>
      </w:pPr>
      <w:r>
        <w:rPr/>
        <w:t xml:space="preserve">本报告专业!权威!报告根据报纸出版行业的发展轨迹及多年的实践经验，对中国报纸出版行业的内外部环境、行业发展现状、产业链发展状况、市场供需、竞争格局、标杆企业、发展趋势、机会风险、发展策略与投资建议等进行了分析，并重点分析了我国报纸出版行业将面临的机遇与挑战，对报纸出版行业未来的发展趋势及前景作出审慎分析与预测。是报纸出版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2021-2023年中国报纸出版业运行环境解析</w:t>
      </w:r>
    </w:p>
    <w:p>
      <w:pPr>
        <w:spacing w:after="150"/>
      </w:pPr>
      <w:r>
        <w:rPr/>
        <w:t xml:space="preserve">第一节 2021-2023年中国报纸出版行业政策环境分析</w:t>
      </w:r>
    </w:p>
    <w:p>
      <w:pPr>
        <w:spacing w:after="150"/>
      </w:pPr>
      <w:r>
        <w:rPr/>
        <w:t xml:space="preserve">一、完善报纸出版的管理、创新机制，促进其行业健康发展</w:t>
      </w:r>
    </w:p>
    <w:p>
      <w:pPr>
        <w:spacing w:after="150"/>
      </w:pPr>
      <w:r>
        <w:rPr/>
        <w:t xml:space="preserve">二、深化文化体制改革，规划报纸出版的发展方向</w:t>
      </w:r>
    </w:p>
    <w:p>
      <w:pPr>
        <w:spacing w:after="150"/>
      </w:pPr>
      <w:r>
        <w:rPr/>
        <w:t xml:space="preserve">三、深化出版发行体制改革，促进报纸出版的产业化发展</w:t>
      </w:r>
    </w:p>
    <w:p>
      <w:pPr>
        <w:spacing w:after="150"/>
      </w:pPr>
      <w:r>
        <w:rPr/>
        <w:t xml:space="preserve">四、进一步规范报业发行市场</w:t>
      </w:r>
    </w:p>
    <w:p>
      <w:pPr>
        <w:spacing w:after="150"/>
      </w:pPr>
      <w:r>
        <w:rPr/>
        <w:t xml:space="preserve">五、进一步加大法治工作力度</w:t>
      </w:r>
    </w:p>
    <w:p>
      <w:pPr>
        <w:spacing w:after="150"/>
      </w:pPr>
      <w:r>
        <w:rPr/>
        <w:t xml:space="preserve">第二节 2021-2023年中国宏观经济环境分析</w:t>
      </w:r>
    </w:p>
    <w:p>
      <w:pPr>
        <w:spacing w:after="150"/>
      </w:pPr>
      <w:r>
        <w:rPr/>
        <w:t xml:space="preserve">一、2023年中国gdp增长情况分析</w:t>
      </w:r>
    </w:p>
    <w:p>
      <w:pPr>
        <w:spacing w:after="150"/>
      </w:pPr>
      <w:r>
        <w:rPr/>
        <w:t xml:space="preserve">二、2023年工业经济发展形势分析</w:t>
      </w:r>
    </w:p>
    <w:p>
      <w:pPr>
        <w:spacing w:after="150"/>
      </w:pPr>
      <w:r>
        <w:rPr/>
        <w:t xml:space="preserve">三、2023年全社会固定资产投资分析</w:t>
      </w:r>
    </w:p>
    <w:p>
      <w:pPr>
        <w:spacing w:after="150"/>
      </w:pPr>
      <w:r>
        <w:rPr/>
        <w:t xml:space="preserve">四、2023年社会消费品零售总额分析</w:t>
      </w:r>
    </w:p>
    <w:p>
      <w:pPr>
        <w:spacing w:after="150"/>
      </w:pPr>
      <w:r>
        <w:rPr/>
        <w:t xml:space="preserve">五、2023年城乡居民收入分析</w:t>
      </w:r>
    </w:p>
    <w:p>
      <w:pPr>
        <w:spacing w:after="150"/>
      </w:pPr>
      <w:r>
        <w:rPr/>
        <w:t xml:space="preserve">六、2023年对外贸易的发展形势分析</w:t>
      </w:r>
    </w:p>
    <w:p>
      <w:pPr>
        <w:spacing w:after="150"/>
      </w:pPr>
      <w:r>
        <w:rPr/>
        <w:t xml:space="preserve">第三节 2021-2023年中国报纸出版行业发展社会环境分析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六、中国城镇化率</w:t>
      </w:r>
    </w:p>
    <w:p>
      <w:pPr>
        <w:spacing w:after="150"/>
      </w:pPr>
      <w:r>
        <w:rPr>
          <w:b w:val="1"/>
          <w:bCs w:val="1"/>
        </w:rPr>
        <w:t xml:space="preserve">第二章 2021-2023年中国报纸出版行业发展概况分析</w:t>
      </w:r>
    </w:p>
    <w:p>
      <w:pPr>
        <w:spacing w:after="150"/>
      </w:pPr>
      <w:r>
        <w:rPr/>
        <w:t xml:space="preserve">第一节 2021-2023年中国报纸出版业新形势分析</w:t>
      </w:r>
    </w:p>
    <w:p>
      <w:pPr>
        <w:spacing w:after="150"/>
      </w:pPr>
      <w:r>
        <w:rPr/>
        <w:t xml:space="preserve">一、报纸种类保持稳定，分众化趋势明显</w:t>
      </w:r>
    </w:p>
    <w:p>
      <w:pPr>
        <w:spacing w:after="150"/>
      </w:pPr>
      <w:r>
        <w:rPr/>
        <w:t xml:space="preserve">二、知名报纸拥有较高的市场占有率</w:t>
      </w:r>
    </w:p>
    <w:p>
      <w:pPr>
        <w:spacing w:after="150"/>
      </w:pPr>
      <w:r>
        <w:rPr/>
        <w:t xml:space="preserve">三、数字化报纸成为新的增长点</w:t>
      </w:r>
    </w:p>
    <w:p>
      <w:pPr>
        <w:spacing w:after="150"/>
      </w:pPr>
      <w:r>
        <w:rPr/>
        <w:t xml:space="preserve">第二节 2021-2023年中国报纸出版行业市场规模分析</w:t>
      </w:r>
    </w:p>
    <w:p>
      <w:pPr>
        <w:spacing w:after="150"/>
      </w:pPr>
      <w:r>
        <w:rPr/>
        <w:t xml:space="preserve">一、全国报纸主要出版指标普遍增长</w:t>
      </w:r>
    </w:p>
    <w:p>
      <w:pPr>
        <w:spacing w:after="150"/>
      </w:pPr>
      <w:r>
        <w:rPr/>
        <w:t xml:space="preserve">二、日报出版能力大幅增强</w:t>
      </w:r>
    </w:p>
    <w:p>
      <w:pPr>
        <w:spacing w:after="150"/>
      </w:pPr>
      <w:r>
        <w:rPr/>
        <w:t xml:space="preserve">三、报纸普及率稳步提高</w:t>
      </w:r>
    </w:p>
    <w:p>
      <w:pPr>
        <w:spacing w:after="150"/>
      </w:pPr>
      <w:r>
        <w:rPr/>
        <w:t xml:space="preserve">四、报纸定价总金额同步增长</w:t>
      </w:r>
    </w:p>
    <w:p>
      <w:pPr>
        <w:spacing w:after="150"/>
      </w:pPr>
      <w:r>
        <w:rPr/>
        <w:t xml:space="preserve">第三节 2021-2023年中国报纸出版行业产品结构分析</w:t>
      </w:r>
    </w:p>
    <w:p>
      <w:pPr>
        <w:spacing w:after="150"/>
      </w:pPr>
      <w:r>
        <w:rPr/>
        <w:t xml:space="preserve">一、按报纸级别分类</w:t>
      </w:r>
    </w:p>
    <w:p>
      <w:pPr>
        <w:spacing w:after="150"/>
      </w:pPr>
      <w:r>
        <w:rPr/>
        <w:t xml:space="preserve">二、按报纸内容分类</w:t>
      </w:r>
    </w:p>
    <w:p>
      <w:pPr>
        <w:spacing w:after="150"/>
      </w:pPr>
      <w:r>
        <w:rPr/>
        <w:t xml:space="preserve">三、按报纸出版周期分类</w:t>
      </w:r>
    </w:p>
    <w:p>
      <w:pPr>
        <w:spacing w:after="150"/>
      </w:pPr>
      <w:r>
        <w:rPr/>
        <w:t xml:space="preserve">四、按报纸的文字载体分类</w:t>
      </w:r>
    </w:p>
    <w:p>
      <w:pPr>
        <w:spacing w:after="150"/>
      </w:pPr>
      <w:r>
        <w:rPr/>
        <w:t xml:space="preserve">第四节 2021-2023年中国报纸出版行业市场结构分析</w:t>
      </w:r>
    </w:p>
    <w:p>
      <w:pPr>
        <w:spacing w:after="150"/>
      </w:pPr>
      <w:r>
        <w:rPr/>
        <w:t xml:space="preserve">一、从报纸发行主体的市场结构</w:t>
      </w:r>
    </w:p>
    <w:p>
      <w:pPr>
        <w:spacing w:after="150"/>
      </w:pPr>
      <w:r>
        <w:rPr/>
        <w:t xml:space="preserve">二、从地域市场结构来分析</w:t>
      </w:r>
    </w:p>
    <w:p>
      <w:pPr>
        <w:spacing w:after="150"/>
      </w:pPr>
      <w:r>
        <w:rPr/>
        <w:t xml:space="preserve">第五节 2021-2023年中国报纸出版行业品牌市场结构分析</w:t>
      </w:r>
    </w:p>
    <w:p>
      <w:pPr>
        <w:spacing w:after="150"/>
      </w:pPr>
      <w:r>
        <w:rPr/>
        <w:t xml:space="preserve">一、以报纸发行量衡量</w:t>
      </w:r>
    </w:p>
    <w:p>
      <w:pPr>
        <w:spacing w:after="150"/>
      </w:pPr>
      <w:r>
        <w:rPr/>
        <w:t xml:space="preserve">二、从报纸广告收入衡量</w:t>
      </w:r>
    </w:p>
    <w:p>
      <w:pPr>
        <w:spacing w:after="150"/>
      </w:pPr>
      <w:r>
        <w:rPr>
          <w:b w:val="1"/>
          <w:bCs w:val="1"/>
        </w:rPr>
        <w:t xml:space="preserve">第三章 2021-2023年中国报纸发行与市场营销解析</w:t>
      </w:r>
    </w:p>
    <w:p>
      <w:pPr>
        <w:spacing w:after="150"/>
      </w:pPr>
      <w:r>
        <w:rPr/>
        <w:t xml:space="preserve">第一节 2021-2023年中国报纸发行市场研究</w:t>
      </w:r>
    </w:p>
    <w:p>
      <w:pPr>
        <w:spacing w:after="150"/>
      </w:pPr>
      <w:r>
        <w:rPr/>
        <w:t xml:space="preserve">一、报纸发行的三个阶段</w:t>
      </w:r>
    </w:p>
    <w:p>
      <w:pPr>
        <w:spacing w:after="150"/>
      </w:pPr>
      <w:r>
        <w:rPr/>
        <w:t xml:space="preserve">二、中国报纸发行的六大模式</w:t>
      </w:r>
    </w:p>
    <w:p>
      <w:pPr>
        <w:spacing w:after="150"/>
      </w:pPr>
      <w:r>
        <w:rPr/>
        <w:t xml:space="preserve">三、影响报纸选择发行渠道的因素</w:t>
      </w:r>
    </w:p>
    <w:p>
      <w:pPr>
        <w:spacing w:after="150"/>
      </w:pPr>
      <w:r>
        <w:rPr/>
        <w:t xml:space="preserve">四、外资发行公司进入对中国发行市场的影响</w:t>
      </w:r>
    </w:p>
    <w:p>
      <w:pPr>
        <w:spacing w:after="150"/>
      </w:pPr>
      <w:r>
        <w:rPr/>
        <w:t xml:space="preserve">五、中国报纸发行经营的创新分析</w:t>
      </w:r>
    </w:p>
    <w:p>
      <w:pPr>
        <w:spacing w:after="150"/>
      </w:pPr>
      <w:r>
        <w:rPr/>
        <w:t xml:space="preserve">六、“新政”下报纸发行市场整合分析</w:t>
      </w:r>
    </w:p>
    <w:p>
      <w:pPr>
        <w:spacing w:after="150"/>
      </w:pPr>
      <w:r>
        <w:rPr/>
        <w:t xml:space="preserve">第二节 2021-2023年中国报纸营销模式与策略解析</w:t>
      </w:r>
    </w:p>
    <w:p>
      <w:pPr>
        <w:spacing w:after="150"/>
      </w:pPr>
      <w:r>
        <w:rPr/>
        <w:t xml:space="preserve">一、从发行实践看报刊发行的营销管理</w:t>
      </w:r>
    </w:p>
    <w:p>
      <w:pPr>
        <w:spacing w:after="150"/>
      </w:pPr>
      <w:r>
        <w:rPr/>
        <w:t xml:space="preserve">二、透视中国报刊的机场零售渠道</w:t>
      </w:r>
    </w:p>
    <w:p>
      <w:pPr>
        <w:spacing w:after="150"/>
      </w:pPr>
      <w:r>
        <w:rPr/>
        <w:t xml:space="preserve">三、从4cs理论解析报刊营销误区</w:t>
      </w:r>
    </w:p>
    <w:p>
      <w:pPr>
        <w:spacing w:after="150"/>
      </w:pPr>
      <w:r>
        <w:rPr/>
        <w:t xml:space="preserve">四、中国报纸发行渠道的三种整合模式</w:t>
      </w:r>
    </w:p>
    <w:p>
      <w:pPr>
        <w:spacing w:after="150"/>
      </w:pPr>
      <w:r>
        <w:rPr/>
        <w:t xml:space="preserve">五、报刊读者的特点及开发读者资源的营销策略</w:t>
      </w:r>
    </w:p>
    <w:p>
      <w:pPr>
        <w:spacing w:after="150"/>
      </w:pPr>
      <w:r>
        <w:rPr/>
        <w:t xml:space="preserve">六、报纸整合营销传播分析</w:t>
      </w:r>
    </w:p>
    <w:p>
      <w:pPr>
        <w:spacing w:after="150"/>
      </w:pPr>
      <w:r>
        <w:rPr/>
        <w:t xml:space="preserve">七、开展报纸整合营销的策略分析</w:t>
      </w:r>
    </w:p>
    <w:p>
      <w:pPr>
        <w:spacing w:after="150"/>
      </w:pPr>
      <w:r>
        <w:rPr>
          <w:b w:val="1"/>
          <w:bCs w:val="1"/>
        </w:rPr>
        <w:t xml:space="preserve">第四章 2021-2023年中国报纸细分市场运行分析</w:t>
      </w:r>
    </w:p>
    <w:p>
      <w:pPr>
        <w:spacing w:after="150"/>
      </w:pPr>
      <w:r>
        <w:rPr/>
        <w:t xml:space="preserve">第一节 都市类报纸</w:t>
      </w:r>
    </w:p>
    <w:p>
      <w:pPr>
        <w:spacing w:after="150"/>
      </w:pPr>
      <w:r>
        <w:rPr/>
        <w:t xml:space="preserve">一、都市报市场现状分析</w:t>
      </w:r>
    </w:p>
    <w:p>
      <w:pPr>
        <w:spacing w:after="150"/>
      </w:pPr>
      <w:r>
        <w:rPr/>
        <w:t xml:space="preserve">二、中国都市类报纸的发展特点</w:t>
      </w:r>
    </w:p>
    <w:p>
      <w:pPr>
        <w:spacing w:after="150"/>
      </w:pPr>
      <w:r>
        <w:rPr/>
        <w:t xml:space="preserve">三、中国都市报面临的形势及战术选择</w:t>
      </w:r>
    </w:p>
    <w:p>
      <w:pPr>
        <w:spacing w:after="150"/>
      </w:pPr>
      <w:r>
        <w:rPr/>
        <w:t xml:space="preserve">四、国内都市报价格战的成因分析和规避策略</w:t>
      </w:r>
    </w:p>
    <w:p>
      <w:pPr>
        <w:spacing w:after="150"/>
      </w:pPr>
      <w:r>
        <w:rPr/>
        <w:t xml:space="preserve">五、都市报纸的转型分析</w:t>
      </w:r>
    </w:p>
    <w:p>
      <w:pPr>
        <w:spacing w:after="150"/>
      </w:pPr>
      <w:r>
        <w:rPr/>
        <w:t xml:space="preserve">第二节 it类报纸</w:t>
      </w:r>
    </w:p>
    <w:p>
      <w:pPr>
        <w:spacing w:after="150"/>
      </w:pPr>
      <w:r>
        <w:rPr/>
        <w:t xml:space="preserve">一、it类报纸凸显“马太效应”</w:t>
      </w:r>
    </w:p>
    <w:p>
      <w:pPr>
        <w:spacing w:after="150"/>
      </w:pPr>
      <w:r>
        <w:rPr/>
        <w:t xml:space="preserve">二、it类报纸全国零售市场</w:t>
      </w:r>
    </w:p>
    <w:p>
      <w:pPr>
        <w:spacing w:after="150"/>
      </w:pPr>
      <w:r>
        <w:rPr/>
        <w:t xml:space="preserve">三、it报纸发行走势分析</w:t>
      </w:r>
    </w:p>
    <w:p>
      <w:pPr>
        <w:spacing w:after="150"/>
      </w:pPr>
      <w:r>
        <w:rPr/>
        <w:t xml:space="preserve">第三节 财经类报纸</w:t>
      </w:r>
    </w:p>
    <w:p>
      <w:pPr>
        <w:spacing w:after="150"/>
      </w:pPr>
      <w:r>
        <w:rPr/>
        <w:t xml:space="preserve">一、中国财经类报纸的种类划分</w:t>
      </w:r>
    </w:p>
    <w:p>
      <w:pPr>
        <w:spacing w:after="150"/>
      </w:pPr>
      <w:r>
        <w:rPr/>
        <w:t xml:space="preserve">二、中国财经类报纸零售市场分析</w:t>
      </w:r>
    </w:p>
    <w:p>
      <w:pPr>
        <w:spacing w:after="150"/>
      </w:pPr>
      <w:r>
        <w:rPr/>
        <w:t xml:space="preserve">三、专业经济类报纸的发展趋势</w:t>
      </w:r>
    </w:p>
    <w:p>
      <w:pPr>
        <w:spacing w:after="150"/>
      </w:pPr>
      <w:r>
        <w:rPr/>
        <w:t xml:space="preserve">第四节 教辅类报纸</w:t>
      </w:r>
    </w:p>
    <w:p>
      <w:pPr>
        <w:spacing w:after="150"/>
      </w:pPr>
      <w:r>
        <w:rPr/>
        <w:t xml:space="preserve">一、中国教辅类报纸竞争态势</w:t>
      </w:r>
    </w:p>
    <w:p>
      <w:pPr>
        <w:spacing w:after="150"/>
      </w:pPr>
      <w:r>
        <w:rPr/>
        <w:t xml:space="preserve">二、中国教辅类报纸办报新思路</w:t>
      </w:r>
    </w:p>
    <w:p>
      <w:pPr>
        <w:spacing w:after="150"/>
      </w:pPr>
      <w:r>
        <w:rPr/>
        <w:t xml:space="preserve">三、现代教辅报业赢利模式的转变</w:t>
      </w:r>
    </w:p>
    <w:p>
      <w:pPr>
        <w:spacing w:after="150"/>
      </w:pPr>
      <w:r>
        <w:rPr/>
        <w:t xml:space="preserve">四、教辅类报纸发展壮大的建议</w:t>
      </w:r>
    </w:p>
    <w:p>
      <w:pPr>
        <w:spacing w:after="150"/>
      </w:pPr>
      <w:r>
        <w:rPr/>
        <w:t xml:space="preserve">第五节 文摘类报纸</w:t>
      </w:r>
    </w:p>
    <w:p>
      <w:pPr>
        <w:spacing w:after="150"/>
      </w:pPr>
      <w:r>
        <w:rPr/>
        <w:t xml:space="preserve">一、中国文摘类报纸特征</w:t>
      </w:r>
    </w:p>
    <w:p>
      <w:pPr>
        <w:spacing w:after="150"/>
      </w:pPr>
      <w:r>
        <w:rPr/>
        <w:t xml:space="preserve">二、文摘类报纸的市场竞争力分析</w:t>
      </w:r>
    </w:p>
    <w:p>
      <w:pPr>
        <w:spacing w:after="150"/>
      </w:pPr>
      <w:r>
        <w:rPr/>
        <w:t xml:space="preserve">三、文摘类报纸发展趋势</w:t>
      </w:r>
    </w:p>
    <w:p>
      <w:pPr>
        <w:spacing w:after="150"/>
      </w:pPr>
      <w:r>
        <w:rPr>
          <w:b w:val="1"/>
          <w:bCs w:val="1"/>
        </w:rPr>
        <w:t xml:space="preserve">第五章 2021-2023年中国报纸出版业竞争新格局透析</w:t>
      </w:r>
    </w:p>
    <w:p>
      <w:pPr>
        <w:spacing w:after="150"/>
      </w:pPr>
      <w:r>
        <w:rPr/>
        <w:t xml:space="preserve">第一节 2021-2023年中国报纸出版业价值链分析</w:t>
      </w:r>
    </w:p>
    <w:p>
      <w:pPr>
        <w:spacing w:after="150"/>
      </w:pPr>
      <w:r>
        <w:rPr/>
        <w:t xml:space="preserve">一、印刷业</w:t>
      </w:r>
    </w:p>
    <w:p>
      <w:pPr>
        <w:spacing w:after="150"/>
      </w:pPr>
      <w:r>
        <w:rPr/>
        <w:t xml:space="preserve">二、造纸业</w:t>
      </w:r>
    </w:p>
    <w:p>
      <w:pPr>
        <w:spacing w:after="150"/>
      </w:pPr>
      <w:r>
        <w:rPr/>
        <w:t xml:space="preserve">三、发行业</w:t>
      </w:r>
    </w:p>
    <w:p>
      <w:pPr>
        <w:spacing w:after="150"/>
      </w:pPr>
      <w:r>
        <w:rPr/>
        <w:t xml:space="preserve">四、广告代理业</w:t>
      </w:r>
    </w:p>
    <w:p>
      <w:pPr>
        <w:spacing w:after="150"/>
      </w:pPr>
      <w:r>
        <w:rPr/>
        <w:t xml:space="preserve">第二节 2021-2023年中国各类报纸竞争分析</w:t>
      </w:r>
    </w:p>
    <w:p>
      <w:pPr>
        <w:spacing w:after="150"/>
      </w:pPr>
      <w:r>
        <w:rPr/>
        <w:t xml:space="preserve">一、中国经济类报纸竞争力分析</w:t>
      </w:r>
    </w:p>
    <w:p>
      <w:pPr>
        <w:spacing w:after="150"/>
      </w:pPr>
      <w:r>
        <w:rPr/>
        <w:t xml:space="preserve">二、综合类报纸发行市场竞争分析</w:t>
      </w:r>
    </w:p>
    <w:p>
      <w:pPr>
        <w:spacing w:after="150"/>
      </w:pPr>
      <w:r>
        <w:rPr/>
        <w:t xml:space="preserve">三、时政类报纸发行市场竞争现状</w:t>
      </w:r>
    </w:p>
    <w:p>
      <w:pPr>
        <w:spacing w:after="150"/>
      </w:pPr>
      <w:r>
        <w:rPr/>
        <w:t xml:space="preserve">四、生活类报纸提升竞争力对策</w:t>
      </w:r>
    </w:p>
    <w:p>
      <w:pPr>
        <w:spacing w:after="150"/>
      </w:pPr>
      <w:r>
        <w:rPr/>
        <w:t xml:space="preserve">五、科技类报纸转变竞争落脚点</w:t>
      </w:r>
    </w:p>
    <w:p>
      <w:pPr>
        <w:spacing w:after="150"/>
      </w:pPr>
      <w:r>
        <w:rPr/>
        <w:t xml:space="preserve">第三节 2021-2023年中国报纸出版业集中度分析</w:t>
      </w:r>
    </w:p>
    <w:p>
      <w:pPr>
        <w:spacing w:after="150"/>
      </w:pPr>
      <w:r>
        <w:rPr/>
        <w:t xml:space="preserve">一、报纸出版业市场集中度分析</w:t>
      </w:r>
    </w:p>
    <w:p>
      <w:pPr>
        <w:spacing w:after="150"/>
      </w:pPr>
      <w:r>
        <w:rPr/>
        <w:t xml:space="preserve">二、报纸出版业区域集中度分析</w:t>
      </w:r>
    </w:p>
    <w:p>
      <w:pPr>
        <w:spacing w:after="150"/>
      </w:pPr>
      <w:r>
        <w:rPr/>
        <w:t xml:space="preserve">第四节 2021-2023年提升报业集团竞争力的主要策略</w:t>
      </w:r>
    </w:p>
    <w:p>
      <w:pPr>
        <w:spacing w:after="150"/>
      </w:pPr>
      <w:r>
        <w:rPr/>
        <w:t xml:space="preserve">一、整合集团新闻资源</w:t>
      </w:r>
    </w:p>
    <w:p>
      <w:pPr>
        <w:spacing w:after="150"/>
      </w:pPr>
      <w:r>
        <w:rPr/>
        <w:t xml:space="preserve">二、打造品牌竞争力</w:t>
      </w:r>
    </w:p>
    <w:p>
      <w:pPr>
        <w:spacing w:after="150"/>
      </w:pPr>
      <w:r>
        <w:rPr/>
        <w:t xml:space="preserve">三、提升经营聚合力</w:t>
      </w:r>
    </w:p>
    <w:p>
      <w:pPr>
        <w:spacing w:after="150"/>
      </w:pPr>
      <w:r>
        <w:rPr/>
        <w:t xml:space="preserve">四、统一理念创新机制</w:t>
      </w:r>
    </w:p>
    <w:p>
      <w:pPr>
        <w:spacing w:after="150"/>
      </w:pPr>
      <w:r>
        <w:rPr>
          <w:b w:val="1"/>
          <w:bCs w:val="1"/>
        </w:rPr>
        <w:t xml:space="preserve">第六章 中国主要报业集团运行分析</w:t>
      </w:r>
    </w:p>
    <w:p>
      <w:pPr>
        <w:spacing w:after="150"/>
      </w:pPr>
      <w:r>
        <w:rPr/>
        <w:t xml:space="preserve">第一节 北京日报报业集团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二、北京日报报业集团探索新兴媒体接轨</w:t>
      </w:r>
    </w:p>
    <w:p>
      <w:pPr>
        <w:spacing w:after="150"/>
      </w:pPr>
      <w:r>
        <w:rPr/>
        <w:t xml:space="preserve">三、北京日报与广州日报结成战略联盟</w:t>
      </w:r>
    </w:p>
    <w:p>
      <w:pPr>
        <w:spacing w:after="150"/>
      </w:pPr>
      <w:r>
        <w:rPr/>
        <w:t xml:space="preserve">四、北京日报报业《北京社区报》亮相</w:t>
      </w:r>
    </w:p>
    <w:p>
      <w:pPr>
        <w:spacing w:after="150"/>
      </w:pPr>
      <w:r>
        <w:rPr/>
        <w:t xml:space="preserve">第二节 上海文汇新民联合报业集团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二、文新集团与汉王联手引领报刊数字化浪潮</w:t>
      </w:r>
    </w:p>
    <w:p>
      <w:pPr>
        <w:spacing w:after="150"/>
      </w:pPr>
      <w:r>
        <w:rPr/>
        <w:t xml:space="preserve">三、瑞士荣格集团与上海文新合作推出女性周刊</w:t>
      </w:r>
    </w:p>
    <w:p>
      <w:pPr>
        <w:spacing w:after="150"/>
      </w:pPr>
      <w:r>
        <w:rPr/>
        <w:t xml:space="preserve">四、文汇新民联合报业集团从磨合期进入融合期</w:t>
      </w:r>
    </w:p>
    <w:p>
      <w:pPr>
        <w:spacing w:after="150"/>
      </w:pPr>
      <w:r>
        <w:rPr/>
        <w:t xml:space="preserve">第三节 南方报业传媒集团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二、南方报业传媒集团的品牌拓展战略</w:t>
      </w:r>
    </w:p>
    <w:p>
      <w:pPr>
        <w:spacing w:after="150"/>
      </w:pPr>
      <w:r>
        <w:rPr/>
        <w:t xml:space="preserve">三、南方报业传媒实现向全媒体转型</w:t>
      </w:r>
    </w:p>
    <w:p>
      <w:pPr>
        <w:spacing w:after="150"/>
      </w:pPr>
      <w:r>
        <w:rPr/>
        <w:t xml:space="preserve">四、南方报业传媒集团与梅州日报社的战略合作</w:t>
      </w:r>
    </w:p>
    <w:p>
      <w:pPr>
        <w:spacing w:after="150"/>
      </w:pPr>
      <w:r>
        <w:rPr/>
        <w:t xml:space="preserve">第四节 《时尚》杂志社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二、《时尚》杂志的市场定位</w:t>
      </w:r>
    </w:p>
    <w:p>
      <w:pPr>
        <w:spacing w:after="150"/>
      </w:pPr>
      <w:r>
        <w:rPr/>
        <w:t xml:space="preserve">三、《时尚》“出版人制”的优势</w:t>
      </w:r>
    </w:p>
    <w:p>
      <w:pPr>
        <w:spacing w:after="150"/>
      </w:pPr>
      <w:r>
        <w:rPr/>
        <w:t xml:space="preserve">四、《时尚》国际化和本土化分析</w:t>
      </w:r>
    </w:p>
    <w:p>
      <w:pPr>
        <w:spacing w:after="150"/>
      </w:pPr>
      <w:r>
        <w:rPr/>
        <w:t xml:space="preserve">第五节 北京瑞丽杂志社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二、《瑞丽》营销秘籍延伸同心圆</w:t>
      </w:r>
    </w:p>
    <w:p>
      <w:pPr>
        <w:spacing w:after="150"/>
      </w:pPr>
      <w:r>
        <w:rPr/>
        <w:t xml:space="preserve">三、《瑞丽》媒体整合之路</w:t>
      </w:r>
    </w:p>
    <w:p>
      <w:pPr>
        <w:spacing w:after="150"/>
      </w:pPr>
      <w:r>
        <w:rPr/>
        <w:t xml:space="preserve">四、《瑞丽》进军男刊</w:t>
      </w:r>
    </w:p>
    <w:p>
      <w:pPr>
        <w:spacing w:after="150"/>
      </w:pPr>
      <w:r>
        <w:rPr/>
        <w:t xml:space="preserve">第六节 深圳报业集团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二、推进“一报一网”战略</w:t>
      </w:r>
    </w:p>
    <w:p>
      <w:pPr>
        <w:spacing w:after="150"/>
      </w:pPr>
      <w:r>
        <w:rPr/>
        <w:t xml:space="preserve">三、与腾讯公司达成战略合作协议</w:t>
      </w:r>
    </w:p>
    <w:p>
      <w:pPr>
        <w:spacing w:after="150"/>
      </w:pPr>
      <w:r>
        <w:rPr>
          <w:b w:val="1"/>
          <w:bCs w:val="1"/>
        </w:rPr>
        <w:t xml:space="preserve">第七章 2024-2029年中国报刊投资潜力与风险预警</w:t>
      </w:r>
    </w:p>
    <w:p>
      <w:pPr>
        <w:spacing w:after="150"/>
      </w:pPr>
      <w:r>
        <w:rPr/>
        <w:t xml:space="preserve">第一节 2021-2023年中国报业投资概况</w:t>
      </w:r>
    </w:p>
    <w:p>
      <w:pPr>
        <w:spacing w:after="150"/>
      </w:pPr>
      <w:r>
        <w:rPr/>
        <w:t xml:space="preserve">一、中国报业成为投资特点</w:t>
      </w:r>
    </w:p>
    <w:p>
      <w:pPr>
        <w:spacing w:after="150"/>
      </w:pPr>
      <w:r>
        <w:rPr/>
        <w:t xml:space="preserve">二、浅谈报业投资的运作程序</w:t>
      </w:r>
    </w:p>
    <w:p>
      <w:pPr>
        <w:spacing w:after="150"/>
      </w:pPr>
      <w:r>
        <w:rPr/>
        <w:t xml:space="preserve">第二节 2024-2029年中国报刊投资机会分析</w:t>
      </w:r>
    </w:p>
    <w:p>
      <w:pPr>
        <w:spacing w:after="150"/>
      </w:pPr>
      <w:r>
        <w:rPr/>
        <w:t xml:space="preserve">一、中文报刊市场步入全球化时代</w:t>
      </w:r>
    </w:p>
    <w:p>
      <w:pPr>
        <w:spacing w:after="150"/>
      </w:pPr>
      <w:r>
        <w:rPr/>
        <w:t xml:space="preserve">二、中文报刊服务业商机无限</w:t>
      </w:r>
    </w:p>
    <w:p>
      <w:pPr>
        <w:spacing w:after="150"/>
      </w:pPr>
      <w:r>
        <w:rPr/>
        <w:t xml:space="preserve">三、报刊发行市场将成未来投资热点</w:t>
      </w:r>
    </w:p>
    <w:p>
      <w:pPr>
        <w:spacing w:after="150"/>
      </w:pPr>
      <w:r>
        <w:rPr/>
        <w:t xml:space="preserve">四、中国期刊业投资潜力分析</w:t>
      </w:r>
    </w:p>
    <w:p>
      <w:pPr>
        <w:spacing w:after="150"/>
      </w:pPr>
      <w:r>
        <w:rPr/>
        <w:t xml:space="preserve">第三节 2024-2029年中国报刊投资风险预警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第四节 2024-2029年中国报刊投资建议</w:t>
      </w:r>
    </w:p>
    <w:p>
      <w:pPr>
        <w:spacing w:after="150"/>
      </w:pPr>
      <w:r>
        <w:rPr>
          <w:b w:val="1"/>
          <w:bCs w:val="1"/>
        </w:rPr>
        <w:t xml:space="preserve">第八章 中国报刊前景预测与趋势探析</w:t>
      </w:r>
    </w:p>
    <w:p>
      <w:pPr>
        <w:spacing w:after="150"/>
      </w:pPr>
      <w:r>
        <w:rPr/>
        <w:t xml:space="preserve">第一节 2024-2029年中国报纸业发展趋势分析</w:t>
      </w:r>
    </w:p>
    <w:p>
      <w:pPr>
        <w:spacing w:after="150"/>
      </w:pPr>
      <w:r>
        <w:rPr/>
        <w:t xml:space="preserve">一、中国报纸经营发展趋势</w:t>
      </w:r>
    </w:p>
    <w:p>
      <w:pPr>
        <w:spacing w:after="150"/>
      </w:pPr>
      <w:r>
        <w:rPr/>
        <w:t xml:space="preserve">二、报网融合成报纸发展的必然趋势</w:t>
      </w:r>
    </w:p>
    <w:p>
      <w:pPr>
        <w:spacing w:after="150"/>
      </w:pPr>
      <w:r>
        <w:rPr/>
        <w:t xml:space="preserve">三、以媒介使用者为中心的时代到来</w:t>
      </w:r>
    </w:p>
    <w:p>
      <w:pPr>
        <w:spacing w:after="150"/>
      </w:pPr>
      <w:r>
        <w:rPr/>
        <w:t xml:space="preserve">第二节 2024-2029年中国报纸出版业前景预测分析</w:t>
      </w:r>
    </w:p>
    <w:p>
      <w:pPr>
        <w:spacing w:after="150"/>
      </w:pPr>
      <w:r>
        <w:rPr/>
        <w:t xml:space="preserve">一、报纸出版业市场供需分析</w:t>
      </w:r>
    </w:p>
    <w:p>
      <w:pPr>
        <w:spacing w:after="150"/>
      </w:pPr>
      <w:r>
        <w:rPr/>
        <w:t xml:space="preserve">二、报纸业盈利预测分析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2024-2029年中国报纸出版业发展策略与建议</w:t>
      </w:r>
    </w:p>
    <w:p>
      <w:pPr>
        <w:spacing w:after="150"/>
      </w:pPr>
      <w:r>
        <w:rPr/>
        <w:t xml:space="preserve">第一节 2024-2029年中国报纸出版中的主要问题</w:t>
      </w:r>
    </w:p>
    <w:p>
      <w:pPr>
        <w:spacing w:after="150"/>
      </w:pPr>
      <w:r>
        <w:rPr/>
        <w:t xml:space="preserve">一、报纸编排思想编辑观念陈旧</w:t>
      </w:r>
    </w:p>
    <w:p>
      <w:pPr>
        <w:spacing w:after="150"/>
      </w:pPr>
      <w:r>
        <w:rPr/>
        <w:t xml:space="preserve">二、报纸新闻质量受到公众质疑</w:t>
      </w:r>
    </w:p>
    <w:p>
      <w:pPr>
        <w:spacing w:after="150"/>
      </w:pPr>
      <w:r>
        <w:rPr/>
        <w:t xml:space="preserve">三、报纸部分消费群正在流失</w:t>
      </w:r>
    </w:p>
    <w:p>
      <w:pPr>
        <w:spacing w:after="150"/>
      </w:pPr>
      <w:r>
        <w:rPr/>
        <w:t xml:space="preserve">四、报纸同质化现象日趋明显</w:t>
      </w:r>
    </w:p>
    <w:p>
      <w:pPr>
        <w:spacing w:after="150"/>
      </w:pPr>
      <w:r>
        <w:rPr/>
        <w:t xml:space="preserve">第二节 2024-2029年中国报纸出版业产品策略</w:t>
      </w:r>
    </w:p>
    <w:p>
      <w:pPr>
        <w:spacing w:after="150"/>
      </w:pPr>
      <w:r>
        <w:rPr/>
        <w:t xml:space="preserve">一、树立报纸公信意识</w:t>
      </w:r>
    </w:p>
    <w:p>
      <w:pPr>
        <w:spacing w:after="150"/>
      </w:pPr>
      <w:r>
        <w:rPr/>
        <w:t xml:space="preserve">二、促进报纸网络化</w:t>
      </w:r>
    </w:p>
    <w:p>
      <w:pPr>
        <w:spacing w:after="150"/>
      </w:pPr>
      <w:r>
        <w:rPr/>
        <w:t xml:space="preserve">第三节 2024-2029年中国报纸出版业渠道策略</w:t>
      </w:r>
    </w:p>
    <w:p>
      <w:pPr>
        <w:spacing w:after="150"/>
      </w:pPr>
      <w:r>
        <w:rPr/>
        <w:t xml:space="preserve">一、拓展多元化的发行渠道</w:t>
      </w:r>
    </w:p>
    <w:p>
      <w:pPr>
        <w:spacing w:after="150"/>
      </w:pPr>
      <w:r>
        <w:rPr/>
        <w:t xml:space="preserve">二、向集团化和跨地域化发展</w:t>
      </w:r>
    </w:p>
    <w:p>
      <w:pPr>
        <w:spacing w:after="150"/>
      </w:pPr>
      <w:r>
        <w:rPr/>
        <w:t xml:space="preserve">第四节 2024-2029年中国报纸出版业品牌策略</w:t>
      </w:r>
    </w:p>
    <w:p>
      <w:pPr>
        <w:spacing w:after="150"/>
      </w:pPr>
      <w:r>
        <w:rPr/>
        <w:t xml:space="preserve">一、品牌意识与报纸市场竞争</w:t>
      </w:r>
    </w:p>
    <w:p>
      <w:pPr>
        <w:spacing w:after="150"/>
      </w:pPr>
      <w:r>
        <w:rPr/>
        <w:t xml:space="preserve">二、报纸品牌的建立</w:t>
      </w:r>
    </w:p>
    <w:p>
      <w:pPr>
        <w:spacing w:after="150"/>
      </w:pPr>
      <w:r>
        <w:rPr/>
        <w:t xml:space="preserve">三、品牌战略的实施</w:t>
      </w:r>
    </w:p>
    <w:p>
      <w:pPr>
        <w:spacing w:after="150"/>
      </w:pPr>
      <w:r>
        <w:rPr/>
        <w:t xml:space="preserve">第五节 汇总分析</w:t>
      </w:r>
    </w:p>
    <w:p>
      <w:pPr>
        <w:spacing w:after="150"/>
      </w:pPr>
      <w:r>
        <w:rPr/>
        <w:t xml:space="preserve">一、对行业发展形势的总体判断</w:t>
      </w:r>
    </w:p>
    <w:p>
      <w:pPr>
        <w:spacing w:after="150"/>
      </w:pPr>
      <w:r>
        <w:rPr/>
        <w:t xml:space="preserve">二、发展战略及市场策略分析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图表：2021-2023年中国报纸出版印刷总数变化趋势图</w:t>
      </w:r>
    </w:p>
    <w:p>
      <w:pPr>
        <w:spacing w:after="150"/>
      </w:pPr>
      <w:r>
        <w:rPr/>
        <w:t xml:space="preserve">图表：2021-2023年中国报纸平均期印数变化趋势图</w:t>
      </w:r>
    </w:p>
    <w:p>
      <w:pPr>
        <w:spacing w:after="150"/>
      </w:pPr>
      <w:r>
        <w:rPr/>
        <w:t xml:space="preserve">图表：2021-2023年中国报纸总印张数变化趋势图</w:t>
      </w:r>
    </w:p>
    <w:p>
      <w:pPr>
        <w:spacing w:after="150"/>
      </w:pPr>
      <w:r>
        <w:rPr/>
        <w:t xml:space="preserve">图表：2023年中国各级报纸出版规模统计</w:t>
      </w:r>
    </w:p>
    <w:p>
      <w:pPr>
        <w:spacing w:after="150"/>
      </w:pPr>
      <w:r>
        <w:rPr/>
        <w:t xml:space="preserve">图表：2021-2023年中国报纸出版种类示意图</w:t>
      </w:r>
    </w:p>
    <w:p>
      <w:pPr>
        <w:spacing w:after="150"/>
      </w:pPr>
      <w:r>
        <w:rPr/>
        <w:t xml:space="preserve">图表：2023年中国报纸发行市场结构图</w:t>
      </w:r>
    </w:p>
    <w:p>
      <w:pPr>
        <w:spacing w:after="150"/>
      </w:pPr>
      <w:r>
        <w:rPr/>
        <w:t xml:space="preserve">图表：2023年中国分地区报纸发行种类统计</w:t>
      </w:r>
    </w:p>
    <w:p>
      <w:pPr>
        <w:spacing w:after="150"/>
      </w:pPr>
      <w:r>
        <w:rPr/>
        <w:t xml:space="preserve">图表：2023年中国报纸发行种数分地区结构图</w:t>
      </w:r>
    </w:p>
    <w:p>
      <w:pPr>
        <w:spacing w:after="150"/>
      </w:pPr>
      <w:r>
        <w:rPr/>
        <w:t xml:space="preserve">图表：2021-2023年中国报纸出版情况</w:t>
      </w:r>
    </w:p>
    <w:p>
      <w:pPr>
        <w:spacing w:after="150"/>
      </w:pPr>
      <w:r>
        <w:rPr/>
        <w:t xml:space="preserve">图表：2023年报纸进出口情况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本文地址：https://www.51baogao.cn/baogao/20240411/564997.shtml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1/564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中国报纸出版行业市场深度分析及前景趋势与发展策略研究报告(2024-2029版)</dc:title>
  <dc:description>中国报纸出版行业市场深度分析及前景趋势与发展策略研究报告(2024-2029版)</dc:description>
  <dc:subject>中国报纸出版行业市场深度分析及前景趋势与发展策略研究报告(2024-2029版)</dc:subject>
  <cp:keywords>研究报告</cp:keywords>
  <cp:category>研究报告</cp:category>
  <cp:lastModifiedBy>北京中道泰和信息咨询有限公司</cp:lastModifiedBy>
  <dcterms:created xsi:type="dcterms:W3CDTF">2024-04-14T22:12:21+08:00</dcterms:created>
  <dcterms:modified xsi:type="dcterms:W3CDTF">2024-04-14T22:12:21+08:00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