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中国高纯乙硼烷行业市场深度分析及投资前景研究报告(2026-2031版)</w:t>
      </w:r>
    </w:p>
    <w:p>
      <w:pPr>
        <w:spacing w:after="150"/>
      </w:pPr>
      <w:r>
        <w:rPr>
          <w:b w:val="1"/>
          <w:bCs w:val="1"/>
        </w:rPr>
        <w:t xml:space="preserve">报告简介</w:t>
      </w:r>
    </w:p>
    <w:p>
      <w:pPr>
        <w:spacing w:after="150"/>
      </w:pPr>
      <w:r>
        <w:rPr/>
        <w:t xml:space="preserve">首先介绍了高纯乙硼烷行业市场发展环境、高纯乙硼烷整体运行态势等，接着分析了高纯乙硼烷行业市场运行的现状，然后介绍了高纯乙硼烷市场竞争格局。随后，报告对高纯乙硼烷做了重点企业经营状况分析，最后分析了高纯乙硼烷行业发展趋势与投资预测。您若想对高纯乙硼烷产业有个系统的了解或者想投资高纯乙硼烷行业，本报告是您不可或缺的重要工具。</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家统计局规模企业统计数据库及证券交易所等，价格数据主要来自于各类市场监测数据库。</w:t>
      </w:r>
    </w:p>
    <w:p>
      <w:pPr>
        <w:spacing w:after="150"/>
      </w:pPr>
      <w:r>
        <w:rPr>
          <w:b w:val="1"/>
          <w:bCs w:val="1"/>
        </w:rPr>
        <w:t xml:space="preserve">报告目录</w:t>
      </w:r>
    </w:p>
    <w:p>
      <w:pPr>
        <w:spacing w:before="75" w:after="0"/>
      </w:pPr>
      <w:r>
        <w:rPr>
          <w:b w:val="1"/>
          <w:bCs w:val="1"/>
        </w:rPr>
        <w:t xml:space="preserve">第一章我国高纯乙硼烷概述</w:t>
      </w:r>
    </w:p>
    <w:p>
      <w:pPr>
        <w:spacing w:before="75" w:after="0"/>
      </w:pPr>
      <w:r>
        <w:rPr/>
        <w:t xml:space="preserve">第一节 高纯乙硼烷定义</w:t>
      </w:r>
    </w:p>
    <w:p>
      <w:pPr>
        <w:spacing w:before="75" w:after="0"/>
      </w:pPr>
      <w:r>
        <w:rPr/>
        <w:t xml:space="preserve">第二节 行业特点和用途</w:t>
      </w:r>
    </w:p>
    <w:p>
      <w:pPr>
        <w:spacing w:before="75" w:after="0"/>
      </w:pPr>
      <w:r>
        <w:rPr/>
        <w:t xml:space="preserve">第三节 高纯乙硼烷行业发展历程</w:t>
      </w:r>
    </w:p>
    <w:p>
      <w:pPr>
        <w:spacing w:before="75" w:after="0"/>
      </w:pPr>
      <w:r>
        <w:rPr>
          <w:b w:val="1"/>
          <w:bCs w:val="1"/>
        </w:rPr>
        <w:t xml:space="preserve">第二章国际高纯乙硼烷市场发展概况</w:t>
      </w:r>
    </w:p>
    <w:p>
      <w:pPr>
        <w:spacing w:before="75" w:after="0"/>
      </w:pPr>
      <w:r>
        <w:rPr/>
        <w:t xml:space="preserve">第一节 国际高纯乙硼烷市场分析</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t xml:space="preserve">第四节 美洲地区主要国家市场概况</w:t>
      </w:r>
    </w:p>
    <w:p>
      <w:pPr>
        <w:spacing w:before="75" w:after="0"/>
      </w:pPr>
      <w:r>
        <w:rPr>
          <w:b w:val="1"/>
          <w:bCs w:val="1"/>
        </w:rPr>
        <w:t xml:space="preserve">第三章 2021-2026年中国高纯乙硼烷环境分析</w:t>
      </w:r>
    </w:p>
    <w:p>
      <w:pPr>
        <w:spacing w:before="75" w:after="0"/>
      </w:pPr>
      <w:r>
        <w:rPr/>
        <w:t xml:space="preserve">第一节 我国经济发展环境分析</w:t>
      </w:r>
    </w:p>
    <w:p>
      <w:pPr>
        <w:spacing w:before="75" w:after="0"/>
      </w:pPr>
      <w:r>
        <w:rPr/>
        <w:t xml:space="preserve">第二节 行业相关政策、法规、标准</w:t>
      </w:r>
    </w:p>
    <w:p>
      <w:pPr>
        <w:spacing w:before="75" w:after="0"/>
      </w:pPr>
      <w:r>
        <w:rPr>
          <w:b w:val="1"/>
          <w:bCs w:val="1"/>
        </w:rPr>
        <w:t xml:space="preserve">第四章中国高纯乙硼烷技术发展分析</w:t>
      </w:r>
    </w:p>
    <w:p>
      <w:pPr>
        <w:spacing w:before="75" w:after="0"/>
      </w:pPr>
      <w:r>
        <w:rPr/>
        <w:t xml:space="preserve">第一节 当前中国高纯乙硼烷技术发展现况分析</w:t>
      </w:r>
    </w:p>
    <w:p>
      <w:pPr>
        <w:spacing w:before="75" w:after="0"/>
      </w:pPr>
      <w:r>
        <w:rPr/>
        <w:t xml:space="preserve">第二节 中国高纯乙硼烷技术成熟度分析</w:t>
      </w:r>
    </w:p>
    <w:p>
      <w:pPr>
        <w:spacing w:before="75" w:after="0"/>
      </w:pPr>
      <w:r>
        <w:rPr/>
        <w:t xml:space="preserve">第三节 中外高纯乙硼烷技术差距及其主要因素分析</w:t>
      </w:r>
    </w:p>
    <w:p>
      <w:pPr>
        <w:spacing w:before="75" w:after="0"/>
      </w:pPr>
      <w:r>
        <w:rPr/>
        <w:t xml:space="preserve">第四节 提高中国高纯乙硼烷技术的策略</w:t>
      </w:r>
    </w:p>
    <w:p>
      <w:pPr>
        <w:spacing w:before="75" w:after="0"/>
      </w:pPr>
      <w:r>
        <w:rPr>
          <w:b w:val="1"/>
          <w:bCs w:val="1"/>
        </w:rPr>
        <w:t xml:space="preserve">第五章高纯乙硼烷市场特性分析</w:t>
      </w:r>
    </w:p>
    <w:p>
      <w:pPr>
        <w:spacing w:before="75" w:after="0"/>
      </w:pPr>
      <w:r>
        <w:rPr/>
        <w:t xml:space="preserve">第一节 集中度及预测</w:t>
      </w:r>
    </w:p>
    <w:p>
      <w:pPr>
        <w:spacing w:before="75" w:after="0"/>
      </w:pPr>
      <w:r>
        <w:rPr/>
        <w:t xml:space="preserve">第二节 SWOT及预测</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t xml:space="preserve">第三节 进入退出状况及预测</w:t>
      </w:r>
    </w:p>
    <w:p>
      <w:pPr>
        <w:spacing w:before="75" w:after="0"/>
      </w:pPr>
      <w:r>
        <w:rPr>
          <w:b w:val="1"/>
          <w:bCs w:val="1"/>
        </w:rPr>
        <w:t xml:space="preserve">第六章中国高纯乙硼烷发展现状调研</w:t>
      </w:r>
    </w:p>
    <w:p>
      <w:pPr>
        <w:spacing w:before="75" w:after="0"/>
      </w:pPr>
      <w:r>
        <w:rPr/>
        <w:t xml:space="preserve">第一节 中国高纯乙硼烷市场现状分析及预测</w:t>
      </w:r>
    </w:p>
    <w:p>
      <w:pPr>
        <w:spacing w:before="75" w:after="0"/>
      </w:pPr>
      <w:r>
        <w:rPr/>
        <w:t xml:space="preserve">第二节 中国高纯乙硼烷产量分析及预测</w:t>
      </w:r>
    </w:p>
    <w:p>
      <w:pPr>
        <w:spacing w:before="75" w:after="0"/>
      </w:pPr>
      <w:r>
        <w:rPr/>
        <w:t xml:space="preserve">一、高纯乙硼烷总体产能规模及增长情况</w:t>
      </w:r>
    </w:p>
    <w:p>
      <w:pPr>
        <w:spacing w:before="75" w:after="0"/>
      </w:pPr>
      <w:r>
        <w:rPr/>
        <w:t xml:space="preserve">二、高纯乙硼烷生产区域分布</w:t>
      </w:r>
    </w:p>
    <w:p>
      <w:pPr>
        <w:spacing w:before="75" w:after="0"/>
      </w:pPr>
      <w:r>
        <w:rPr/>
        <w:t xml:space="preserve">三、2021-2026年产量</w:t>
      </w:r>
    </w:p>
    <w:p>
      <w:pPr>
        <w:spacing w:before="75" w:after="0"/>
      </w:pPr>
      <w:r>
        <w:rPr/>
        <w:t xml:space="preserve">第三节 中国高纯乙硼烷市场需求分析及预测</w:t>
      </w:r>
    </w:p>
    <w:p>
      <w:pPr>
        <w:spacing w:before="75" w:after="0"/>
      </w:pPr>
      <w:r>
        <w:rPr/>
        <w:t xml:space="preserve">一、中国高纯乙硼烷需求特点</w:t>
      </w:r>
    </w:p>
    <w:p>
      <w:pPr>
        <w:spacing w:before="75" w:after="0"/>
      </w:pPr>
      <w:r>
        <w:rPr/>
        <w:t xml:space="preserve">二、主要地域分布</w:t>
      </w:r>
    </w:p>
    <w:p>
      <w:pPr>
        <w:spacing w:before="75" w:after="0"/>
      </w:pPr>
      <w:r>
        <w:rPr/>
        <w:t xml:space="preserve">第四节 中国高纯乙硼烷价格趋势分析</w:t>
      </w:r>
    </w:p>
    <w:p>
      <w:pPr>
        <w:spacing w:before="75" w:after="0"/>
      </w:pPr>
      <w:r>
        <w:rPr/>
        <w:t xml:space="preserve">一、中国高纯乙硼烷2021-2026年价格趋势</w:t>
      </w:r>
    </w:p>
    <w:p>
      <w:pPr>
        <w:spacing w:before="75" w:after="0"/>
      </w:pPr>
      <w:r>
        <w:rPr/>
        <w:t xml:space="preserve">二、中国高纯乙硼烷当前市场价格及分析</w:t>
      </w:r>
    </w:p>
    <w:p>
      <w:pPr>
        <w:spacing w:before="75" w:after="0"/>
      </w:pPr>
      <w:r>
        <w:rPr/>
        <w:t xml:space="preserve">三、影响高纯乙硼烷价格因素分析</w:t>
      </w:r>
    </w:p>
    <w:p>
      <w:pPr>
        <w:spacing w:before="75" w:after="0"/>
      </w:pPr>
      <w:r>
        <w:rPr/>
        <w:t xml:space="preserve">四、2026-2031年中国高纯乙硼烷价格走势预测</w:t>
      </w:r>
    </w:p>
    <w:p>
      <w:pPr>
        <w:spacing w:before="75" w:after="0"/>
      </w:pPr>
      <w:r>
        <w:rPr>
          <w:b w:val="1"/>
          <w:bCs w:val="1"/>
        </w:rPr>
        <w:t xml:space="preserve">第七章 2021-2026年中国高纯乙硼烷所属行业经济运行</w:t>
      </w:r>
    </w:p>
    <w:p>
      <w:pPr>
        <w:spacing w:before="75" w:after="0"/>
      </w:pPr>
      <w:r>
        <w:rPr/>
        <w:t xml:space="preserve">第一节 2021-2026年中国高纯乙硼烷所属行业偿债能力分析</w:t>
      </w:r>
    </w:p>
    <w:p>
      <w:pPr>
        <w:spacing w:before="75" w:after="0"/>
      </w:pPr>
      <w:r>
        <w:rPr/>
        <w:t xml:space="preserve">第二节 2021-2026年中国高纯乙硼烷所属行业盈利能力分析</w:t>
      </w:r>
    </w:p>
    <w:p>
      <w:pPr>
        <w:spacing w:before="75" w:after="0"/>
      </w:pPr>
      <w:r>
        <w:rPr/>
        <w:t xml:space="preserve">第三节 2021-2026年中国高纯乙硼烷所属行业发展能力分析</w:t>
      </w:r>
    </w:p>
    <w:p>
      <w:pPr>
        <w:spacing w:before="75" w:after="0"/>
      </w:pPr>
      <w:r>
        <w:rPr/>
        <w:t xml:space="preserve">第四节 2021-2026年中国高纯乙硼烷所属行业企业数量及变化趋势</w:t>
      </w:r>
    </w:p>
    <w:p>
      <w:pPr>
        <w:spacing w:before="75" w:after="0"/>
      </w:pPr>
      <w:r>
        <w:rPr>
          <w:b w:val="1"/>
          <w:bCs w:val="1"/>
        </w:rPr>
        <w:t xml:space="preserve">第八章 2021-2026年中国高纯乙硼烷所属行业进、出口情况分析</w:t>
      </w:r>
    </w:p>
    <w:p>
      <w:pPr>
        <w:spacing w:before="75" w:after="0"/>
      </w:pPr>
      <w:r>
        <w:rPr/>
        <w:t xml:space="preserve">第一节 高纯乙硼烷所属行业进、出口特点</w:t>
      </w:r>
    </w:p>
    <w:p>
      <w:pPr>
        <w:spacing w:before="75" w:after="0"/>
      </w:pPr>
      <w:r>
        <w:rPr/>
        <w:t xml:space="preserve">第二节 高纯乙硼烷所属行业进口统计分析</w:t>
      </w:r>
    </w:p>
    <w:p>
      <w:pPr>
        <w:spacing w:before="75" w:after="0"/>
      </w:pPr>
      <w:r>
        <w:rPr/>
        <w:t xml:space="preserve">第三节 高纯乙硼烷所属行业出口情况分析</w:t>
      </w:r>
    </w:p>
    <w:p>
      <w:pPr>
        <w:spacing w:before="75" w:after="0"/>
      </w:pPr>
      <w:r>
        <w:rPr>
          <w:b w:val="1"/>
          <w:bCs w:val="1"/>
        </w:rPr>
        <w:t xml:space="preserve">第九章高纯乙硼烷重点企业及竞争格局</w:t>
      </w:r>
    </w:p>
    <w:p>
      <w:pPr>
        <w:spacing w:before="75" w:after="0"/>
      </w:pPr>
      <w:r>
        <w:rPr/>
        <w:t xml:space="preserve">第一节 梅塞尔特种气体(滁州)有限公司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第二节 保定市北方特种气体有限公司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第三节 博纯材料股份有限公司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第四节 广东华特气体股份有限公司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t xml:space="preserve">第五节 沧州华宇特种气体科技有限公司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四、企业未来发展策略</w:t>
      </w:r>
    </w:p>
    <w:p>
      <w:pPr>
        <w:spacing w:before="75" w:after="0"/>
      </w:pPr>
      <w:r>
        <w:rPr>
          <w:b w:val="1"/>
          <w:bCs w:val="1"/>
        </w:rPr>
        <w:t xml:space="preserve">第十章高纯乙硼烷投资建议</w:t>
      </w:r>
    </w:p>
    <w:p>
      <w:pPr>
        <w:spacing w:before="75" w:after="0"/>
      </w:pPr>
      <w:r>
        <w:rPr/>
        <w:t xml:space="preserve">第一节 高纯乙硼烷投资环境分析</w:t>
      </w:r>
    </w:p>
    <w:p>
      <w:pPr>
        <w:spacing w:before="75" w:after="0"/>
      </w:pPr>
      <w:r>
        <w:rPr/>
        <w:t xml:space="preserve">第二节 高纯乙硼烷投资进入壁垒分析</w:t>
      </w:r>
    </w:p>
    <w:p>
      <w:pPr>
        <w:spacing w:before="75" w:after="0"/>
      </w:pPr>
      <w:r>
        <w:rPr/>
        <w:t xml:space="preserve">一、经济规模、必要资本量</w:t>
      </w:r>
    </w:p>
    <w:p>
      <w:pPr>
        <w:spacing w:before="75" w:after="0"/>
      </w:pPr>
      <w:r>
        <w:rPr/>
        <w:t xml:space="preserve">二、准入政策、法规</w:t>
      </w:r>
    </w:p>
    <w:p>
      <w:pPr>
        <w:spacing w:before="75" w:after="0"/>
      </w:pPr>
      <w:r>
        <w:rPr/>
        <w:t xml:space="preserve">三、技术壁垒</w:t>
      </w:r>
    </w:p>
    <w:p>
      <w:pPr>
        <w:spacing w:before="75" w:after="0"/>
      </w:pPr>
      <w:r>
        <w:rPr/>
        <w:t xml:space="preserve">第三节 高纯乙硼烷投资建议</w:t>
      </w:r>
    </w:p>
    <w:p>
      <w:pPr>
        <w:spacing w:before="75" w:after="0"/>
      </w:pPr>
      <w:r>
        <w:rPr>
          <w:b w:val="1"/>
          <w:bCs w:val="1"/>
        </w:rPr>
        <w:t xml:space="preserve">第十一章中国高纯乙硼烷未来发展预测及投资前景分析</w:t>
      </w:r>
    </w:p>
    <w:p>
      <w:pPr>
        <w:spacing w:before="75" w:after="0"/>
      </w:pPr>
      <w:r>
        <w:rPr/>
        <w:t xml:space="preserve">第一节 未来高纯乙硼烷行业发展趋势预测</w:t>
      </w:r>
    </w:p>
    <w:p>
      <w:pPr>
        <w:spacing w:before="75" w:after="0"/>
      </w:pPr>
      <w:r>
        <w:rPr/>
        <w:t xml:space="preserve">一、未来高纯乙硼烷行业发展分析</w:t>
      </w:r>
    </w:p>
    <w:p>
      <w:pPr>
        <w:spacing w:before="75" w:after="0"/>
      </w:pPr>
      <w:r>
        <w:rPr/>
        <w:t xml:space="preserve">二、未来高纯乙硼烷行业技术开发方向</w:t>
      </w:r>
    </w:p>
    <w:p>
      <w:pPr>
        <w:spacing w:before="75" w:after="0"/>
      </w:pPr>
      <w:r>
        <w:rPr/>
        <w:t xml:space="preserve">第二节 高纯乙硼烷行业相关趋势预测</w:t>
      </w:r>
    </w:p>
    <w:p>
      <w:pPr>
        <w:spacing w:before="75" w:after="0"/>
      </w:pPr>
      <w:r>
        <w:rPr/>
        <w:t xml:space="preserve">一、政策变化趋势预测</w:t>
      </w:r>
    </w:p>
    <w:p>
      <w:pPr>
        <w:spacing w:before="75" w:after="0"/>
      </w:pPr>
      <w:r>
        <w:rPr/>
        <w:t xml:space="preserve">二、供求趋势预测</w:t>
      </w:r>
    </w:p>
    <w:p>
      <w:pPr>
        <w:spacing w:before="75" w:after="0"/>
      </w:pPr>
      <w:r>
        <w:rPr/>
        <w:t xml:space="preserve">三、进出口趋势预测</w:t>
      </w:r>
    </w:p>
    <w:p>
      <w:pPr>
        <w:spacing w:before="75" w:after="0"/>
      </w:pPr>
      <w:r>
        <w:rPr>
          <w:b w:val="1"/>
          <w:bCs w:val="1"/>
        </w:rPr>
        <w:t xml:space="preserve">第十二章对中国高纯乙硼烷投资的建议及观点</w:t>
      </w:r>
    </w:p>
    <w:p>
      <w:pPr>
        <w:spacing w:before="75" w:after="0"/>
      </w:pPr>
      <w:r>
        <w:rPr/>
        <w:t xml:space="preserve">第一节 高纯乙硼烷行业投资机遇</w:t>
      </w:r>
    </w:p>
    <w:p>
      <w:pPr>
        <w:spacing w:before="75" w:after="0"/>
      </w:pPr>
      <w:r>
        <w:rPr/>
        <w:t xml:space="preserve">第二节 高纯乙硼烷行业投资风险剖析</w:t>
      </w:r>
    </w:p>
    <w:p>
      <w:pPr>
        <w:spacing w:before="75" w:after="0"/>
      </w:pPr>
      <w:r>
        <w:rPr/>
        <w:t xml:space="preserve">一、政策风险</w:t>
      </w:r>
    </w:p>
    <w:p>
      <w:pPr>
        <w:spacing w:before="75" w:after="0"/>
      </w:pPr>
      <w:r>
        <w:rPr/>
        <w:t xml:space="preserve">二、宏观经济波动风险</w:t>
      </w:r>
    </w:p>
    <w:p>
      <w:pPr>
        <w:spacing w:before="75" w:after="0"/>
      </w:pPr>
      <w:r>
        <w:rPr/>
        <w:t xml:space="preserve">三、技术风险</w:t>
      </w:r>
    </w:p>
    <w:p>
      <w:pPr>
        <w:spacing w:before="75" w:after="0"/>
      </w:pPr>
      <w:r>
        <w:rPr/>
        <w:t xml:space="preserve">四、其他风险</w:t>
      </w:r>
    </w:p>
    <w:p>
      <w:pPr>
        <w:spacing w:before="75" w:after="0"/>
      </w:pPr>
      <w:r>
        <w:rPr/>
        <w:t xml:space="preserve">第三节 行业应对策略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 高纯乙硼烷行业类别</w:t>
      </w:r>
    </w:p>
    <w:p>
      <w:pPr>
        <w:spacing w:before="75" w:after="0"/>
      </w:pPr>
      <w:r>
        <w:rPr/>
        <w:t xml:space="preserve">图表 高纯乙硼烷行业产业链调研</w:t>
      </w:r>
    </w:p>
    <w:p>
      <w:pPr>
        <w:spacing w:before="75" w:after="0"/>
      </w:pPr>
      <w:r>
        <w:rPr/>
        <w:t xml:space="preserve">图表 高纯乙硼烷行业现状</w:t>
      </w:r>
    </w:p>
    <w:p>
      <w:pPr>
        <w:spacing w:before="75" w:after="0"/>
      </w:pPr>
      <w:r>
        <w:rPr/>
        <w:t xml:space="preserve">图表 高纯乙硼烷行业标准</w:t>
      </w:r>
    </w:p>
    <w:p>
      <w:pPr>
        <w:spacing w:before="75" w:after="0"/>
      </w:pPr>
      <w:r>
        <w:rPr/>
        <w:t xml:space="preserve">图表 2021-2026年中国高纯乙硼烷行业市场规模及增长情况</w:t>
      </w:r>
    </w:p>
    <w:p>
      <w:pPr>
        <w:spacing w:before="75" w:after="0"/>
      </w:pPr>
      <w:r>
        <w:rPr/>
        <w:t xml:space="preserve">图表 2021-2026年中国高纯乙硼烷行业产能</w:t>
      </w:r>
    </w:p>
    <w:p>
      <w:pPr>
        <w:spacing w:before="75" w:after="0"/>
      </w:pPr>
      <w:r>
        <w:rPr/>
        <w:t xml:space="preserve">图表 2021-2026年中国高纯乙硼烷行业产量统计</w:t>
      </w:r>
    </w:p>
    <w:p>
      <w:pPr>
        <w:spacing w:before="75" w:after="0"/>
      </w:pPr>
      <w:r>
        <w:rPr/>
        <w:t xml:space="preserve">图表 高纯乙硼烷行业动态</w:t>
      </w:r>
    </w:p>
    <w:p>
      <w:pPr>
        <w:spacing w:before="75" w:after="0"/>
      </w:pPr>
      <w:r>
        <w:rPr/>
        <w:t xml:space="preserve">图表 2021-2026年中国高纯乙硼烷市场需求量</w:t>
      </w:r>
    </w:p>
    <w:p>
      <w:pPr>
        <w:spacing w:before="75" w:after="0"/>
      </w:pPr>
      <w:r>
        <w:rPr/>
        <w:t xml:space="preserve">图表 2021-2026年中国高纯乙硼烷行业需求区域调研</w:t>
      </w:r>
    </w:p>
    <w:p>
      <w:pPr>
        <w:spacing w:before="75" w:after="0"/>
      </w:pPr>
      <w:r>
        <w:rPr/>
        <w:t xml:space="preserve">图表 2021-2026年中国高纯乙硼烷行情</w:t>
      </w:r>
    </w:p>
    <w:p>
      <w:pPr>
        <w:spacing w:before="75" w:after="0"/>
      </w:pPr>
      <w:r>
        <w:rPr/>
        <w:t xml:space="preserve">图表 2021-2026年中国高纯乙硼烷价格走势图</w:t>
      </w:r>
    </w:p>
    <w:p>
      <w:pPr>
        <w:spacing w:before="75" w:after="0"/>
      </w:pPr>
      <w:r>
        <w:rPr/>
        <w:t xml:space="preserve">图表 2021-2026年中国高纯乙硼烷行业销售收入</w:t>
      </w:r>
    </w:p>
    <w:p>
      <w:pPr>
        <w:spacing w:before="75" w:after="0"/>
      </w:pPr>
      <w:r>
        <w:rPr/>
        <w:t xml:space="preserve">图表 2021-2026年中国高纯乙硼烷行业盈利情况</w:t>
      </w:r>
    </w:p>
    <w:p>
      <w:pPr>
        <w:spacing w:before="75" w:after="0"/>
      </w:pPr>
      <w:r>
        <w:rPr/>
        <w:t xml:space="preserve">图表 2021-2026年中国高纯乙硼烷行业利润总额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中国高纯乙硼烷行业市场深度分析及投资前景研究报告(2026-2031版)</dc:title>
  <dc:description>中国高纯乙硼烷行业市场深度分析及投资前景研究报告(2026-2031版)</dc:description>
  <dc:subject>中国高纯乙硼烷行业市场深度分析及投资前景研究报告(2026-2031版)</dc:subject>
  <cp:keywords>研究报告</cp:keywords>
  <cp:category>研究报告</cp:category>
  <cp:lastModifiedBy>北京中道泰和信息咨询有限公司</cp:lastModifiedBy>
  <dcterms:created xsi:type="dcterms:W3CDTF">2026-04-01T02:00:04+08:00</dcterms:created>
  <dcterms:modified xsi:type="dcterms:W3CDTF">2026-04-01T02:00:04+08:00</dcterms:modified>
</cp:coreProperties>
</file>

<file path=docProps/custom.xml><?xml version="1.0" encoding="utf-8"?>
<Properties xmlns="http://schemas.openxmlformats.org/officeDocument/2006/custom-properties" xmlns:vt="http://schemas.openxmlformats.org/officeDocument/2006/docPropsVTypes"/>
</file>