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中国电竞酒店行业市场深度调研及发展趋势与投资前景研究报告(2024-2029版)</w:t>
      </w:r>
    </w:p>
    <w:p>
      <w:pPr>
        <w:spacing w:after="150"/>
      </w:pPr>
      <w:r>
        <w:rPr>
          <w:b w:val="1"/>
          <w:bCs w:val="1"/>
        </w:rPr>
        <w:t xml:space="preserve">报告简介</w:t>
      </w:r>
    </w:p>
    <w:p>
      <w:pPr>
        <w:spacing w:after="150"/>
      </w:pPr>
      <w:r>
        <w:rPr/>
        <w:t xml:space="preserve">电竞酒店是一种新型的酒店模式，它结合了传统酒店的舒适住宿服务和现代电子竞技的娱乐特性。在这些酒店中，顾客不仅可以享受到高品质的电竞设备和顺畅的网络体验，还能够在舒适的环境中享受游戏带来的乐趣。电竞酒店通常配备有专门的电竞桌椅、高配置的电脑和适宜的照明及声音系统，为玩家提供一个接近专业赛事级别的游戏体验。此外，电竞酒店往往还提供相关的配套服务，比如游戏赛事直播、游戏周边商品销售等，满足了游戏爱好者从休闲娱乐到专业比赛的多元需求。</w:t>
      </w:r>
    </w:p>
    <w:p>
      <w:pPr>
        <w:spacing w:after="150"/>
      </w:pPr>
      <w:r>
        <w:rPr/>
        <w:t xml:space="preserve">电竞酒店的未来发展趋势显示出几个明显的特点。首先是专业化趋势，随着电竞行业的职业化和规范化，电竞酒店开始越来越注重硬件设施和服务质量的提升，以适应专业选手和高端玩家的需求。其次是差异化竞争，电竞酒店通过提供独特的服务和体验来吸引不同消费群体，比如主题派对、电竞赛事活动等。另外，电竞酒店还在不断进行数字化转型，利用互联网技术提供线上预订、虚拟导览等便利服务，以适应年轻消费者的习惯。</w:t>
      </w:r>
    </w:p>
    <w:p>
      <w:pPr>
        <w:spacing w:after="150"/>
      </w:pPr>
      <w:r>
        <w:rPr/>
        <w:t xml:space="preserve">电竞酒店行业的前景被普遍看好。随着电竞文化的流行和年轻消费群体的崛起，电竞酒店的市场潜力巨大。预计电竞酒店将继续保持高速增长的态势，吸引更多的投资和消费者。同时，电竞酒店的创新能力和服务水平也将不断提高，为玩家带来更多元化和高质量的服务。电竞酒店还可能成为电竞文化传播的重要渠道，推动电竞产业在全球范围内的发展。</w:t>
      </w:r>
    </w:p>
    <w:p>
      <w:pPr>
        <w:spacing w:after="150"/>
      </w:pPr>
      <w:r>
        <w:rPr/>
        <w:t xml:space="preserve">综上所述，电竞酒店作为一种新型的酒店模式，不仅满足了现代人对高品质游戏体验的需求，而且在促进电竞文化传播和产业健康发展方面扮演着日益重要的角色。随着行业的不断进步和创新，电竞酒店有望在未来成为连接游戏爱好者、专业选手和电竞产业的重要桥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竞酒店行业市场发展状况、关联行业发展状况、行业竞争状况、优势企业发展状况、消费现状以及行业营销进行了深入的分析，在总结中国电竞酒店行业发展历程的基础上，结合新时期的各方面因素，对中国电竞酒店行业的发展趋势给予了细致和审慎的预测论证。本报告是电竞酒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电竞酒店行业发展综述</w:t>
      </w:r>
    </w:p>
    <w:p>
      <w:pPr>
        <w:spacing w:after="150"/>
      </w:pPr>
      <w:r>
        <w:rPr/>
        <w:t xml:space="preserve">第一节 电竞酒店行业相关概述</w:t>
      </w:r>
    </w:p>
    <w:p>
      <w:pPr>
        <w:spacing w:after="150"/>
      </w:pPr>
      <w:r>
        <w:rPr/>
        <w:t xml:space="preserve">一、行业研究范围界定</w:t>
      </w:r>
    </w:p>
    <w:p>
      <w:pPr>
        <w:spacing w:after="150"/>
      </w:pPr>
      <w:r>
        <w:rPr/>
        <w:t xml:space="preserve">二、电竞酒店的分类</w:t>
      </w:r>
    </w:p>
    <w:p>
      <w:pPr>
        <w:spacing w:after="150"/>
      </w:pPr>
      <w:r>
        <w:rPr/>
        <w:t xml:space="preserve">三、电竞酒店行业的特点分析</w:t>
      </w:r>
    </w:p>
    <w:p>
      <w:pPr>
        <w:spacing w:after="150"/>
      </w:pPr>
      <w:r>
        <w:rPr/>
        <w:t xml:space="preserve">第二节 电竞酒店行业发展环境分析</w:t>
      </w:r>
    </w:p>
    <w:p>
      <w:pPr>
        <w:spacing w:after="150"/>
      </w:pPr>
      <w:r>
        <w:rPr/>
        <w:t xml:space="preserve">一、行业政策环境分析</w:t>
      </w:r>
    </w:p>
    <w:p>
      <w:pPr>
        <w:spacing w:after="150"/>
      </w:pPr>
      <w:r>
        <w:rPr/>
        <w:t xml:space="preserve">二、行业经济环境分析</w:t>
      </w:r>
    </w:p>
    <w:p>
      <w:pPr>
        <w:spacing w:after="150"/>
      </w:pPr>
      <w:r>
        <w:rPr/>
        <w:t xml:space="preserve">三、行业社会环境分析</w:t>
      </w:r>
    </w:p>
    <w:p>
      <w:pPr>
        <w:spacing w:after="150"/>
      </w:pPr>
      <w:r>
        <w:rPr>
          <w:b w:val="1"/>
          <w:bCs w:val="1"/>
        </w:rPr>
        <w:t xml:space="preserve">第二章 当代背景下电竞酒店的发展机会分析</w:t>
      </w:r>
    </w:p>
    <w:p>
      <w:pPr>
        <w:spacing w:after="150"/>
      </w:pPr>
      <w:r>
        <w:rPr/>
        <w:t xml:space="preserve">第一节 电竞酒店政策及其实施情况</w:t>
      </w:r>
    </w:p>
    <w:p>
      <w:pPr>
        <w:spacing w:after="150"/>
      </w:pPr>
      <w:r>
        <w:rPr/>
        <w:t xml:space="preserve">一、电竞酒店相关政策解读</w:t>
      </w:r>
    </w:p>
    <w:p>
      <w:pPr>
        <w:spacing w:after="150"/>
      </w:pPr>
      <w:r>
        <w:rPr/>
        <w:t xml:space="preserve">二、电竞酒店计划实施成果解读</w:t>
      </w:r>
    </w:p>
    <w:p>
      <w:pPr>
        <w:spacing w:after="150"/>
      </w:pPr>
      <w:r>
        <w:rPr/>
        <w:t xml:space="preserve">第二节 电竞酒店在国民经济中的地位及作用分析</w:t>
      </w:r>
    </w:p>
    <w:p>
      <w:pPr>
        <w:spacing w:after="150"/>
      </w:pPr>
      <w:r>
        <w:rPr/>
        <w:t xml:space="preserve">一、电竞酒店内涵与特征</w:t>
      </w:r>
    </w:p>
    <w:p>
      <w:pPr>
        <w:spacing w:after="150"/>
      </w:pPr>
      <w:r>
        <w:rPr/>
        <w:t xml:space="preserve">二、电竞酒店与经济的关系分析</w:t>
      </w:r>
    </w:p>
    <w:p>
      <w:pPr>
        <w:spacing w:after="150"/>
      </w:pPr>
      <w:r>
        <w:rPr/>
        <w:t xml:space="preserve">第三节 国内环境背景下电竞酒店发展的swot分析</w:t>
      </w:r>
    </w:p>
    <w:p>
      <w:pPr>
        <w:spacing w:after="150"/>
      </w:pPr>
      <w:r>
        <w:rPr/>
        <w:t xml:space="preserve">一、国家战略对电竞酒店产业的影响分析</w:t>
      </w:r>
    </w:p>
    <w:p>
      <w:pPr>
        <w:spacing w:after="150"/>
      </w:pPr>
      <w:r>
        <w:rPr/>
        <w:t xml:space="preserve">二、电竞酒店国家战略背景下电竞酒店发展的swot分析</w:t>
      </w:r>
    </w:p>
    <w:p>
      <w:pPr>
        <w:spacing w:after="150"/>
      </w:pPr>
      <w:r>
        <w:rPr>
          <w:b w:val="1"/>
          <w:bCs w:val="1"/>
        </w:rPr>
        <w:t xml:space="preserve">第三章 国际电竞酒店行业发展分析</w:t>
      </w:r>
    </w:p>
    <w:p>
      <w:pPr>
        <w:spacing w:after="150"/>
      </w:pPr>
      <w:r>
        <w:rPr/>
        <w:t xml:space="preserve">第一节 国际电竞酒店行业发展环境分析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第二节 国际电竞酒店行业发展现状分析</w:t>
      </w:r>
    </w:p>
    <w:p>
      <w:pPr>
        <w:spacing w:after="150"/>
      </w:pPr>
      <w:r>
        <w:rPr/>
        <w:t xml:space="preserve">一、国际电竞酒店行业发展概况</w:t>
      </w:r>
    </w:p>
    <w:p>
      <w:pPr>
        <w:spacing w:after="150"/>
      </w:pPr>
      <w:r>
        <w:rPr/>
        <w:t xml:space="preserve">二、主要国家电竞酒店行业的经济效益分析</w:t>
      </w:r>
    </w:p>
    <w:p>
      <w:pPr>
        <w:spacing w:after="150"/>
      </w:pPr>
      <w:r>
        <w:rPr/>
        <w:t xml:space="preserve">三、国际电竞酒店行业的发展趋势分析</w:t>
      </w:r>
    </w:p>
    <w:p>
      <w:pPr>
        <w:spacing w:after="150"/>
      </w:pPr>
      <w:r>
        <w:rPr/>
        <w:t xml:space="preserve">第三节 主要国家及地区电竞酒店行业发展状况及经验借鉴</w:t>
      </w:r>
    </w:p>
    <w:p>
      <w:pPr>
        <w:spacing w:after="150"/>
      </w:pPr>
      <w:r>
        <w:rPr/>
        <w:t xml:space="preserve">一、美国电竞酒店行业发展分析</w:t>
      </w:r>
    </w:p>
    <w:p>
      <w:pPr>
        <w:spacing w:after="150"/>
      </w:pPr>
      <w:r>
        <w:rPr/>
        <w:t xml:space="preserve">二、欧洲电竞酒店行业发展分析</w:t>
      </w:r>
    </w:p>
    <w:p>
      <w:pPr>
        <w:spacing w:after="150"/>
      </w:pPr>
      <w:r>
        <w:rPr/>
        <w:t xml:space="preserve">三、日本电竞酒店行业发展分析</w:t>
      </w:r>
    </w:p>
    <w:p>
      <w:pPr>
        <w:spacing w:after="150"/>
      </w:pPr>
      <w:r>
        <w:rPr>
          <w:b w:val="1"/>
          <w:bCs w:val="1"/>
        </w:rPr>
        <w:t xml:space="preserve">第四章 2023年中国电竞酒店行业发展现状分析</w:t>
      </w:r>
    </w:p>
    <w:p>
      <w:pPr>
        <w:spacing w:after="150"/>
      </w:pPr>
      <w:r>
        <w:rPr/>
        <w:t xml:space="preserve">第一节 中国电竞酒店行业发展概况</w:t>
      </w:r>
    </w:p>
    <w:p>
      <w:pPr>
        <w:spacing w:after="150"/>
      </w:pPr>
      <w:r>
        <w:rPr/>
        <w:t xml:space="preserve">一、中国电竞酒店行业发展趋势</w:t>
      </w:r>
    </w:p>
    <w:p>
      <w:pPr>
        <w:spacing w:after="150"/>
      </w:pPr>
      <w:r>
        <w:rPr/>
        <w:t xml:space="preserve">二、中国电竞酒店发展状况</w:t>
      </w:r>
    </w:p>
    <w:p>
      <w:pPr>
        <w:spacing w:after="150"/>
      </w:pPr>
      <w:r>
        <w:rPr/>
        <w:t xml:space="preserve">第二节 中国电竞酒店运营分析</w:t>
      </w:r>
    </w:p>
    <w:p>
      <w:pPr>
        <w:spacing w:after="150"/>
      </w:pPr>
      <w:r>
        <w:rPr/>
        <w:t xml:space="preserve">一、中国电竞酒店经营模式分析</w:t>
      </w:r>
    </w:p>
    <w:p>
      <w:pPr>
        <w:spacing w:after="150"/>
      </w:pPr>
      <w:r>
        <w:rPr/>
        <w:t xml:space="preserve">二、中国电竞酒店经营项目分析</w:t>
      </w:r>
    </w:p>
    <w:p>
      <w:pPr>
        <w:spacing w:after="150"/>
      </w:pPr>
      <w:r>
        <w:rPr/>
        <w:t xml:space="preserve">三、中国电竞酒店运营存在的问题</w:t>
      </w:r>
    </w:p>
    <w:p>
      <w:pPr>
        <w:spacing w:after="150"/>
      </w:pPr>
      <w:r>
        <w:rPr>
          <w:b w:val="1"/>
          <w:bCs w:val="1"/>
        </w:rPr>
        <w:t xml:space="preserve">第五章 互联网对电竞酒店的影响分析</w:t>
      </w:r>
    </w:p>
    <w:p>
      <w:pPr>
        <w:spacing w:after="150"/>
      </w:pPr>
      <w:r>
        <w:rPr/>
        <w:t xml:space="preserve">第一节 互联网对电竞酒店行业的影响</w:t>
      </w:r>
    </w:p>
    <w:p>
      <w:pPr>
        <w:spacing w:after="150"/>
      </w:pPr>
      <w:r>
        <w:rPr/>
        <w:t xml:space="preserve">一、智能电竞酒店设备发展情况分析</w:t>
      </w:r>
    </w:p>
    <w:p>
      <w:pPr>
        <w:spacing w:after="150"/>
      </w:pPr>
      <w:r>
        <w:rPr/>
        <w:t xml:space="preserve">二、电竞酒店智能设备经营模式分析</w:t>
      </w:r>
    </w:p>
    <w:p>
      <w:pPr>
        <w:spacing w:after="150"/>
      </w:pPr>
      <w:r>
        <w:rPr/>
        <w:t xml:space="preserve">三、智能设备对电竞酒店行业的影响分析</w:t>
      </w:r>
    </w:p>
    <w:p>
      <w:pPr>
        <w:spacing w:after="150"/>
      </w:pPr>
      <w:r>
        <w:rPr/>
        <w:t xml:space="preserve">第二节 互联网+电竞酒店发展模式分析</w:t>
      </w:r>
    </w:p>
    <w:p>
      <w:pPr>
        <w:spacing w:after="150"/>
      </w:pPr>
      <w:r>
        <w:rPr/>
        <w:t xml:space="preserve">一、互联网+电竞酒店商业模式解析</w:t>
      </w:r>
    </w:p>
    <w:p>
      <w:pPr>
        <w:spacing w:after="150"/>
      </w:pPr>
      <w:r>
        <w:rPr/>
        <w:t xml:space="preserve">二、互联网+电竞酒店案例分析</w:t>
      </w:r>
    </w:p>
    <w:p>
      <w:pPr>
        <w:spacing w:after="150"/>
      </w:pPr>
      <w:r>
        <w:rPr/>
        <w:t xml:space="preserve">三、互联网背景下电竞酒店行业发展趋势分析</w:t>
      </w:r>
    </w:p>
    <w:p>
      <w:pPr>
        <w:spacing w:after="150"/>
      </w:pPr>
      <w:r>
        <w:rPr>
          <w:b w:val="1"/>
          <w:bCs w:val="1"/>
        </w:rPr>
        <w:t xml:space="preserve">第六章 中国电竞酒店需求与消费者偏好调查</w:t>
      </w:r>
    </w:p>
    <w:p>
      <w:pPr>
        <w:spacing w:after="150"/>
      </w:pPr>
      <w:r>
        <w:rPr/>
        <w:t xml:space="preserve">第一节 电竞酒店产品目标客户群体调查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电竞酒店产品的品牌市场调查</w:t>
      </w:r>
    </w:p>
    <w:p>
      <w:pPr>
        <w:spacing w:after="150"/>
      </w:pPr>
      <w:r>
        <w:rPr/>
        <w:t xml:space="preserve">一、消费者对电竞酒店产品的品牌偏好调查</w:t>
      </w:r>
    </w:p>
    <w:p>
      <w:pPr>
        <w:spacing w:after="150"/>
      </w:pPr>
      <w:r>
        <w:rPr/>
        <w:t xml:space="preserve">二、消费者对电竞酒店品牌的首要认知渠道</w:t>
      </w:r>
    </w:p>
    <w:p>
      <w:pPr>
        <w:spacing w:after="150"/>
      </w:pPr>
      <w:r>
        <w:rPr/>
        <w:t xml:space="preserve">三、消费者经常购买的品牌调查</w:t>
      </w:r>
    </w:p>
    <w:p>
      <w:pPr>
        <w:spacing w:after="150"/>
      </w:pPr>
      <w:r>
        <w:rPr/>
        <w:t xml:space="preserve">四、电竞酒店品牌市场占有率调查</w:t>
      </w:r>
    </w:p>
    <w:p>
      <w:pPr>
        <w:spacing w:after="150"/>
      </w:pPr>
      <w:r>
        <w:rPr/>
        <w:t xml:space="preserve">五、消费者的消费理念调研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三、广告的影响程度</w:t>
      </w:r>
    </w:p>
    <w:p>
      <w:pPr>
        <w:spacing w:after="150"/>
      </w:pPr>
      <w:r>
        <w:rPr>
          <w:b w:val="1"/>
          <w:bCs w:val="1"/>
        </w:rPr>
        <w:t xml:space="preserve">第七章 中国重点城市电竞酒店市场分析</w:t>
      </w:r>
    </w:p>
    <w:p>
      <w:pPr>
        <w:spacing w:after="150"/>
      </w:pPr>
      <w:r>
        <w:rPr/>
        <w:t xml:space="preserve">第一节 北京市电竞酒店市场分析</w:t>
      </w:r>
    </w:p>
    <w:p>
      <w:pPr>
        <w:spacing w:after="150"/>
      </w:pPr>
      <w:r>
        <w:rPr/>
        <w:t xml:space="preserve">一、北京市电竞酒店行业需求分析</w:t>
      </w:r>
    </w:p>
    <w:p>
      <w:pPr>
        <w:spacing w:after="150"/>
      </w:pPr>
      <w:r>
        <w:rPr/>
        <w:t xml:space="preserve">二、北京市电竞酒店发展情况</w:t>
      </w:r>
    </w:p>
    <w:p>
      <w:pPr>
        <w:spacing w:after="150"/>
      </w:pPr>
      <w:r>
        <w:rPr/>
        <w:t xml:space="preserve">三、北京市电竞酒店存在的问题与建议</w:t>
      </w:r>
    </w:p>
    <w:p>
      <w:pPr>
        <w:spacing w:after="150"/>
      </w:pPr>
      <w:r>
        <w:rPr/>
        <w:t xml:space="preserve">第二节 上海市电竞酒店市场分析</w:t>
      </w:r>
    </w:p>
    <w:p>
      <w:pPr>
        <w:spacing w:after="150"/>
      </w:pPr>
      <w:r>
        <w:rPr/>
        <w:t xml:space="preserve">一、上海市电竞酒店行业需求分析</w:t>
      </w:r>
    </w:p>
    <w:p>
      <w:pPr>
        <w:spacing w:after="150"/>
      </w:pPr>
      <w:r>
        <w:rPr/>
        <w:t xml:space="preserve">二、上海市电竞酒店发展情况</w:t>
      </w:r>
    </w:p>
    <w:p>
      <w:pPr>
        <w:spacing w:after="150"/>
      </w:pPr>
      <w:r>
        <w:rPr/>
        <w:t xml:space="preserve">三、上海市电竞酒店存在的问题与建议</w:t>
      </w:r>
    </w:p>
    <w:p>
      <w:pPr>
        <w:spacing w:after="150"/>
      </w:pPr>
      <w:r>
        <w:rPr/>
        <w:t xml:space="preserve">第三节 天津市电竞酒店市场分析</w:t>
      </w:r>
    </w:p>
    <w:p>
      <w:pPr>
        <w:spacing w:after="150"/>
      </w:pPr>
      <w:r>
        <w:rPr/>
        <w:t xml:space="preserve">一、天津市电竞酒店行业需求分析</w:t>
      </w:r>
    </w:p>
    <w:p>
      <w:pPr>
        <w:spacing w:after="150"/>
      </w:pPr>
      <w:r>
        <w:rPr/>
        <w:t xml:space="preserve">二、天津市电竞酒店发展情况</w:t>
      </w:r>
    </w:p>
    <w:p>
      <w:pPr>
        <w:spacing w:after="150"/>
      </w:pPr>
      <w:r>
        <w:rPr/>
        <w:t xml:space="preserve">三、天津市电竞酒店存在的问题与建议</w:t>
      </w:r>
    </w:p>
    <w:p>
      <w:pPr>
        <w:spacing w:after="150"/>
      </w:pPr>
      <w:r>
        <w:rPr/>
        <w:t xml:space="preserve">第四节 深圳市电竞酒店市场分析</w:t>
      </w:r>
    </w:p>
    <w:p>
      <w:pPr>
        <w:spacing w:after="150"/>
      </w:pPr>
      <w:r>
        <w:rPr/>
        <w:t xml:space="preserve">一、深圳市电竞酒店行业需求分析</w:t>
      </w:r>
    </w:p>
    <w:p>
      <w:pPr>
        <w:spacing w:after="150"/>
      </w:pPr>
      <w:r>
        <w:rPr/>
        <w:t xml:space="preserve">二、深圳市电竞酒店发展情况</w:t>
      </w:r>
    </w:p>
    <w:p>
      <w:pPr>
        <w:spacing w:after="150"/>
      </w:pPr>
      <w:r>
        <w:rPr/>
        <w:t xml:space="preserve">三、深圳市电竞酒店存在的问题与建议</w:t>
      </w:r>
    </w:p>
    <w:p>
      <w:pPr>
        <w:spacing w:after="150"/>
      </w:pPr>
      <w:r>
        <w:rPr/>
        <w:t xml:space="preserve">第五节 重庆市电竞酒店市场分析</w:t>
      </w:r>
    </w:p>
    <w:p>
      <w:pPr>
        <w:spacing w:after="150"/>
      </w:pPr>
      <w:r>
        <w:rPr/>
        <w:t xml:space="preserve">一、重庆市电竞酒店行业需求分析</w:t>
      </w:r>
    </w:p>
    <w:p>
      <w:pPr>
        <w:spacing w:after="150"/>
      </w:pPr>
      <w:r>
        <w:rPr/>
        <w:t xml:space="preserve">二、重庆市电竞酒店发展情况</w:t>
      </w:r>
    </w:p>
    <w:p>
      <w:pPr>
        <w:spacing w:after="150"/>
      </w:pPr>
      <w:r>
        <w:rPr/>
        <w:t xml:space="preserve">三、重庆市电竞酒店存在的问题与建议</w:t>
      </w:r>
    </w:p>
    <w:p>
      <w:pPr>
        <w:spacing w:after="150"/>
      </w:pPr>
      <w:r>
        <w:rPr>
          <w:b w:val="1"/>
          <w:bCs w:val="1"/>
        </w:rPr>
        <w:t xml:space="preserve">第八章 中国领先企业电竞酒店经营分析</w:t>
      </w:r>
    </w:p>
    <w:p>
      <w:pPr>
        <w:spacing w:after="150"/>
      </w:pPr>
      <w:r>
        <w:rPr/>
        <w:t xml:space="preserve">第一节 中国电竞酒店总体状况分析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领先电竞酒店经营状况分析</w:t>
      </w:r>
    </w:p>
    <w:p>
      <w:pPr>
        <w:spacing w:after="150"/>
      </w:pPr>
      <w:r>
        <w:rPr/>
        <w:t xml:space="preserve">一、广州米舱科技有限公司</w:t>
      </w:r>
    </w:p>
    <w:p>
      <w:pPr>
        <w:spacing w:after="150"/>
      </w:pPr>
      <w:r>
        <w:rPr/>
        <w:t xml:space="preserve">二、vs电竞酒店</w:t>
      </w:r>
    </w:p>
    <w:p>
      <w:pPr>
        <w:spacing w:after="150"/>
      </w:pPr>
      <w:r>
        <w:rPr/>
        <w:t xml:space="preserve">三、温特电竞酒店</w:t>
      </w:r>
    </w:p>
    <w:p>
      <w:pPr>
        <w:spacing w:after="150"/>
      </w:pPr>
      <w:r>
        <w:rPr/>
        <w:t xml:space="preserve">四、爱电竞酒店</w:t>
      </w:r>
    </w:p>
    <w:p>
      <w:pPr>
        <w:spacing w:after="150"/>
      </w:pPr>
      <w:r>
        <w:rPr/>
        <w:t xml:space="preserve">五、宜博电竞酒店</w:t>
      </w:r>
    </w:p>
    <w:p>
      <w:pPr>
        <w:spacing w:after="150"/>
      </w:pPr>
      <w:r>
        <w:rPr/>
        <w:t xml:space="preserve">六、格林电竞酒店</w:t>
      </w:r>
    </w:p>
    <w:p>
      <w:pPr>
        <w:spacing w:after="150"/>
      </w:pPr>
      <w:r>
        <w:rPr/>
        <w:t xml:space="preserve">七、飞宇影院式网络主题酒店</w:t>
      </w:r>
    </w:p>
    <w:p>
      <w:pPr>
        <w:spacing w:after="150"/>
      </w:pPr>
      <w:r>
        <w:rPr/>
        <w:t xml:space="preserve">八、不二电竞酒店</w:t>
      </w:r>
    </w:p>
    <w:p>
      <w:pPr>
        <w:spacing w:after="150"/>
      </w:pPr>
      <w:r>
        <w:rPr>
          <w:b w:val="1"/>
          <w:bCs w:val="1"/>
        </w:rPr>
        <w:t xml:space="preserve">第九章 电竞酒店行业发展趋势分析</w:t>
      </w:r>
    </w:p>
    <w:p>
      <w:pPr>
        <w:spacing w:after="150"/>
      </w:pPr>
      <w:r>
        <w:rPr/>
        <w:t xml:space="preserve">第一节 2024年发展环境展望</w:t>
      </w:r>
    </w:p>
    <w:p>
      <w:pPr>
        <w:spacing w:after="150"/>
      </w:pPr>
      <w:r>
        <w:rPr/>
        <w:t xml:space="preserve">一、2024年宏观经济形势展望</w:t>
      </w:r>
    </w:p>
    <w:p>
      <w:pPr>
        <w:spacing w:after="150"/>
      </w:pPr>
      <w:r>
        <w:rPr/>
        <w:t xml:space="preserve">二、2023年政策走势及其影响</w:t>
      </w:r>
    </w:p>
    <w:p>
      <w:pPr>
        <w:spacing w:after="150"/>
      </w:pPr>
      <w:r>
        <w:rPr/>
        <w:t xml:space="preserve">三、2024年国际行业走势展望</w:t>
      </w:r>
    </w:p>
    <w:p>
      <w:pPr>
        <w:spacing w:after="150"/>
      </w:pPr>
      <w:r>
        <w:rPr/>
        <w:t xml:space="preserve">第二节 2023年电竞酒店行业发展趋势分析</w:t>
      </w:r>
    </w:p>
    <w:p>
      <w:pPr>
        <w:spacing w:after="150"/>
      </w:pPr>
      <w:r>
        <w:rPr/>
        <w:t xml:space="preserve">一、2023年行业发展趋势分析</w:t>
      </w:r>
    </w:p>
    <w:p>
      <w:pPr>
        <w:spacing w:after="150"/>
      </w:pPr>
      <w:r>
        <w:rPr/>
        <w:t xml:space="preserve">二、2024年行业竞争格局展望</w:t>
      </w:r>
    </w:p>
    <w:p>
      <w:pPr>
        <w:spacing w:after="150"/>
      </w:pPr>
      <w:r>
        <w:rPr/>
        <w:t xml:space="preserve">第三节 2021-2023年中国电竞酒店市场趋势分析</w:t>
      </w:r>
    </w:p>
    <w:p>
      <w:pPr>
        <w:spacing w:after="150"/>
      </w:pPr>
      <w:r>
        <w:rPr/>
        <w:t xml:space="preserve">一、2021-2023年电竞酒店市场趋势总结</w:t>
      </w:r>
    </w:p>
    <w:p>
      <w:pPr>
        <w:spacing w:after="150"/>
      </w:pPr>
      <w:r>
        <w:rPr/>
        <w:t xml:space="preserve">二、2021-2023年电竞酒店发展趋势分析</w:t>
      </w:r>
    </w:p>
    <w:p>
      <w:pPr>
        <w:spacing w:after="150"/>
      </w:pPr>
      <w:r>
        <w:rPr/>
        <w:t xml:space="preserve">三、2024-2029年电竞酒店市场发展空间</w:t>
      </w:r>
    </w:p>
    <w:p>
      <w:pPr>
        <w:spacing w:after="150"/>
      </w:pPr>
      <w:r>
        <w:rPr/>
        <w:t xml:space="preserve">四、2024-2029年电竞酒店产业政策趋向</w:t>
      </w:r>
    </w:p>
    <w:p>
      <w:pPr>
        <w:spacing w:after="150"/>
      </w:pPr>
      <w:r>
        <w:rPr>
          <w:b w:val="1"/>
          <w:bCs w:val="1"/>
        </w:rPr>
        <w:t xml:space="preserve">第十章 未来电竞酒店行业发展预测</w:t>
      </w:r>
    </w:p>
    <w:p>
      <w:pPr>
        <w:spacing w:after="150"/>
      </w:pPr>
      <w:r>
        <w:rPr/>
        <w:t xml:space="preserve">第一节 未来电竞酒店需求与市场预测</w:t>
      </w:r>
    </w:p>
    <w:p>
      <w:pPr>
        <w:spacing w:after="150"/>
      </w:pPr>
      <w:r>
        <w:rPr/>
        <w:t xml:space="preserve">一、2024-2029年电竞酒店市场规模预测</w:t>
      </w:r>
    </w:p>
    <w:p>
      <w:pPr>
        <w:spacing w:after="150"/>
      </w:pPr>
      <w:r>
        <w:rPr/>
        <w:t xml:space="preserve">二、2024-2029年电竞酒店行业总资产预测</w:t>
      </w:r>
    </w:p>
    <w:p>
      <w:pPr>
        <w:spacing w:after="150"/>
      </w:pPr>
      <w:r>
        <w:rPr/>
        <w:t xml:space="preserve">第二节 2024-2029年中国电竞酒店行业供需预测</w:t>
      </w:r>
    </w:p>
    <w:p>
      <w:pPr>
        <w:spacing w:after="150"/>
      </w:pPr>
      <w:r>
        <w:rPr/>
        <w:t xml:space="preserve">一、2024-2029年中国电竞酒店供给预测</w:t>
      </w:r>
    </w:p>
    <w:p>
      <w:pPr>
        <w:spacing w:after="150"/>
      </w:pPr>
      <w:r>
        <w:rPr/>
        <w:t xml:space="preserve">二、2024-2029年中国电竞酒店需求预测</w:t>
      </w:r>
    </w:p>
    <w:p>
      <w:pPr>
        <w:spacing w:after="150"/>
      </w:pPr>
      <w:r>
        <w:rPr/>
        <w:t xml:space="preserve">三、2024-2029年中国电竞酒店供需平衡预测</w:t>
      </w:r>
    </w:p>
    <w:p>
      <w:pPr>
        <w:spacing w:after="150"/>
      </w:pPr>
      <w:r>
        <w:rPr>
          <w:b w:val="1"/>
          <w:bCs w:val="1"/>
        </w:rPr>
        <w:t xml:space="preserve">第十一章 电竞酒店行业投资机会与风险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二、2021-2023年行业投资收益率分析</w:t>
      </w:r>
    </w:p>
    <w:p>
      <w:pPr>
        <w:spacing w:after="150"/>
      </w:pPr>
      <w:r>
        <w:rPr/>
        <w:t xml:space="preserve">第二节 电竞酒店行业投资效益分析</w:t>
      </w:r>
    </w:p>
    <w:p>
      <w:pPr>
        <w:spacing w:after="150"/>
      </w:pPr>
      <w:r>
        <w:rPr/>
        <w:t xml:space="preserve">一、2021-2023年电竞酒店行业投资状况分析</w:t>
      </w:r>
    </w:p>
    <w:p>
      <w:pPr>
        <w:spacing w:after="150"/>
      </w:pPr>
      <w:r>
        <w:rPr/>
        <w:t xml:space="preserve">二、2024-2029年电竞酒店行业投资效益分析</w:t>
      </w:r>
    </w:p>
    <w:p>
      <w:pPr>
        <w:spacing w:after="150"/>
      </w:pPr>
      <w:r>
        <w:rPr/>
        <w:t xml:space="preserve">三、2024-2029年电竞酒店行业投资趋势预测</w:t>
      </w:r>
    </w:p>
    <w:p>
      <w:pPr>
        <w:spacing w:after="150"/>
      </w:pPr>
      <w:r>
        <w:rPr/>
        <w:t xml:space="preserve">四、2024-2029年电竞酒店行业的投资方向</w:t>
      </w:r>
    </w:p>
    <w:p>
      <w:pPr>
        <w:spacing w:after="150"/>
      </w:pPr>
      <w:r>
        <w:rPr/>
        <w:t xml:space="preserve">五、2024-2029年电竞酒店行业投资的建议</w:t>
      </w:r>
    </w:p>
    <w:p>
      <w:pPr>
        <w:spacing w:after="150"/>
      </w:pPr>
      <w:r>
        <w:rPr/>
        <w:t xml:space="preserve">六、新进入者应注意的障碍因素分析</w:t>
      </w:r>
    </w:p>
    <w:p>
      <w:pPr>
        <w:spacing w:after="150"/>
      </w:pPr>
      <w:r>
        <w:rPr/>
        <w:t xml:space="preserve">第三节 影响电竞酒店行业发展的主要因素</w:t>
      </w:r>
    </w:p>
    <w:p>
      <w:pPr>
        <w:spacing w:after="150"/>
      </w:pPr>
      <w:r>
        <w:rPr/>
        <w:t xml:space="preserve">一、2021-2023年影响电竞酒店行业运行的有利因素分析</w:t>
      </w:r>
    </w:p>
    <w:p>
      <w:pPr>
        <w:spacing w:after="150"/>
      </w:pPr>
      <w:r>
        <w:rPr/>
        <w:t xml:space="preserve">二、2021-2023年影响电竞酒店行业运行的稳定因素分析</w:t>
      </w:r>
    </w:p>
    <w:p>
      <w:pPr>
        <w:spacing w:after="150"/>
      </w:pPr>
      <w:r>
        <w:rPr/>
        <w:t xml:space="preserve">三、2021-2023年影响电竞酒店行业运行的不利因素分析</w:t>
      </w:r>
    </w:p>
    <w:p>
      <w:pPr>
        <w:spacing w:after="150"/>
      </w:pPr>
      <w:r>
        <w:rPr/>
        <w:t xml:space="preserve">四、2024-2029年我国电竞酒店行业发展面临的挑战分析</w:t>
      </w:r>
    </w:p>
    <w:p>
      <w:pPr>
        <w:spacing w:after="150"/>
      </w:pPr>
      <w:r>
        <w:rPr/>
        <w:t xml:space="preserve">五、2024-2029年我国电竞酒店行业发展面临的机遇分析</w:t>
      </w:r>
    </w:p>
    <w:p>
      <w:pPr>
        <w:spacing w:after="150"/>
      </w:pPr>
      <w:r>
        <w:rPr/>
        <w:t xml:space="preserve">第四节 电竞酒店行业投资风险及控制策略分析</w:t>
      </w:r>
    </w:p>
    <w:p>
      <w:pPr>
        <w:spacing w:after="150"/>
      </w:pPr>
      <w:r>
        <w:rPr/>
        <w:t xml:space="preserve">一、2021-2023年电竞酒店行业市场风险及控制策略</w:t>
      </w:r>
    </w:p>
    <w:p>
      <w:pPr>
        <w:spacing w:after="150"/>
      </w:pPr>
      <w:r>
        <w:rPr/>
        <w:t xml:space="preserve">二、2021-2023年电竞酒店行业政策风险及控制策略</w:t>
      </w:r>
    </w:p>
    <w:p>
      <w:pPr>
        <w:spacing w:after="150"/>
      </w:pPr>
      <w:r>
        <w:rPr/>
        <w:t xml:space="preserve">三、2021-2023年电竞酒店行业经营风险及控制策略</w:t>
      </w:r>
    </w:p>
    <w:p>
      <w:pPr>
        <w:spacing w:after="150"/>
      </w:pPr>
      <w:r>
        <w:rPr/>
        <w:t xml:space="preserve">四、2021-2023年电竞酒店行业技术风险及控制策略</w:t>
      </w:r>
    </w:p>
    <w:p>
      <w:pPr>
        <w:spacing w:after="150"/>
      </w:pPr>
      <w:r>
        <w:rPr/>
        <w:t xml:space="preserve">五、2021-2023年电竞酒店同业竞争风险及控制策略</w:t>
      </w:r>
    </w:p>
    <w:p>
      <w:pPr>
        <w:spacing w:after="150"/>
      </w:pPr>
      <w:r>
        <w:rPr/>
        <w:t xml:space="preserve">六、2021-2023年电竞酒店行业其他风险及控制策略</w:t>
      </w:r>
    </w:p>
    <w:p>
      <w:pPr>
        <w:spacing w:after="150"/>
      </w:pPr>
      <w:r>
        <w:rPr>
          <w:b w:val="1"/>
          <w:bCs w:val="1"/>
        </w:rPr>
        <w:t xml:space="preserve">第十二章 中国电竞酒店行业投资与前景预测</w:t>
      </w:r>
    </w:p>
    <w:p>
      <w:pPr>
        <w:spacing w:after="150"/>
      </w:pPr>
      <w:r>
        <w:rPr/>
        <w:t xml:space="preserve">第一节 中国电竞酒店行业投资风险分析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第二节 中国电竞酒店行业投资特性分析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中国电竞酒店行业投资潜力分析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中国电竞酒店行业前景预测</w:t>
      </w:r>
    </w:p>
    <w:p>
      <w:pPr>
        <w:spacing w:after="150"/>
      </w:pPr>
      <w:r>
        <w:rPr/>
        <w:t xml:space="preserve">一、电竞酒店市场规模预测</w:t>
      </w:r>
    </w:p>
    <w:p>
      <w:pPr>
        <w:spacing w:after="150"/>
      </w:pPr>
      <w:r>
        <w:rPr/>
        <w:t xml:space="preserve">二、电竞酒店市场发展预测</w:t>
      </w:r>
    </w:p>
    <w:p>
      <w:pPr>
        <w:spacing w:after="150"/>
      </w:pPr>
      <w:r>
        <w:rPr>
          <w:b w:val="1"/>
          <w:bCs w:val="1"/>
        </w:rPr>
        <w:t xml:space="preserve">图表目录</w:t>
      </w:r>
    </w:p>
    <w:p>
      <w:pPr>
        <w:spacing w:after="150"/>
      </w:pPr>
      <w:r>
        <w:rPr/>
        <w:t xml:space="preserve">图表：电竞酒店市场产品构成图</w:t>
      </w:r>
    </w:p>
    <w:p>
      <w:pPr>
        <w:spacing w:after="150"/>
      </w:pPr>
      <w:r>
        <w:rPr/>
        <w:t xml:space="preserve">图表：电竞酒店市场生命周期示意图</w:t>
      </w:r>
    </w:p>
    <w:p>
      <w:pPr>
        <w:spacing w:after="150"/>
      </w:pPr>
      <w:r>
        <w:rPr/>
        <w:t xml:space="preserve">图表：电竞酒店市场产销规模对比</w:t>
      </w:r>
    </w:p>
    <w:p>
      <w:pPr>
        <w:spacing w:after="150"/>
      </w:pPr>
      <w:r>
        <w:rPr/>
        <w:t xml:space="preserve">图表：电竞酒店市场企业竞争格局</w:t>
      </w:r>
    </w:p>
    <w:p>
      <w:pPr>
        <w:spacing w:after="150"/>
      </w:pPr>
      <w:r>
        <w:rPr/>
        <w:t xml:space="preserve">图表：2021-2023年中国电竞酒店市场规模</w:t>
      </w:r>
    </w:p>
    <w:p>
      <w:pPr>
        <w:spacing w:after="150"/>
      </w:pPr>
      <w:r>
        <w:rPr/>
        <w:t xml:space="preserve">图表：2021-2023年我国电竞酒店供应情况</w:t>
      </w:r>
    </w:p>
    <w:p>
      <w:pPr>
        <w:spacing w:after="150"/>
      </w:pPr>
      <w:r>
        <w:rPr/>
        <w:t xml:space="preserve">图表：2021-2023年我国电竞酒店需求情况</w:t>
      </w:r>
    </w:p>
    <w:p>
      <w:pPr>
        <w:spacing w:after="150"/>
      </w:pPr>
      <w:r>
        <w:rPr/>
        <w:t xml:space="preserve">图表：2024-2029年中国电竞酒店市场规模预测</w:t>
      </w:r>
    </w:p>
    <w:p>
      <w:pPr>
        <w:spacing w:after="150"/>
      </w:pPr>
      <w:r>
        <w:rPr/>
        <w:t xml:space="preserve">图表：2024-2029年我国电竞酒店供应情况预测</w:t>
      </w:r>
    </w:p>
    <w:p>
      <w:pPr>
        <w:spacing w:after="150"/>
      </w:pPr>
      <w:r>
        <w:rPr/>
        <w:t xml:space="preserve">图表：2024-2029年我国电竞酒店需求情况预测</w:t>
      </w:r>
    </w:p>
    <w:p>
      <w:pPr>
        <w:spacing w:after="150"/>
      </w:pPr>
      <w:r>
        <w:rPr/>
        <w:t xml:space="preserve">图表：电竞酒店市场上游供给情况</w:t>
      </w:r>
    </w:p>
    <w:p>
      <w:pPr>
        <w:spacing w:after="150"/>
      </w:pPr>
      <w:r>
        <w:rPr/>
        <w:t xml:space="preserve">图表：电竞酒店市场下游消费市场构成图</w:t>
      </w:r>
    </w:p>
    <w:p>
      <w:pPr>
        <w:spacing w:after="150"/>
      </w:pPr>
      <w:r>
        <w:rPr/>
        <w:t xml:space="preserve">图表：电竞酒店市场企业市场占有率对比</w:t>
      </w:r>
    </w:p>
    <w:p>
      <w:pPr>
        <w:spacing w:after="150"/>
      </w:pPr>
      <w:r>
        <w:rPr/>
        <w:t xml:space="preserve">图表：2021-2023年电竞酒店市场投资规模</w:t>
      </w:r>
    </w:p>
    <w:p>
      <w:pPr>
        <w:spacing w:after="150"/>
      </w:pPr>
      <w:r>
        <w:rPr/>
        <w:t xml:space="preserve">图表：2024-2029年电竞酒店市场投资规模预测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本文地址：https://www.51baogao.cn/baogao/20240417/565138.shtml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7/565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中国电竞酒店行业市场深度调研及发展趋势与投资前景研究报告(2024-2029版)</dc:title>
  <dc:description>中国电竞酒店行业市场深度调研及发展趋势与投资前景研究报告(2024-2029版)</dc:description>
  <dc:subject>中国电竞酒店行业市场深度调研及发展趋势与投资前景研究报告(2024-2029版)</dc:subject>
  <cp:keywords>研究报告</cp:keywords>
  <cp:category>研究报告</cp:category>
  <cp:lastModifiedBy>北京中道泰和信息咨询有限公司</cp:lastModifiedBy>
  <dcterms:created xsi:type="dcterms:W3CDTF">2024-04-17T14:16:17+08:00</dcterms:created>
  <dcterms:modified xsi:type="dcterms:W3CDTF">2024-04-17T14:16:17+08:00</dcterms:modified>
</cp:coreProperties>
</file>

<file path=docProps/custom.xml><?xml version="1.0" encoding="utf-8"?>
<Properties xmlns="http://schemas.openxmlformats.org/officeDocument/2006/custom-properties" xmlns:vt="http://schemas.openxmlformats.org/officeDocument/2006/docPropsVTypes"/>
</file>