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中国纸巾（湿巾）行业市场深度调研及前景趋势与投资战略研究报告(2024-2029版)</w:t>
      </w:r>
    </w:p>
    <w:p>
      <w:pPr>
        <w:spacing w:after="150"/>
      </w:pPr>
      <w:r>
        <w:rPr>
          <w:b w:val="1"/>
          <w:bCs w:val="1"/>
        </w:rPr>
        <w:t xml:space="preserve">报告简介</w:t>
      </w:r>
    </w:p>
    <w:p>
      <w:pPr>
        <w:spacing w:after="150"/>
      </w:pPr>
      <w:r>
        <w:rPr/>
        <w:t xml:space="preserve">湿巾一般指湿巾纸，湿巾纸是用来擦拭皮肤的湿润的纸巾。市场上的湿巾纸大致可以分为两类：一类是本身已经被消毒，但不能消毒其他物品，里面含有护肤的成分，只能做皮肤湿润保养的。另一类是不仅本身被消毒，而且对别的物品也可起到消毒作用的消毒湿巾纸，可以用做皮肤擦伤、划伤等的消毒或杀菌。</w:t>
      </w:r>
    </w:p>
    <w:p>
      <w:pPr>
        <w:spacing w:after="150"/>
      </w:pPr>
      <w:r>
        <w:rPr/>
        <w:t xml:space="preserve">本报告利用中道泰和长期对纸巾(湿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巾(湿巾)行业的市场走向和发展趋势。</w:t>
      </w:r>
    </w:p>
    <w:p>
      <w:pPr>
        <w:spacing w:after="150"/>
      </w:pPr>
      <w:r>
        <w:rPr/>
        <w:t xml:space="preserve">报告对中国纸巾(湿巾)行业的内外部环境、行业发展现状、产业链发展状况、市场供需、竞争格局、标杆企业、发展趋势、机会风险、发展策略与投资建议等进行了分析，并重点分析了我国纸巾(湿巾)行业将面临的机遇与挑战。报告将帮助纸巾(湿巾)企业、学术科研单位、投资企业准确了解纸巾(湿巾)行业最新发展动向，及早发现纸巾(湿巾)行业市场的空白点，机会点，增长点和盈利点……准确把握纸巾(湿巾)行业未被满足的市场需求和趋势，有效规避纸巾(湿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2023年世界纸巾（湿巾）行业整体运营状况分析</w:t>
      </w:r>
    </w:p>
    <w:p>
      <w:pPr>
        <w:spacing w:after="150"/>
      </w:pPr>
      <w:r>
        <w:rPr/>
        <w:t xml:space="preserve">第一节 2023年世界纸巾(湿巾)行业市场运行格局</w:t>
      </w:r>
    </w:p>
    <w:p>
      <w:pPr>
        <w:spacing w:after="150"/>
      </w:pPr>
      <w:r>
        <w:rPr/>
        <w:t xml:space="preserve">一、世界纸巾(湿巾)市场亮点透析</w:t>
      </w:r>
    </w:p>
    <w:p>
      <w:pPr>
        <w:spacing w:after="150"/>
      </w:pPr>
      <w:r>
        <w:rPr/>
        <w:t xml:space="preserve">二、世界纸巾(湿巾)品牌所属市场运行分析</w:t>
      </w:r>
    </w:p>
    <w:p>
      <w:pPr>
        <w:spacing w:after="150"/>
      </w:pPr>
      <w:r>
        <w:rPr/>
        <w:t xml:space="preserve">三、世界生活卫生用纸消费量</w:t>
      </w:r>
    </w:p>
    <w:p>
      <w:pPr>
        <w:spacing w:after="150"/>
      </w:pPr>
      <w:r>
        <w:rPr/>
        <w:t xml:space="preserve">三、世界纸巾(湿巾)市场动态分析</w:t>
      </w:r>
    </w:p>
    <w:p>
      <w:pPr>
        <w:spacing w:after="150"/>
      </w:pPr>
      <w:r>
        <w:rPr/>
        <w:t xml:space="preserve">第二节 2023年世界部分国家及地区生活用纸市场分析</w:t>
      </w:r>
    </w:p>
    <w:p>
      <w:pPr>
        <w:spacing w:after="150"/>
      </w:pPr>
      <w:r>
        <w:rPr/>
        <w:t xml:space="preserve">一、欧洲生活用纸市场透视</w:t>
      </w:r>
    </w:p>
    <w:p>
      <w:pPr>
        <w:spacing w:after="150"/>
      </w:pPr>
      <w:r>
        <w:rPr/>
        <w:t xml:space="preserve">二、美国生活用纸市场形态</w:t>
      </w:r>
    </w:p>
    <w:p>
      <w:pPr>
        <w:spacing w:after="150"/>
      </w:pPr>
      <w:r>
        <w:rPr/>
        <w:t xml:space="preserve">三、日本生活用纸产销量现状</w:t>
      </w:r>
    </w:p>
    <w:p>
      <w:pPr>
        <w:spacing w:after="150"/>
      </w:pPr>
      <w:r>
        <w:rPr/>
        <w:t xml:space="preserve">第三节 2024-2029年世界纸巾(湿巾)行业新趋势分析</w:t>
      </w:r>
    </w:p>
    <w:p>
      <w:pPr>
        <w:spacing w:after="150"/>
      </w:pPr>
      <w:r>
        <w:rPr>
          <w:b w:val="1"/>
          <w:bCs w:val="1"/>
        </w:rPr>
        <w:t xml:space="preserve">第二章 2023年中国纸巾（湿巾）行业运行环境解析</w:t>
      </w:r>
    </w:p>
    <w:p>
      <w:pPr>
        <w:spacing w:after="150"/>
      </w:pPr>
      <w:r>
        <w:rPr/>
        <w:t xml:space="preserve">第一节 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2023年中国纸巾(湿巾)市场政策环境分析</w:t>
      </w:r>
    </w:p>
    <w:p>
      <w:pPr>
        <w:spacing w:after="150"/>
      </w:pPr>
      <w:r>
        <w:rPr/>
        <w:t xml:space="preserve">一、七大措施搞活流通扩大消费政策解析</w:t>
      </w:r>
    </w:p>
    <w:p>
      <w:pPr>
        <w:spacing w:after="150"/>
      </w:pPr>
      <w:r>
        <w:rPr/>
        <w:t xml:space="preserve">二、纸巾纸和卫生纸新国家标准</w:t>
      </w:r>
    </w:p>
    <w:p>
      <w:pPr>
        <w:spacing w:after="150"/>
      </w:pPr>
      <w:r>
        <w:rPr/>
        <w:t xml:space="preserve">三、一次用纸生产加工企业监督整治规定</w:t>
      </w:r>
    </w:p>
    <w:p>
      <w:pPr>
        <w:spacing w:after="150"/>
      </w:pPr>
      <w:r>
        <w:rPr/>
        <w:t xml:space="preserve">第三节 2023年中国纸巾(湿巾)市场社会环境分析</w:t>
      </w:r>
    </w:p>
    <w:p>
      <w:pPr>
        <w:spacing w:after="150"/>
      </w:pPr>
      <w:r>
        <w:rPr>
          <w:b w:val="1"/>
          <w:bCs w:val="1"/>
        </w:rPr>
        <w:t xml:space="preserve">第三章 2023年中国生活用纸行业运行态势剖析</w:t>
      </w:r>
    </w:p>
    <w:p>
      <w:pPr>
        <w:spacing w:after="150"/>
      </w:pPr>
      <w:r>
        <w:rPr/>
        <w:t xml:space="preserve">第一节 2023年中国生活用纸产业现状综述</w:t>
      </w:r>
    </w:p>
    <w:p>
      <w:pPr>
        <w:spacing w:after="150"/>
      </w:pPr>
      <w:r>
        <w:rPr/>
        <w:t xml:space="preserve">一、纸业洗牌加速</w:t>
      </w:r>
    </w:p>
    <w:p>
      <w:pPr>
        <w:spacing w:after="150"/>
      </w:pPr>
      <w:r>
        <w:rPr/>
        <w:t xml:space="preserve">二、全国造纸业四强局面</w:t>
      </w:r>
    </w:p>
    <w:p>
      <w:pPr>
        <w:spacing w:after="150"/>
      </w:pPr>
      <w:r>
        <w:rPr/>
        <w:t xml:space="preserve">三、贸易战下生活用纸行业迎来黄金发展期</w:t>
      </w:r>
    </w:p>
    <w:p>
      <w:pPr>
        <w:spacing w:after="150"/>
      </w:pPr>
      <w:r>
        <w:rPr/>
        <w:t xml:space="preserve">四、中国生活用纸主要生产企业布局及产能</w:t>
      </w:r>
    </w:p>
    <w:p>
      <w:pPr>
        <w:spacing w:after="150"/>
      </w:pPr>
      <w:r>
        <w:rPr/>
        <w:t xml:space="preserve">五、中国生活用纸行业技术进展</w:t>
      </w:r>
    </w:p>
    <w:p>
      <w:pPr>
        <w:spacing w:after="150"/>
      </w:pPr>
      <w:r>
        <w:rPr/>
        <w:t xml:space="preserve">第二节 2023年中国生活用纸项目建设动态</w:t>
      </w:r>
    </w:p>
    <w:p>
      <w:pPr>
        <w:spacing w:after="150"/>
      </w:pPr>
      <w:r>
        <w:rPr/>
        <w:t xml:space="preserve">第三节 2024年中国生活用纸行业面临的挑战及应对策略</w:t>
      </w:r>
    </w:p>
    <w:p>
      <w:pPr>
        <w:spacing w:after="150"/>
      </w:pPr>
      <w:r>
        <w:rPr>
          <w:b w:val="1"/>
          <w:bCs w:val="1"/>
        </w:rPr>
        <w:t xml:space="preserve">第四章 2021-2023年中国纸巾（湿巾）所属行业主要数据监测分析</w:t>
      </w:r>
    </w:p>
    <w:p>
      <w:pPr>
        <w:spacing w:after="150"/>
      </w:pPr>
      <w:r>
        <w:rPr/>
        <w:t xml:space="preserve">第一节 2021-2023年份中国纸巾(湿巾)所属行业规模分析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2023年份中国纸巾(湿巾)所属行业结构分析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2021-2023年份中国纸巾(湿巾)所属行业产值分析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2021-2023年份中国纸巾(湿巾)所属行业成本费用分析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2021-2023年份中国纸巾(湿巾)所属行业盈利能力分析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2021-2023年中国纸巾（湿巾）产量统计分析</w:t>
      </w:r>
    </w:p>
    <w:p>
      <w:pPr>
        <w:spacing w:after="150"/>
      </w:pPr>
      <w:r>
        <w:rPr/>
        <w:t xml:space="preserve">第一节 2021-2023年全国卫生用纸产量分析</w:t>
      </w:r>
    </w:p>
    <w:p>
      <w:pPr>
        <w:spacing w:after="150"/>
      </w:pPr>
      <w:r>
        <w:rPr/>
        <w:t xml:space="preserve">第二节 2023年全国及主要省份卫生用纸产量分析</w:t>
      </w:r>
    </w:p>
    <w:p>
      <w:pPr>
        <w:spacing w:after="150"/>
      </w:pPr>
      <w:r>
        <w:rPr/>
        <w:t xml:space="preserve">第三节 2023年卫生用纸产量集中度分析</w:t>
      </w:r>
    </w:p>
    <w:p>
      <w:pPr>
        <w:spacing w:after="150"/>
      </w:pPr>
      <w:r>
        <w:rPr>
          <w:b w:val="1"/>
          <w:bCs w:val="1"/>
        </w:rPr>
        <w:t xml:space="preserve">第六章 2023年中国纸巾（湿巾）市场运行走势透析</w:t>
      </w:r>
    </w:p>
    <w:p>
      <w:pPr>
        <w:spacing w:after="150"/>
      </w:pPr>
      <w:r>
        <w:rPr/>
        <w:t xml:space="preserve">第一节 2023年中国纸巾(湿巾)市场运行特点分析</w:t>
      </w:r>
    </w:p>
    <w:p>
      <w:pPr>
        <w:spacing w:after="150"/>
      </w:pPr>
      <w:r>
        <w:rPr/>
        <w:t xml:space="preserve">第二节 2023年中国纸巾(湿巾)市场最新动态分析</w:t>
      </w:r>
    </w:p>
    <w:p>
      <w:pPr>
        <w:spacing w:after="150"/>
      </w:pPr>
      <w:r>
        <w:rPr/>
        <w:t xml:space="preserve">一、维达两款湿纸巾上市</w:t>
      </w:r>
    </w:p>
    <w:p>
      <w:pPr>
        <w:spacing w:after="150"/>
      </w:pPr>
      <w:r>
        <w:rPr/>
        <w:t xml:space="preserve">二、\"优诗美\"一次性湿巾抽查不合格</w:t>
      </w:r>
    </w:p>
    <w:p>
      <w:pPr>
        <w:spacing w:after="150"/>
      </w:pPr>
      <w:r>
        <w:rPr/>
        <w:t xml:space="preserve">三、不合格纸巾退市</w:t>
      </w:r>
    </w:p>
    <w:p>
      <w:pPr>
        <w:spacing w:after="150"/>
      </w:pPr>
      <w:r>
        <w:rPr/>
        <w:t xml:space="preserve">第三节 2023年中国纸巾(湿巾)市场运行状况分析</w:t>
      </w:r>
    </w:p>
    <w:p>
      <w:pPr>
        <w:spacing w:after="150"/>
      </w:pPr>
      <w:r>
        <w:rPr/>
        <w:t xml:space="preserve">第四节 2023年中国纸巾(湿巾)品牌市场动态分析</w:t>
      </w:r>
    </w:p>
    <w:p>
      <w:pPr>
        <w:spacing w:after="150"/>
      </w:pPr>
      <w:r>
        <w:rPr/>
        <w:t xml:space="preserve">第五节 2023年中国纸巾(湿巾)营销透析</w:t>
      </w:r>
    </w:p>
    <w:p>
      <w:pPr>
        <w:spacing w:after="150"/>
      </w:pPr>
      <w:r>
        <w:rPr/>
        <w:t xml:space="preserve">一、湿纸巾品牌营销规划案例解析</w:t>
      </w:r>
    </w:p>
    <w:p>
      <w:pPr>
        <w:spacing w:after="150"/>
      </w:pPr>
      <w:r>
        <w:rPr/>
        <w:t xml:space="preserve">二、宝洁公司得宝纸巾的市场策略</w:t>
      </w:r>
    </w:p>
    <w:p>
      <w:pPr>
        <w:spacing w:after="150"/>
      </w:pPr>
      <w:r>
        <w:rPr>
          <w:b w:val="1"/>
          <w:bCs w:val="1"/>
        </w:rPr>
        <w:t xml:space="preserve">第七章 2021-2023年中国成卷成张的家庭或卫生用纸面巾纸餐巾纸所属行业进出口数据监测分析</w:t>
      </w:r>
    </w:p>
    <w:p>
      <w:pPr>
        <w:spacing w:after="150"/>
      </w:pPr>
      <w:r>
        <w:rPr/>
        <w:t xml:space="preserve">第一节 2021-2023年中国成卷成张的家庭或卫生用纸面巾纸餐巾纸纸所属行进口数据分析</w:t>
      </w:r>
    </w:p>
    <w:p>
      <w:pPr>
        <w:spacing w:after="150"/>
      </w:pPr>
      <w:r>
        <w:rPr/>
        <w:t xml:space="preserve">一、进口数量分析</w:t>
      </w:r>
    </w:p>
    <w:p>
      <w:pPr>
        <w:spacing w:after="150"/>
      </w:pPr>
      <w:r>
        <w:rPr/>
        <w:t xml:space="preserve">二、进口金额分析</w:t>
      </w:r>
    </w:p>
    <w:p>
      <w:pPr>
        <w:spacing w:after="150"/>
      </w:pPr>
      <w:r>
        <w:rPr/>
        <w:t xml:space="preserve">第二节 2021-2023年中国成卷成张的家庭或卫生用纸面巾纸餐巾纸纸所属行出口数据分析</w:t>
      </w:r>
    </w:p>
    <w:p>
      <w:pPr>
        <w:spacing w:after="150"/>
      </w:pPr>
      <w:r>
        <w:rPr/>
        <w:t xml:space="preserve">一、出口数量分析</w:t>
      </w:r>
    </w:p>
    <w:p>
      <w:pPr>
        <w:spacing w:after="150"/>
      </w:pPr>
      <w:r>
        <w:rPr/>
        <w:t xml:space="preserve">二、出口金额分析</w:t>
      </w:r>
    </w:p>
    <w:p>
      <w:pPr>
        <w:spacing w:after="150"/>
      </w:pPr>
      <w:r>
        <w:rPr/>
        <w:t xml:space="preserve">第三节 2021-2023年中国成卷成张的家庭或卫生用纸面巾纸餐巾纸纸所属行进出口平均单价分析</w:t>
      </w:r>
    </w:p>
    <w:p>
      <w:pPr>
        <w:spacing w:after="150"/>
      </w:pPr>
      <w:r>
        <w:rPr/>
        <w:t xml:space="preserve">第四节 2021-2023年中国成卷成张的家庭或卫生用纸面巾纸餐巾纸纸所属行进出口国家及地区分析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2023年中国纸巾（湿巾）市场消费调查分析</w:t>
      </w:r>
    </w:p>
    <w:p>
      <w:pPr>
        <w:spacing w:after="150"/>
      </w:pPr>
      <w:r>
        <w:rPr/>
        <w:t xml:space="preserve">第一节 受访者基本情况调查分析</w:t>
      </w:r>
    </w:p>
    <w:p>
      <w:pPr>
        <w:spacing w:after="150"/>
      </w:pPr>
      <w:r>
        <w:rPr/>
        <w:t xml:space="preserve">一、性别占比</w:t>
      </w:r>
    </w:p>
    <w:p>
      <w:pPr>
        <w:spacing w:after="150"/>
      </w:pPr>
      <w:r>
        <w:rPr/>
        <w:t xml:space="preserve">二、年龄分布</w:t>
      </w:r>
    </w:p>
    <w:p>
      <w:pPr>
        <w:spacing w:after="150"/>
      </w:pPr>
      <w:r>
        <w:rPr/>
        <w:t xml:space="preserve">三、职业分布情况分析</w:t>
      </w:r>
    </w:p>
    <w:p>
      <w:pPr>
        <w:spacing w:after="150"/>
      </w:pPr>
      <w:r>
        <w:rPr/>
        <w:t xml:space="preserve">四、月收入情况分析</w:t>
      </w:r>
    </w:p>
    <w:p>
      <w:pPr>
        <w:spacing w:after="150"/>
      </w:pPr>
      <w:r>
        <w:rPr/>
        <w:t xml:space="preserve">五、是否有使用纸巾(湿巾)的习惯</w:t>
      </w:r>
    </w:p>
    <w:p>
      <w:pPr>
        <w:spacing w:after="150"/>
      </w:pPr>
      <w:r>
        <w:rPr/>
        <w:t xml:space="preserve">第二节 2023年中国纸巾(湿巾)消费者消费行为调查</w:t>
      </w:r>
    </w:p>
    <w:p>
      <w:pPr>
        <w:spacing w:after="150"/>
      </w:pPr>
      <w:r>
        <w:rPr/>
        <w:t xml:space="preserve">一、消费者对湿巾、纸巾的购买渠道分析</w:t>
      </w:r>
    </w:p>
    <w:p>
      <w:pPr>
        <w:spacing w:after="150"/>
      </w:pPr>
      <w:r>
        <w:rPr/>
        <w:t xml:space="preserve">二、消费者购买纸巾(湿巾)品牌选择</w:t>
      </w:r>
    </w:p>
    <w:p>
      <w:pPr>
        <w:spacing w:after="150"/>
      </w:pPr>
      <w:r>
        <w:rPr/>
        <w:t xml:space="preserve">三、消费者购买同一品牌纸巾(湿巾)的原因调查分析</w:t>
      </w:r>
    </w:p>
    <w:p>
      <w:pPr>
        <w:spacing w:after="150"/>
      </w:pPr>
      <w:r>
        <w:rPr/>
        <w:t xml:space="preserve">四、消费者购买纸巾(湿巾)频率分析</w:t>
      </w:r>
    </w:p>
    <w:p>
      <w:pPr>
        <w:spacing w:after="150"/>
      </w:pPr>
      <w:r>
        <w:rPr/>
        <w:t xml:space="preserve">五、购买纸巾(湿巾)人群收入水平分析</w:t>
      </w:r>
    </w:p>
    <w:p>
      <w:pPr>
        <w:spacing w:after="150"/>
      </w:pPr>
      <w:r>
        <w:rPr/>
        <w:t xml:space="preserve">六、购买纸巾(湿巾)人群消费比重分析</w:t>
      </w:r>
    </w:p>
    <w:p>
      <w:pPr>
        <w:spacing w:after="150"/>
      </w:pPr>
      <w:r>
        <w:rPr/>
        <w:t xml:space="preserve">第三节 影响消费者购买纸巾(湿巾)的因素调查分析</w:t>
      </w:r>
    </w:p>
    <w:p>
      <w:pPr>
        <w:spacing w:after="150"/>
      </w:pPr>
      <w:r>
        <w:rPr>
          <w:b w:val="1"/>
          <w:bCs w:val="1"/>
        </w:rPr>
        <w:t xml:space="preserve">第九章 2023年中国纸巾（湿巾）市场竞争格局透析</w:t>
      </w:r>
    </w:p>
    <w:p>
      <w:pPr>
        <w:spacing w:after="150"/>
      </w:pPr>
      <w:r>
        <w:rPr/>
        <w:t xml:space="preserve">第一节 2023年中国生活用纸行业竞争现状</w:t>
      </w:r>
    </w:p>
    <w:p>
      <w:pPr>
        <w:spacing w:after="150"/>
      </w:pPr>
      <w:r>
        <w:rPr/>
        <w:t xml:space="preserve">一、我国生活用纸市场竞争加剧</w:t>
      </w:r>
    </w:p>
    <w:p>
      <w:pPr>
        <w:spacing w:after="150"/>
      </w:pPr>
      <w:r>
        <w:rPr/>
        <w:t xml:space="preserve">二、中外巨头博弈生活用纸市场</w:t>
      </w:r>
    </w:p>
    <w:p>
      <w:pPr>
        <w:spacing w:after="150"/>
      </w:pPr>
      <w:r>
        <w:rPr/>
        <w:t xml:space="preserve">第二节 2023年中国卫生用纸市场集中度分析</w:t>
      </w:r>
    </w:p>
    <w:p>
      <w:pPr>
        <w:spacing w:after="150"/>
      </w:pPr>
      <w:r>
        <w:rPr/>
        <w:t xml:space="preserve">第三节 2023年中国纸巾(湿巾)市场竞争探析</w:t>
      </w:r>
    </w:p>
    <w:p>
      <w:pPr>
        <w:spacing w:after="150"/>
      </w:pPr>
      <w:r>
        <w:rPr/>
        <w:t xml:space="preserve">一、纸巾市场竞争激烈成本急升</w:t>
      </w:r>
    </w:p>
    <w:p>
      <w:pPr>
        <w:spacing w:after="150"/>
      </w:pPr>
      <w:r>
        <w:rPr/>
        <w:t xml:space="preserve">二、中国纸巾(湿巾)市场三大品牌竞争力透析</w:t>
      </w:r>
    </w:p>
    <w:p>
      <w:pPr>
        <w:spacing w:after="150"/>
      </w:pPr>
      <w:r>
        <w:rPr/>
        <w:t xml:space="preserve">第四节 2023年中国纸巾、湿巾各方面性能竞争力分析</w:t>
      </w:r>
    </w:p>
    <w:p>
      <w:pPr>
        <w:spacing w:after="150"/>
      </w:pPr>
      <w:r>
        <w:rPr/>
        <w:t xml:space="preserve">一、产品包装方面</w:t>
      </w:r>
    </w:p>
    <w:p>
      <w:pPr>
        <w:spacing w:after="150"/>
      </w:pPr>
      <w:r>
        <w:rPr/>
        <w:t xml:space="preserve">二、柔湿巾的温和度方面</w:t>
      </w:r>
    </w:p>
    <w:p>
      <w:pPr>
        <w:spacing w:after="150"/>
      </w:pPr>
      <w:r>
        <w:rPr/>
        <w:t xml:space="preserve">三、柔湿巾的滋润性方面</w:t>
      </w:r>
    </w:p>
    <w:p>
      <w:pPr>
        <w:spacing w:after="150"/>
      </w:pPr>
      <w:r>
        <w:rPr/>
        <w:t xml:space="preserve">四、柔湿巾的清洁度方面</w:t>
      </w:r>
    </w:p>
    <w:p>
      <w:pPr>
        <w:spacing w:after="150"/>
      </w:pPr>
      <w:r>
        <w:rPr/>
        <w:t xml:space="preserve">五、柔湿巾的亲肤性方面</w:t>
      </w:r>
    </w:p>
    <w:p>
      <w:pPr>
        <w:spacing w:after="150"/>
      </w:pPr>
      <w:r>
        <w:rPr/>
        <w:t xml:space="preserve">六、柔湿巾的安全性方面</w:t>
      </w:r>
    </w:p>
    <w:p>
      <w:pPr>
        <w:spacing w:after="150"/>
      </w:pPr>
      <w:r>
        <w:rPr/>
        <w:t xml:space="preserve">七、柔湿巾的性价比方面</w:t>
      </w:r>
    </w:p>
    <w:p>
      <w:pPr>
        <w:spacing w:after="150"/>
      </w:pPr>
      <w:r>
        <w:rPr/>
        <w:t xml:space="preserve">第五节 2024-2029年中国纸巾(湿巾)行业竞争趋势分析</w:t>
      </w:r>
    </w:p>
    <w:p>
      <w:pPr>
        <w:spacing w:after="150"/>
      </w:pPr>
      <w:r>
        <w:rPr>
          <w:b w:val="1"/>
          <w:bCs w:val="1"/>
        </w:rPr>
        <w:t xml:space="preserve">第十章 世界品牌纸巾（湿巾）企业营运状况浅析</w:t>
      </w:r>
    </w:p>
    <w:p>
      <w:pPr>
        <w:spacing w:after="150"/>
      </w:pPr>
      <w:r>
        <w:rPr/>
        <w:t xml:space="preserve">第一节 强生</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第二节 宝洁</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第三节 好奇</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第四节 金佰利集团—“舒洁”</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第十一章 中国纸巾（湿巾）典型企业竞争力及关键性数据分析</w:t>
      </w:r>
    </w:p>
    <w:p>
      <w:pPr>
        <w:spacing w:after="150"/>
      </w:pPr>
      <w:r>
        <w:rPr/>
        <w:t xml:space="preserve">第一节 强生(中国)有限公司(强生)</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晋江恒安心相印纸制品有限公司(心相印)</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湖北绿世界环保股份有限公司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维达纸业(湖北)有限公司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武汉绿创环保纸品有限公司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广州立白(番禺)有限公司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上海美馨卫生用品有限公司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金红叶纸业(福州)有限公司(清风)</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江门市裕达纸业有限公司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鸿源实业(深圳)有限公司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2023年中国纸巾（湿巾）主要原料分析</w:t>
      </w:r>
    </w:p>
    <w:p>
      <w:pPr>
        <w:spacing w:after="150"/>
      </w:pPr>
      <w:r>
        <w:rPr/>
        <w:t xml:space="preserve">第一节 纸浆</w:t>
      </w:r>
    </w:p>
    <w:p>
      <w:pPr>
        <w:spacing w:after="150"/>
      </w:pPr>
      <w:r>
        <w:rPr/>
        <w:t xml:space="preserve">一、纸浆制造所属行业主要指标监测分析</w:t>
      </w:r>
    </w:p>
    <w:p>
      <w:pPr>
        <w:spacing w:after="150"/>
      </w:pPr>
      <w:r>
        <w:rPr/>
        <w:t xml:space="preserve">二、2021-2023年中国纸浆产量数据分析</w:t>
      </w:r>
    </w:p>
    <w:p>
      <w:pPr>
        <w:spacing w:after="150"/>
      </w:pPr>
      <w:r>
        <w:rPr/>
        <w:t xml:space="preserve">三、纸浆需求强劲近期价格持续上涨</w:t>
      </w:r>
    </w:p>
    <w:p>
      <w:pPr>
        <w:spacing w:after="150"/>
      </w:pPr>
      <w:r>
        <w:rPr/>
        <w:t xml:space="preserve">四、2021-2023年中国纸浆所属行业进出口数据分析</w:t>
      </w:r>
    </w:p>
    <w:p>
      <w:pPr>
        <w:spacing w:after="150"/>
      </w:pPr>
      <w:r>
        <w:rPr/>
        <w:t xml:space="preserve">五、生活用纸企业应关注原料供给保障行业发展</w:t>
      </w:r>
    </w:p>
    <w:p>
      <w:pPr>
        <w:spacing w:after="150"/>
      </w:pPr>
      <w:r>
        <w:rPr/>
        <w:t xml:space="preserve">第二节 造纸化学品</w:t>
      </w:r>
    </w:p>
    <w:p>
      <w:pPr>
        <w:spacing w:after="150"/>
      </w:pPr>
      <w:r>
        <w:rPr/>
        <w:t xml:space="preserve">一、主要造纸化学用品品种简析</w:t>
      </w:r>
    </w:p>
    <w:p>
      <w:pPr>
        <w:spacing w:after="150"/>
      </w:pPr>
      <w:r>
        <w:rPr/>
        <w:t xml:space="preserve">二、中国造纸化学品市场概述</w:t>
      </w:r>
    </w:p>
    <w:p>
      <w:pPr>
        <w:spacing w:after="150"/>
      </w:pPr>
      <w:r>
        <w:rPr/>
        <w:t xml:space="preserve">三、中国发展造纸化学品的建议</w:t>
      </w:r>
    </w:p>
    <w:p>
      <w:pPr>
        <w:spacing w:after="150"/>
      </w:pPr>
      <w:r>
        <w:rPr/>
        <w:t xml:space="preserve">四、未来造纸化学品开发重点分析</w:t>
      </w:r>
    </w:p>
    <w:p>
      <w:pPr>
        <w:spacing w:after="150"/>
      </w:pPr>
      <w:r>
        <w:rPr/>
        <w:t xml:space="preserve">五、造纸化学品工业前景可期</w:t>
      </w:r>
    </w:p>
    <w:p>
      <w:pPr>
        <w:spacing w:after="150"/>
      </w:pPr>
      <w:r>
        <w:rPr>
          <w:b w:val="1"/>
          <w:bCs w:val="1"/>
        </w:rPr>
        <w:t xml:space="preserve">第十三章 2024-2029年中国纸巾（湿巾）行业发展趋势与前景展望</w:t>
      </w:r>
    </w:p>
    <w:p>
      <w:pPr>
        <w:spacing w:after="150"/>
      </w:pPr>
      <w:r>
        <w:rPr/>
        <w:t xml:space="preserve">第一节 2024-2029年中国纸巾(湿巾)行业发展前景分析</w:t>
      </w:r>
    </w:p>
    <w:p>
      <w:pPr>
        <w:spacing w:after="150"/>
      </w:pPr>
      <w:r>
        <w:rPr/>
        <w:t xml:space="preserve">一、中国纸制品业前景展望</w:t>
      </w:r>
    </w:p>
    <w:p>
      <w:pPr>
        <w:spacing w:after="150"/>
      </w:pPr>
      <w:r>
        <w:rPr/>
        <w:t xml:space="preserve">二、纸巾(湿巾)市场应用前景分析</w:t>
      </w:r>
    </w:p>
    <w:p>
      <w:pPr>
        <w:spacing w:after="150"/>
      </w:pPr>
      <w:r>
        <w:rPr/>
        <w:t xml:space="preserve">三、无纺纸巾的应用前景</w:t>
      </w:r>
    </w:p>
    <w:p>
      <w:pPr>
        <w:spacing w:after="150"/>
      </w:pPr>
      <w:r>
        <w:rPr/>
        <w:t xml:space="preserve">四、湿纸巾市场尚待深度开发</w:t>
      </w:r>
    </w:p>
    <w:p>
      <w:pPr>
        <w:spacing w:after="150"/>
      </w:pPr>
      <w:r>
        <w:rPr/>
        <w:t xml:space="preserve">第二节 2024-2029年中国纸巾(湿巾)行业发展趋势分析</w:t>
      </w:r>
    </w:p>
    <w:p>
      <w:pPr>
        <w:spacing w:after="150"/>
      </w:pPr>
      <w:r>
        <w:rPr/>
        <w:t xml:space="preserve">一、纸巾产品呈现高档化和多元化趋势</w:t>
      </w:r>
    </w:p>
    <w:p>
      <w:pPr>
        <w:spacing w:after="150"/>
      </w:pPr>
      <w:r>
        <w:rPr/>
        <w:t xml:space="preserve">二、纸巾(湿巾)的印刷新趋势</w:t>
      </w:r>
    </w:p>
    <w:p>
      <w:pPr>
        <w:spacing w:after="150"/>
      </w:pPr>
      <w:r>
        <w:rPr/>
        <w:t xml:space="preserve">第三节 2024-2029年中国纸巾(湿巾)行业市场预测分析</w:t>
      </w:r>
    </w:p>
    <w:p>
      <w:pPr>
        <w:spacing w:after="150"/>
      </w:pPr>
      <w:r>
        <w:rPr/>
        <w:t xml:space="preserve">一、卫生用纸产量预测分析</w:t>
      </w:r>
    </w:p>
    <w:p>
      <w:pPr>
        <w:spacing w:after="150"/>
      </w:pPr>
      <w:r>
        <w:rPr/>
        <w:t xml:space="preserve">二、纸巾(湿巾)市场供需情况预测分析</w:t>
      </w:r>
    </w:p>
    <w:p>
      <w:pPr>
        <w:spacing w:after="150"/>
      </w:pPr>
      <w:r>
        <w:rPr/>
        <w:t xml:space="preserve">三、纸巾进出口贸易预测分析</w:t>
      </w:r>
    </w:p>
    <w:p>
      <w:pPr>
        <w:spacing w:after="150"/>
      </w:pPr>
      <w:r>
        <w:rPr/>
        <w:t xml:space="preserve">第四节 2024-2029年中国纸巾(湿巾)市场盈利预测分析</w:t>
      </w:r>
    </w:p>
    <w:p>
      <w:pPr>
        <w:spacing w:after="150"/>
      </w:pPr>
      <w:r>
        <w:rPr>
          <w:b w:val="1"/>
          <w:bCs w:val="1"/>
        </w:rPr>
        <w:t xml:space="preserve">第十四章 2024-2029年中国纸巾（湿巾）行业投资战略研究</w:t>
      </w:r>
    </w:p>
    <w:p>
      <w:pPr>
        <w:spacing w:after="150"/>
      </w:pPr>
      <w:r>
        <w:rPr/>
        <w:t xml:space="preserve">第一节 2024-2029年中国纸巾(湿巾)行业投资机会分析</w:t>
      </w:r>
    </w:p>
    <w:p>
      <w:pPr>
        <w:spacing w:after="150"/>
      </w:pPr>
      <w:r>
        <w:rPr/>
        <w:t xml:space="preserve">一、中国纸制品业发展投资潜力分析</w:t>
      </w:r>
    </w:p>
    <w:p>
      <w:pPr>
        <w:spacing w:after="150"/>
      </w:pPr>
      <w:r>
        <w:rPr/>
        <w:t xml:space="preserve">二、纸巾(湿巾)投资吸引力侵权</w:t>
      </w:r>
    </w:p>
    <w:p>
      <w:pPr>
        <w:spacing w:after="150"/>
      </w:pPr>
      <w:r>
        <w:rPr/>
        <w:t xml:space="preserve">第二节 2024-2029年中国纸巾(湿巾)行业投资风险预警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投资建议</w:t>
      </w:r>
    </w:p>
    <w:p>
      <w:pPr>
        <w:spacing w:after="150"/>
      </w:pPr>
      <w:r>
        <w:rPr>
          <w:b w:val="1"/>
          <w:bCs w:val="1"/>
        </w:rPr>
        <w:t xml:space="preserve">图表目录</w:t>
      </w:r>
    </w:p>
    <w:p>
      <w:pPr>
        <w:spacing w:after="150"/>
      </w:pPr>
      <w:r>
        <w:rPr/>
        <w:t xml:space="preserve">图表：中国、日本、北美人均生活卫生用纸消费量</w:t>
      </w:r>
    </w:p>
    <w:p>
      <w:pPr>
        <w:spacing w:after="150"/>
      </w:pPr>
      <w:r>
        <w:rPr/>
        <w:t xml:space="preserve">图表：世界生活卫生用纸需求量的增长情况</w:t>
      </w:r>
    </w:p>
    <w:p>
      <w:pPr>
        <w:spacing w:after="150"/>
      </w:pPr>
      <w:r>
        <w:rPr/>
        <w:t xml:space="preserve">图表：2021-2023年中国gdp总量及增长趋势图</w:t>
      </w:r>
    </w:p>
    <w:p>
      <w:pPr>
        <w:spacing w:after="150"/>
      </w:pPr>
      <w:r>
        <w:rPr/>
        <w:t xml:space="preserve">图表：2023年中国三产业增加值结构图</w:t>
      </w:r>
    </w:p>
    <w:p>
      <w:pPr>
        <w:spacing w:after="150"/>
      </w:pPr>
      <w:r>
        <w:rPr/>
        <w:t xml:space="preserve">图表：2021-2023年中国cpi、ppi月度走势图</w:t>
      </w:r>
    </w:p>
    <w:p>
      <w:pPr>
        <w:spacing w:after="150"/>
      </w:pPr>
      <w:r>
        <w:rPr/>
        <w:t xml:space="preserve">图表：2021-2023年我国城镇居民可支配收入增长趋势图</w:t>
      </w:r>
    </w:p>
    <w:p>
      <w:pPr>
        <w:spacing w:after="150"/>
      </w:pPr>
      <w:r>
        <w:rPr/>
        <w:t xml:space="preserve">图表：2021-2023年我国农村居民人均纯收入增长趋势图</w:t>
      </w:r>
    </w:p>
    <w:p>
      <w:pPr>
        <w:spacing w:after="150"/>
      </w:pPr>
      <w:r>
        <w:rPr/>
        <w:t xml:space="preserve">图表：2021-2023年中国城乡居民人均收入增长对比图</w:t>
      </w:r>
    </w:p>
    <w:p>
      <w:pPr>
        <w:spacing w:after="150"/>
      </w:pPr>
      <w:r>
        <w:rPr/>
        <w:t xml:space="preserve">图表：2021-2023年中国城乡居民恩格尔系数对比表</w:t>
      </w:r>
    </w:p>
    <w:p>
      <w:pPr>
        <w:spacing w:after="150"/>
      </w:pPr>
      <w:r>
        <w:rPr/>
        <w:t xml:space="preserve">图表：2021-2023年中国城乡居民恩格尔系数走势图</w:t>
      </w:r>
    </w:p>
    <w:p>
      <w:pPr>
        <w:spacing w:after="150"/>
      </w:pPr>
      <w:r>
        <w:rPr/>
        <w:t xml:space="preserve">图表：2021-2023年中国工业增加值增长趋势图</w:t>
      </w:r>
    </w:p>
    <w:p>
      <w:pPr>
        <w:spacing w:after="150"/>
      </w:pPr>
      <w:r>
        <w:rPr/>
        <w:t xml:space="preserve">图表：2021-2023年我国社会固定投资额走势图</w:t>
      </w:r>
    </w:p>
    <w:p>
      <w:pPr>
        <w:spacing w:after="150"/>
      </w:pPr>
      <w:r>
        <w:rPr/>
        <w:t xml:space="preserve">图表：2021-2023年我国城乡固定资产投资额对比图</w:t>
      </w:r>
    </w:p>
    <w:p>
      <w:pPr>
        <w:spacing w:after="150"/>
      </w:pPr>
      <w:r>
        <w:rPr/>
        <w:t xml:space="preserve">图表：2021-2023年我国财政收入支出走势图</w:t>
      </w:r>
    </w:p>
    <w:p>
      <w:pPr>
        <w:spacing w:after="150"/>
      </w:pPr>
      <w:r>
        <w:rPr/>
        <w:t xml:space="preserve">图表：2023年人民币汇率中间价对照表</w:t>
      </w:r>
    </w:p>
    <w:p>
      <w:pPr>
        <w:spacing w:after="150"/>
      </w:pPr>
      <w:r>
        <w:rPr/>
        <w:t xml:space="preserve">图表：2021-2023年中国外汇储备走势图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中国纸巾（湿巾）行业市场深度调研及前景趋势与投资战略研究报告(2024-2029版)</dc:title>
  <dc:description>中国纸巾（湿巾）行业市场深度调研及前景趋势与投资战略研究报告(2024-2029版)</dc:description>
  <dc:subject>中国纸巾（湿巾）行业市场深度调研及前景趋势与投资战略研究报告(2024-2029版)</dc:subject>
  <cp:keywords>研究报告</cp:keywords>
  <cp:category>研究报告</cp:category>
  <cp:lastModifiedBy>北京中道泰和信息咨询有限公司</cp:lastModifiedBy>
  <dcterms:created xsi:type="dcterms:W3CDTF">2024-04-21T16:16:32+08:00</dcterms:created>
  <dcterms:modified xsi:type="dcterms:W3CDTF">2024-04-21T16:16:32+08:00</dcterms:modified>
</cp:coreProperties>
</file>

<file path=docProps/custom.xml><?xml version="1.0" encoding="utf-8"?>
<Properties xmlns="http://schemas.openxmlformats.org/officeDocument/2006/custom-properties" xmlns:vt="http://schemas.openxmlformats.org/officeDocument/2006/docPropsVTypes"/>
</file>