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中国生猪养殖行业市场发展分析及发展前景与投资机会研究报告(2024-2029版)</w:t>
      </w:r>
    </w:p>
    <w:p>
      <w:pPr>
        <w:spacing w:after="150"/>
      </w:pPr>
      <w:r>
        <w:rPr>
          <w:b w:val="1"/>
          <w:bCs w:val="1"/>
        </w:rPr>
        <w:t xml:space="preserve">报告简介</w:t>
      </w:r>
    </w:p>
    <w:p>
      <w:pPr>
        <w:spacing w:after="150"/>
      </w:pPr>
      <w:r>
        <w:rPr/>
        <w:t xml:space="preserve">我国生猪养殖行业具有明显的周期性特征，主要体现在猪肉价格上涨，养猪户增加，生猪存栏量增加，随后出现供大于求，猪肉价格下降，养猪户减少，生猪存栏量下降;经过一段时间，因生猪存栏量减少，供不应求，猪肉价格上涨，又进入下一个循环过程。</w:t>
      </w:r>
    </w:p>
    <w:p>
      <w:pPr>
        <w:spacing w:after="150"/>
      </w:pPr>
      <w:r>
        <w:rPr/>
        <w:t xml:space="preserve">我国生猪养殖呈现的周期性其主要原因是散养的生猪养殖者无法预计市场变化，只能根据当前的市场行情决定增加和减少存栏数量，使得猪肉价格最终随着存栏数量的变化而呈现周期性波动。另外，受到节日消费需求增加及消费旺季等多方面因素的影响，生猪价格也会出现一定程度的波动。</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生猪养殖及各子行业的发展状况、上下游行业发展状况、竞争替代产品、发展趋势、新产品与技术等进行了分析，并重点分析了中国生猪养殖行业发展状况和特点，以及中国生猪养殖行业将面临的挑战、企业的发展策略等。报告还对全球的行业发展态势作了详细分析，并对行业进行了趋向研判，是生猪养殖生产、经营企业，服务、投资机构等单位准确了解目前生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生猪养殖行业界定和分类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2023年生猪养殖行业国内外发展概述</w:t>
      </w:r>
    </w:p>
    <w:p>
      <w:pPr>
        <w:spacing w:after="150"/>
      </w:pPr>
      <w:r>
        <w:rPr/>
        <w:t xml:space="preserve">第一节 全球生猪养殖行业发展概况</w:t>
      </w:r>
    </w:p>
    <w:p>
      <w:pPr>
        <w:spacing w:after="150"/>
      </w:pPr>
      <w:r>
        <w:rPr/>
        <w:t xml:space="preserve">一、全球生猪养殖行业发展现状</w:t>
      </w:r>
    </w:p>
    <w:p>
      <w:pPr>
        <w:spacing w:after="150"/>
      </w:pPr>
      <w:r>
        <w:rPr/>
        <w:t xml:space="preserve">二、全球生猪养殖行业发展趋势</w:t>
      </w:r>
    </w:p>
    <w:p>
      <w:pPr>
        <w:spacing w:after="150"/>
      </w:pPr>
      <w:r>
        <w:rPr/>
        <w:t xml:space="preserve">三、主要国家和地区发展状况</w:t>
      </w:r>
    </w:p>
    <w:p>
      <w:pPr>
        <w:spacing w:after="150"/>
      </w:pPr>
      <w:r>
        <w:rPr/>
        <w:t xml:space="preserve">第二节 中国生猪养殖行业发展概况</w:t>
      </w:r>
    </w:p>
    <w:p>
      <w:pPr>
        <w:spacing w:after="150"/>
      </w:pPr>
      <w:r>
        <w:rPr/>
        <w:t xml:space="preserve">一、中国生猪养殖行业发展历程与现状</w:t>
      </w:r>
    </w:p>
    <w:p>
      <w:pPr>
        <w:spacing w:after="150"/>
      </w:pPr>
      <w:r>
        <w:rPr/>
        <w:t xml:space="preserve">二、中国生猪养殖行业发展中存在的问题</w:t>
      </w:r>
    </w:p>
    <w:p>
      <w:pPr>
        <w:spacing w:after="150"/>
      </w:pPr>
      <w:r>
        <w:rPr>
          <w:b w:val="1"/>
          <w:bCs w:val="1"/>
        </w:rPr>
        <w:t xml:space="preserve">第三章 2023年中国生猪养殖行业发展环境分析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生猪养殖行业政策环境</w:t>
      </w:r>
    </w:p>
    <w:p>
      <w:pPr>
        <w:spacing w:after="150"/>
      </w:pPr>
      <w:r>
        <w:rPr/>
        <w:t xml:space="preserve">第四节 生猪养殖行业技术环境</w:t>
      </w:r>
    </w:p>
    <w:p>
      <w:pPr>
        <w:spacing w:after="150"/>
      </w:pPr>
      <w:r>
        <w:rPr>
          <w:b w:val="1"/>
          <w:bCs w:val="1"/>
        </w:rPr>
        <w:t xml:space="preserve">第四章 2023年中国生猪养殖行业市场分析</w:t>
      </w:r>
    </w:p>
    <w:p>
      <w:pPr>
        <w:spacing w:after="150"/>
      </w:pPr>
      <w:r>
        <w:rPr/>
        <w:t xml:space="preserve">第一节 市场规模</w:t>
      </w:r>
    </w:p>
    <w:p>
      <w:pPr>
        <w:spacing w:after="150"/>
      </w:pPr>
      <w:r>
        <w:rPr/>
        <w:t xml:space="preserve">一、生猪养殖行业市场规模及增速</w:t>
      </w:r>
    </w:p>
    <w:p>
      <w:pPr>
        <w:spacing w:after="150"/>
      </w:pPr>
      <w:r>
        <w:rPr/>
        <w:t xml:space="preserve">二、生猪养殖行业市场饱和度</w:t>
      </w:r>
    </w:p>
    <w:p>
      <w:pPr>
        <w:spacing w:after="150"/>
      </w:pPr>
      <w:r>
        <w:rPr/>
        <w:t xml:space="preserve">三、影响生猪养殖行业市场规模的因素</w:t>
      </w:r>
    </w:p>
    <w:p>
      <w:pPr>
        <w:spacing w:after="150"/>
      </w:pPr>
      <w:r>
        <w:rPr/>
        <w:t xml:space="preserve">四、2024-2029年生猪养殖行业市场规模及增速预测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一、生猪养殖行业发展周期</w:t>
      </w:r>
    </w:p>
    <w:p>
      <w:pPr>
        <w:spacing w:after="150"/>
      </w:pPr>
      <w:r>
        <w:rPr/>
        <w:t xml:space="preserve">二、技术变革与行业革新对生猪养殖行业的影响</w:t>
      </w:r>
    </w:p>
    <w:p>
      <w:pPr>
        <w:spacing w:after="150"/>
      </w:pPr>
      <w:r>
        <w:rPr/>
        <w:t xml:space="preserve">三、差异化分析</w:t>
      </w:r>
    </w:p>
    <w:p>
      <w:pPr>
        <w:spacing w:after="150"/>
      </w:pPr>
      <w:r>
        <w:rPr>
          <w:b w:val="1"/>
          <w:bCs w:val="1"/>
        </w:rPr>
        <w:t xml:space="preserve">第五章 中国生猪养殖行业供给与需求情况分析</w:t>
      </w:r>
    </w:p>
    <w:p>
      <w:pPr>
        <w:spacing w:after="150"/>
      </w:pPr>
      <w:r>
        <w:rPr/>
        <w:t xml:space="preserve">第一节 2021-2023年中国生猪养殖行业总体规模</w:t>
      </w:r>
    </w:p>
    <w:p>
      <w:pPr>
        <w:spacing w:after="150"/>
      </w:pPr>
      <w:r>
        <w:rPr/>
        <w:t xml:space="preserve">第二节 中国生猪养殖行业盈利情况分析</w:t>
      </w:r>
    </w:p>
    <w:p>
      <w:pPr>
        <w:spacing w:after="150"/>
      </w:pPr>
      <w:r>
        <w:rPr/>
        <w:t xml:space="preserve">第三节 中国生猪养殖行业供给概况</w:t>
      </w:r>
    </w:p>
    <w:p>
      <w:pPr>
        <w:spacing w:after="150"/>
      </w:pPr>
      <w:r>
        <w:rPr/>
        <w:t xml:space="preserve">一、2021-2023年中国生猪养殖供给情况分析</w:t>
      </w:r>
    </w:p>
    <w:p>
      <w:pPr>
        <w:spacing w:after="150"/>
      </w:pPr>
      <w:r>
        <w:rPr/>
        <w:t xml:space="preserve">二、2023年中国生猪养殖行业供给特点分析</w:t>
      </w:r>
    </w:p>
    <w:p>
      <w:pPr>
        <w:spacing w:after="150"/>
      </w:pPr>
      <w:r>
        <w:rPr/>
        <w:t xml:space="preserve">三、2024-2029年中国生猪养殖行业供给预测分析</w:t>
      </w:r>
    </w:p>
    <w:p>
      <w:pPr>
        <w:spacing w:after="150"/>
      </w:pPr>
      <w:r>
        <w:rPr/>
        <w:t xml:space="preserve">第四节 中国生猪养殖行业需求概况</w:t>
      </w:r>
    </w:p>
    <w:p>
      <w:pPr>
        <w:spacing w:after="150"/>
      </w:pPr>
      <w:r>
        <w:rPr/>
        <w:t xml:space="preserve">一、2021-2023年中国生猪养殖行业需求情况分析</w:t>
      </w:r>
    </w:p>
    <w:p>
      <w:pPr>
        <w:spacing w:after="150"/>
      </w:pPr>
      <w:r>
        <w:rPr/>
        <w:t xml:space="preserve">二、2023年中国生猪养殖行业市场需求带动分析</w:t>
      </w:r>
    </w:p>
    <w:p>
      <w:pPr>
        <w:spacing w:after="150"/>
      </w:pPr>
      <w:r>
        <w:rPr/>
        <w:t xml:space="preserve">三、2024-2029年中国生猪养殖市场需求预测分析</w:t>
      </w:r>
    </w:p>
    <w:p>
      <w:pPr>
        <w:spacing w:after="150"/>
      </w:pPr>
      <w:r>
        <w:rPr/>
        <w:t xml:space="preserve">第五节 生猪养殖产业供需平衡状况分析</w:t>
      </w:r>
    </w:p>
    <w:p>
      <w:pPr>
        <w:spacing w:after="150"/>
      </w:pPr>
      <w:r>
        <w:rPr>
          <w:b w:val="1"/>
          <w:bCs w:val="1"/>
        </w:rPr>
        <w:t xml:space="preserve">第六章 2023年中国生猪养殖行业区域市场分析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2023年中国生猪养殖行业产业链分析</w:t>
      </w:r>
    </w:p>
    <w:p>
      <w:pPr>
        <w:spacing w:after="150"/>
      </w:pPr>
      <w:r>
        <w:rPr/>
        <w:t xml:space="preserve">第一节 生猪养殖行业产业链分析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生猪养殖上游行业分析</w:t>
      </w:r>
    </w:p>
    <w:p>
      <w:pPr>
        <w:spacing w:after="150"/>
      </w:pPr>
      <w:r>
        <w:rPr/>
        <w:t xml:space="preserve">一、生猪养殖成本构成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四、上游行业对生猪养殖行业的影响</w:t>
      </w:r>
    </w:p>
    <w:p>
      <w:pPr>
        <w:spacing w:after="150"/>
      </w:pPr>
      <w:r>
        <w:rPr/>
        <w:t xml:space="preserve">第三节 生猪养殖下游行业分析</w:t>
      </w:r>
    </w:p>
    <w:p>
      <w:pPr>
        <w:spacing w:after="150"/>
      </w:pPr>
      <w:r>
        <w:rPr/>
        <w:t xml:space="preserve">一、生猪养殖下游行业分布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四、下游需求对生猪养殖行业的影响</w:t>
      </w:r>
    </w:p>
    <w:p>
      <w:pPr>
        <w:spacing w:after="150"/>
      </w:pPr>
      <w:r>
        <w:rPr>
          <w:b w:val="1"/>
          <w:bCs w:val="1"/>
        </w:rPr>
        <w:t xml:space="preserve">第八章 2023年中国生猪养殖行业主导驱动因素分析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2023年中国生猪养殖行业偿债能力分析</w:t>
      </w:r>
    </w:p>
    <w:p>
      <w:pPr>
        <w:spacing w:after="150"/>
      </w:pPr>
      <w:r>
        <w:rPr/>
        <w:t xml:space="preserve">第一节 生猪养殖行业资产负债率分析</w:t>
      </w:r>
    </w:p>
    <w:p>
      <w:pPr>
        <w:spacing w:after="150"/>
      </w:pPr>
      <w:r>
        <w:rPr/>
        <w:t xml:space="preserve">第二节 生猪养殖行业速动比率分析</w:t>
      </w:r>
    </w:p>
    <w:p>
      <w:pPr>
        <w:spacing w:after="150"/>
      </w:pPr>
      <w:r>
        <w:rPr/>
        <w:t xml:space="preserve">第三节 生猪养殖行业流动比率分析</w:t>
      </w:r>
    </w:p>
    <w:p>
      <w:pPr>
        <w:spacing w:after="150"/>
      </w:pPr>
      <w:r>
        <w:rPr/>
        <w:t xml:space="preserve">第四节 生猪养殖行业利息保障倍数分析</w:t>
      </w:r>
    </w:p>
    <w:p>
      <w:pPr>
        <w:spacing w:after="150"/>
      </w:pPr>
      <w:r>
        <w:rPr/>
        <w:t xml:space="preserve">第五节 2024-2029年生猪养殖行业偿债能力预测</w:t>
      </w:r>
    </w:p>
    <w:p>
      <w:pPr>
        <w:spacing w:after="150"/>
      </w:pPr>
      <w:r>
        <w:rPr>
          <w:b w:val="1"/>
          <w:bCs w:val="1"/>
        </w:rPr>
        <w:t xml:space="preserve">第十章 2023年中国生猪养殖行业营运能力分析</w:t>
      </w:r>
    </w:p>
    <w:p>
      <w:pPr>
        <w:spacing w:after="150"/>
      </w:pPr>
      <w:r>
        <w:rPr/>
        <w:t xml:space="preserve">第一节 生猪养殖行业总资产周转率分析</w:t>
      </w:r>
    </w:p>
    <w:p>
      <w:pPr>
        <w:spacing w:after="150"/>
      </w:pPr>
      <w:r>
        <w:rPr/>
        <w:t xml:space="preserve">第二节 生猪养殖行业净资产周转率分析</w:t>
      </w:r>
    </w:p>
    <w:p>
      <w:pPr>
        <w:spacing w:after="150"/>
      </w:pPr>
      <w:r>
        <w:rPr/>
        <w:t xml:space="preserve">第三节 生猪养殖行业应收账款周转率分析</w:t>
      </w:r>
    </w:p>
    <w:p>
      <w:pPr>
        <w:spacing w:after="150"/>
      </w:pPr>
      <w:r>
        <w:rPr/>
        <w:t xml:space="preserve">第四节 生猪养殖行业存货周转率分析</w:t>
      </w:r>
    </w:p>
    <w:p>
      <w:pPr>
        <w:spacing w:after="150"/>
      </w:pPr>
      <w:r>
        <w:rPr/>
        <w:t xml:space="preserve">第五节 2024-2029年生猪养殖行业营运能力预测</w:t>
      </w:r>
    </w:p>
    <w:p>
      <w:pPr>
        <w:spacing w:after="150"/>
      </w:pPr>
      <w:r>
        <w:rPr>
          <w:b w:val="1"/>
          <w:bCs w:val="1"/>
        </w:rPr>
        <w:t xml:space="preserve">第十一章 2023年中国生猪养殖行业竞争分析</w:t>
      </w:r>
    </w:p>
    <w:p>
      <w:pPr>
        <w:spacing w:after="150"/>
      </w:pPr>
      <w:r>
        <w:rPr/>
        <w:t xml:space="preserve">第一节 重点生猪养殖企业市场份额</w:t>
      </w:r>
    </w:p>
    <w:p>
      <w:pPr>
        <w:spacing w:after="150"/>
      </w:pPr>
      <w:r>
        <w:rPr/>
        <w:t xml:space="preserve">第二节 生猪养殖行业市场集中度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2023年中国生猪养殖行业重点企业分析</w:t>
      </w:r>
    </w:p>
    <w:p>
      <w:pPr>
        <w:spacing w:after="150"/>
      </w:pPr>
      <w:r>
        <w:rPr/>
        <w:t xml:space="preserve">第一节 温氏食品集团股份有限公司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新希望六和股份有限公司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山东龙大肉食品股份有限公司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唐人神集团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牧原食品股份有限公司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江西正邦科技股份有限公司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天邦股份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大北农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海大集团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金新农</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2024-2029年中国生猪养殖行业发展与投资风险分析</w:t>
      </w:r>
    </w:p>
    <w:p>
      <w:pPr>
        <w:spacing w:after="150"/>
      </w:pPr>
      <w:r>
        <w:rPr/>
        <w:t xml:space="preserve">第一节 生猪养殖行业环境风险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生猪养殖行业政策风险</w:t>
      </w:r>
    </w:p>
    <w:p>
      <w:pPr>
        <w:spacing w:after="150"/>
      </w:pPr>
      <w:r>
        <w:rPr/>
        <w:t xml:space="preserve">第四节 生猪养殖行业市场风险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2024-2029年中国生猪养殖行业发展前景及投资机会分析</w:t>
      </w:r>
    </w:p>
    <w:p>
      <w:pPr>
        <w:spacing w:after="150"/>
      </w:pPr>
      <w:r>
        <w:rPr/>
        <w:t xml:space="preserve">第一节 生猪养殖行业发展前景预测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生猪养殖行业投资机会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生猪养殖行业研究结论及建议</w:t>
      </w:r>
    </w:p>
    <w:p>
      <w:pPr>
        <w:spacing w:after="150"/>
      </w:pPr>
      <w:r>
        <w:rPr/>
        <w:t xml:space="preserve">第二节 中道泰和生猪养殖行业发展建议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图表：我国生猪养殖类型</w:t>
      </w:r>
    </w:p>
    <w:p>
      <w:pPr>
        <w:spacing w:after="150"/>
      </w:pPr>
      <w:r>
        <w:rPr/>
        <w:t xml:space="preserve">图表：2021-2023年全国猪肉产量</w:t>
      </w:r>
    </w:p>
    <w:p>
      <w:pPr>
        <w:spacing w:after="150"/>
      </w:pPr>
      <w:r>
        <w:rPr/>
        <w:t xml:space="preserve">图表：2024-2029年猪肉产量预测</w:t>
      </w:r>
    </w:p>
    <w:p>
      <w:pPr>
        <w:spacing w:after="150"/>
      </w:pPr>
      <w:r>
        <w:rPr/>
        <w:t xml:space="preserve">图表：2021-2023年我国生猪存栏量统计</w:t>
      </w:r>
    </w:p>
    <w:p>
      <w:pPr>
        <w:spacing w:after="150"/>
      </w:pPr>
      <w:r>
        <w:rPr/>
        <w:t xml:space="preserve">图表：2021-2023年全国生猪出栏量</w:t>
      </w:r>
    </w:p>
    <w:p>
      <w:pPr>
        <w:spacing w:after="150"/>
      </w:pPr>
      <w:r>
        <w:rPr/>
        <w:t xml:space="preserve">图表：2022-2023年我国生猪存栏分布</w:t>
      </w:r>
    </w:p>
    <w:p>
      <w:pPr>
        <w:spacing w:after="150"/>
      </w:pPr>
      <w:r>
        <w:rPr/>
        <w:t xml:space="preserve">图表：2021-2023年生猪养殖行业资产负债率</w:t>
      </w:r>
    </w:p>
    <w:p>
      <w:pPr>
        <w:spacing w:after="150"/>
      </w:pPr>
      <w:r>
        <w:rPr/>
        <w:t xml:space="preserve">图表：2021-2023年生猪养殖行业速动比率</w:t>
      </w:r>
    </w:p>
    <w:p>
      <w:pPr>
        <w:spacing w:after="150"/>
      </w:pPr>
      <w:r>
        <w:rPr/>
        <w:t xml:space="preserve">图表：2021-2023年生猪养殖行业流动比率</w:t>
      </w:r>
    </w:p>
    <w:p>
      <w:pPr>
        <w:spacing w:after="150"/>
      </w:pPr>
      <w:r>
        <w:rPr/>
        <w:t xml:space="preserve">图表：2021-2023年生猪养殖行业利息保障倍数</w:t>
      </w:r>
    </w:p>
    <w:p>
      <w:pPr>
        <w:spacing w:after="150"/>
      </w:pPr>
      <w:r>
        <w:rPr/>
        <w:t xml:space="preserve">图表：2024-2029年生猪养殖行业资产负债率预测</w:t>
      </w:r>
    </w:p>
    <w:p>
      <w:pPr>
        <w:spacing w:after="150"/>
      </w:pPr>
      <w:r>
        <w:rPr/>
        <w:t xml:space="preserve">图表：2021-2023年生猪养殖行业总资产周转率</w:t>
      </w:r>
    </w:p>
    <w:p>
      <w:pPr>
        <w:spacing w:after="150"/>
      </w:pPr>
      <w:r>
        <w:rPr/>
        <w:t xml:space="preserve">图表：2021-2023年生猪养殖行业净资产周转率</w:t>
      </w:r>
    </w:p>
    <w:p>
      <w:pPr>
        <w:spacing w:after="150"/>
      </w:pPr>
      <w:r>
        <w:rPr/>
        <w:t xml:space="preserve">图表：2021-2023年生猪养殖行业应收账款周转率</w:t>
      </w:r>
    </w:p>
    <w:p>
      <w:pPr>
        <w:spacing w:after="150"/>
      </w:pPr>
      <w:r>
        <w:rPr/>
        <w:t xml:space="preserve">图表：2021-2023年生猪养殖行业存货周转率</w:t>
      </w:r>
    </w:p>
    <w:p>
      <w:pPr>
        <w:spacing w:after="150"/>
      </w:pPr>
      <w:r>
        <w:rPr/>
        <w:t xml:space="preserve">图表：2024-2029年生猪养殖行业总资产周转率预测</w:t>
      </w:r>
    </w:p>
    <w:p>
      <w:pPr>
        <w:spacing w:after="150"/>
      </w:pPr>
      <w:r>
        <w:rPr/>
        <w:t xml:space="preserve">图表：2023年重点生猪养殖企业市场份额</w:t>
      </w:r>
    </w:p>
    <w:p>
      <w:pPr>
        <w:spacing w:after="150"/>
      </w:pPr>
      <w:r>
        <w:rPr/>
        <w:t xml:space="preserve">图表：2022-2023年股份盈利能力分析</w:t>
      </w:r>
    </w:p>
    <w:p>
      <w:pPr>
        <w:spacing w:after="150"/>
      </w:pPr>
      <w:r>
        <w:rPr/>
        <w:t xml:space="preserve">图表：2022-2023年温氏股份偿债能力分析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spacing w:after="150"/>
      </w:pPr>
      <w:r>
        <w:rPr/>
        <w:t xml:space="preserve">图表：2022-2023年股份盈利能力分析</w:t>
      </w:r>
    </w:p>
    <w:p>
      <w:pPr>
        <w:spacing w:after="150"/>
      </w:pPr>
      <w:r>
        <w:rPr/>
        <w:t xml:space="preserve">图表：2022-2023年股份偿债能力分析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中国生猪养殖行业市场发展分析及发展前景与投资机会研究报告(2024-2029版)</dc:title>
  <dc:description>中国生猪养殖行业市场发展分析及发展前景与投资机会研究报告(2024-2029版)</dc:description>
  <dc:subject>中国生猪养殖行业市场发展分析及发展前景与投资机会研究报告(2024-2029版)</dc:subject>
  <cp:keywords>研究报告</cp:keywords>
  <cp:category>研究报告</cp:category>
  <cp:lastModifiedBy>北京中道泰和信息咨询有限公司</cp:lastModifiedBy>
  <dcterms:created xsi:type="dcterms:W3CDTF">2024-04-23T23:21:06+08:00</dcterms:created>
  <dcterms:modified xsi:type="dcterms:W3CDTF">2024-04-23T23:21:06+08:00</dcterms:modified>
</cp:coreProperties>
</file>

<file path=docProps/custom.xml><?xml version="1.0" encoding="utf-8"?>
<Properties xmlns="http://schemas.openxmlformats.org/officeDocument/2006/custom-properties" xmlns:vt="http://schemas.openxmlformats.org/officeDocument/2006/docPropsVTypes"/>
</file>