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中国核技术应用产业市场深度调研及企业案例与投资潜力研究报告(2026-2031版)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技术是指利用原子核反应或原子核变化进行探测、治疗、制造、利用和处理的技术。它包括核燃料的生产、核电站的建设和运营、核武器的制造和维护、核医学的应用、核材料的研究和开发等方面。核技术的应用领域非常广泛，涉及能源、医疗、农业、工业等多个领域。</w:t>
      </w:r>
    </w:p>
    <w:p>
      <w:pPr>
        <w:spacing w:after="150"/>
      </w:pPr>
      <w:r>
        <w:rPr/>
        <w:t xml:space="preserve">根据最新的研究报告，中国的核技术应用行业正在快速发展。例如，粒子加速器和核反应堆的发展现状和前景都受到了关注。此外，核技术在农业、健康医疗和公共安全等领域的应用也正在扩大。然而，这个行业也面临着一些挑战，如产业统筹谋划不足、国家学科建设相对滞后、产学研脱钩、科研投入不足等问题。</w:t>
      </w:r>
    </w:p>
    <w:p>
      <w:pPr>
        <w:spacing w:after="150"/>
      </w:pPr>
      <w:r>
        <w:rPr/>
        <w:t xml:space="preserve">随着科技的进步和社会的需求，核技术应用的趋势也在不断演变。例如，随着环保意识的提升，清洁能源的需求增加，核能作为一种重要的清洁能源，其应用前景广阔。此外，随着精准医疗的发展，核技术在医疗领域的应用也将更加深入和广泛。同时，随着人工智能、大数据等新技术的应用，核技术的应用也将更加智能化和精细化。</w:t>
      </w:r>
    </w:p>
    <w:p>
      <w:pPr>
        <w:spacing w:after="150"/>
      </w:pPr>
      <w:r>
        <w:rPr/>
        <w:t xml:space="preserve">总的来说，核技术应用的前景十分广阔。随着科技的进步和社会需求的变化，核技术的应用领域将更加广泛，应用效果也将更加显著。同时，随着环保意识的提升和对清洁能源的需求增加，核能的地位将更加重要。因此，对于从事核技术应用的企业和个人来说，这是一个充满机遇和挑战的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核技术应用行业的市场走向和发展趋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全球核技术应用市场发展状况分析</w:t>
      </w:r>
    </w:p>
    <w:p>
      <w:pPr>
        <w:spacing w:before="75" w:after="0"/>
      </w:pPr>
      <w:r>
        <w:rPr/>
        <w:t xml:space="preserve">第一节 核技术发展历程与现状分析</w:t>
      </w:r>
    </w:p>
    <w:p>
      <w:pPr>
        <w:spacing w:before="75" w:after="0"/>
      </w:pPr>
      <w:r>
        <w:rPr/>
        <w:t xml:space="preserve">一、 核技术内涵分析</w:t>
      </w:r>
    </w:p>
    <w:p>
      <w:pPr>
        <w:spacing w:before="75" w:after="0"/>
      </w:pPr>
      <w:r>
        <w:rPr/>
        <w:t xml:space="preserve">二、 核技术发展历程</w:t>
      </w:r>
    </w:p>
    <w:p>
      <w:pPr>
        <w:spacing w:before="75" w:after="0"/>
      </w:pPr>
      <w:r>
        <w:rPr/>
        <w:t xml:space="preserve">三、 核技术分类</w:t>
      </w:r>
    </w:p>
    <w:p>
      <w:pPr>
        <w:spacing w:before="75" w:after="0"/>
      </w:pPr>
      <w:r>
        <w:rPr/>
        <w:t xml:space="preserve">四、 辐射加工技术分析</w:t>
      </w:r>
    </w:p>
    <w:p>
      <w:pPr>
        <w:spacing w:before="75" w:after="0"/>
      </w:pPr>
      <w:r>
        <w:rPr/>
        <w:t xml:space="preserve">五、 加速器发展分析</w:t>
      </w:r>
    </w:p>
    <w:p>
      <w:pPr>
        <w:spacing w:before="75" w:after="0"/>
      </w:pPr>
      <w:r>
        <w:rPr/>
        <w:t xml:space="preserve">1、加速器产销规模</w:t>
      </w:r>
    </w:p>
    <w:p>
      <w:pPr>
        <w:spacing w:before="75" w:after="0"/>
      </w:pPr>
      <w:r>
        <w:rPr/>
        <w:t xml:space="preserve">2、加速器产品种类</w:t>
      </w:r>
    </w:p>
    <w:p>
      <w:pPr>
        <w:spacing w:before="75" w:after="0"/>
      </w:pPr>
      <w:r>
        <w:rPr/>
        <w:t xml:space="preserve">3、加速器应用概况</w:t>
      </w:r>
    </w:p>
    <w:p>
      <w:pPr>
        <w:spacing w:before="75" w:after="0"/>
      </w:pPr>
      <w:r>
        <w:rPr/>
        <w:t xml:space="preserve">六、 同位素仪器仪表发展分析</w:t>
      </w:r>
    </w:p>
    <w:p>
      <w:pPr>
        <w:spacing w:before="75" w:after="0"/>
      </w:pPr>
      <w:r>
        <w:rPr/>
        <w:t xml:space="preserve">1、同位素生产情况</w:t>
      </w:r>
    </w:p>
    <w:p>
      <w:pPr>
        <w:spacing w:before="75" w:after="0"/>
      </w:pPr>
      <w:r>
        <w:rPr/>
        <w:t xml:space="preserve">2、同位素仪器仪表产销规模</w:t>
      </w:r>
    </w:p>
    <w:p>
      <w:pPr>
        <w:spacing w:before="75" w:after="0"/>
      </w:pPr>
      <w:r>
        <w:rPr/>
        <w:t xml:space="preserve">第二节 全球核技术应用市场发展分析</w:t>
      </w:r>
    </w:p>
    <w:p>
      <w:pPr>
        <w:spacing w:before="75" w:after="0"/>
      </w:pPr>
      <w:r>
        <w:rPr/>
        <w:t xml:space="preserve">第三节 主要国家核技术应用市场发展分析</w:t>
      </w:r>
    </w:p>
    <w:p>
      <w:pPr>
        <w:spacing w:before="75" w:after="0"/>
      </w:pPr>
      <w:r>
        <w:rPr/>
        <w:t xml:space="preserve">一、 美国核技术应用市场发展分析</w:t>
      </w:r>
    </w:p>
    <w:p>
      <w:pPr>
        <w:spacing w:before="75" w:after="0"/>
      </w:pPr>
      <w:r>
        <w:rPr/>
        <w:t xml:space="preserve">二、 欧盟核技术应用市场发展分析</w:t>
      </w:r>
    </w:p>
    <w:p>
      <w:pPr>
        <w:spacing w:before="75" w:after="0"/>
      </w:pPr>
      <w:r>
        <w:rPr/>
        <w:t xml:space="preserve">三、 日本核技术应用市场发展分析</w:t>
      </w:r>
    </w:p>
    <w:p>
      <w:pPr>
        <w:spacing w:before="75" w:after="0"/>
      </w:pPr>
      <w:r>
        <w:rPr/>
        <w:t xml:space="preserve">四、 俄罗斯核技术应用市场发展分析</w:t>
      </w:r>
    </w:p>
    <w:p>
      <w:pPr>
        <w:spacing w:before="75" w:after="0"/>
      </w:pPr>
      <w:r>
        <w:rPr/>
        <w:t xml:space="preserve">五、 中国核技术应用市场发展分析</w:t>
      </w:r>
    </w:p>
    <w:p>
      <w:pPr>
        <w:spacing w:before="75" w:after="0"/>
      </w:pPr>
      <w:r>
        <w:rPr/>
        <w:t xml:space="preserve">五、 .1法律法规及管理制度滞后，与实际工作不相符</w:t>
      </w:r>
    </w:p>
    <w:p>
      <w:pPr>
        <w:spacing w:before="75" w:after="0"/>
      </w:pPr>
      <w:r>
        <w:rPr/>
        <w:t xml:space="preserve">五、 .2地方辐射监测能力与核电发展要求不相符</w:t>
      </w:r>
    </w:p>
    <w:p>
      <w:pPr>
        <w:spacing w:before="75" w:after="0"/>
      </w:pPr>
      <w:r>
        <w:rPr/>
        <w:t xml:space="preserve">五、 .3核电亟待解决的问题</w:t>
      </w:r>
    </w:p>
    <w:p>
      <w:pPr>
        <w:spacing w:before="75" w:after="0"/>
      </w:pPr>
      <w:r>
        <w:rPr/>
        <w:t xml:space="preserve">五、 . 4核技术应用退役的相关问题</w:t>
      </w:r>
    </w:p>
    <w:p>
      <w:pPr>
        <w:spacing w:before="75" w:after="0"/>
      </w:pPr>
      <w:r>
        <w:rPr>
          <w:b w:val="1"/>
          <w:bCs w:val="1"/>
        </w:rPr>
        <w:t xml:space="preserve">第二章 核技术在第一产业的应用状况与前景分析</w:t>
      </w:r>
    </w:p>
    <w:p>
      <w:pPr>
        <w:spacing w:before="75" w:after="0"/>
      </w:pPr>
      <w:r>
        <w:rPr/>
        <w:t xml:space="preserve">第一节 核技术在农业领域的应用状况与前景分析</w:t>
      </w:r>
    </w:p>
    <w:p>
      <w:pPr>
        <w:spacing w:before="75" w:after="0"/>
      </w:pPr>
      <w:r>
        <w:rPr/>
        <w:t xml:space="preserve">一、 核技术在辐射育种领域的应用分析</w:t>
      </w:r>
    </w:p>
    <w:p>
      <w:pPr>
        <w:spacing w:before="75" w:after="0"/>
      </w:pPr>
      <w:r>
        <w:rPr/>
        <w:t xml:space="preserve">二、 核技术在辐射保藏领域的应用分析</w:t>
      </w:r>
    </w:p>
    <w:p>
      <w:pPr>
        <w:spacing w:before="75" w:after="0"/>
      </w:pPr>
      <w:r>
        <w:rPr/>
        <w:t xml:space="preserve">三、 核技术在辐射杀虫领域的应用分析</w:t>
      </w:r>
    </w:p>
    <w:p>
      <w:pPr>
        <w:spacing w:before="75" w:after="0"/>
      </w:pPr>
      <w:r>
        <w:rPr>
          <w:b w:val="1"/>
          <w:bCs w:val="1"/>
        </w:rPr>
        <w:t xml:space="preserve">第三章 核技术在第二产业的应用状况与前景分析</w:t>
      </w:r>
    </w:p>
    <w:p>
      <w:pPr>
        <w:spacing w:before="75" w:after="0"/>
      </w:pPr>
      <w:r>
        <w:rPr/>
        <w:t xml:space="preserve">第一节 核技术在工业领域的应用状况与前景分析</w:t>
      </w:r>
    </w:p>
    <w:p>
      <w:pPr>
        <w:spacing w:before="75" w:after="0"/>
      </w:pPr>
      <w:r>
        <w:rPr/>
        <w:t xml:space="preserve">一、 核技术在集成电路领域的应用分析</w:t>
      </w:r>
    </w:p>
    <w:p>
      <w:pPr>
        <w:spacing w:before="75" w:after="0"/>
      </w:pPr>
      <w:r>
        <w:rPr/>
        <w:t xml:space="preserve">二、 核技术在电线电缆领域的应用分析</w:t>
      </w:r>
    </w:p>
    <w:p>
      <w:pPr>
        <w:spacing w:before="75" w:after="0"/>
      </w:pPr>
      <w:r>
        <w:rPr/>
        <w:t xml:space="preserve">第二节 核技术在食品领域的应用状况与前景分析</w:t>
      </w:r>
    </w:p>
    <w:p>
      <w:pPr>
        <w:spacing w:before="75" w:after="0"/>
      </w:pPr>
      <w:r>
        <w:rPr/>
        <w:t xml:space="preserve">第三节 核技术在军工领域的应用状况与前景分析</w:t>
      </w:r>
    </w:p>
    <w:p>
      <w:pPr>
        <w:spacing w:before="75" w:after="0"/>
      </w:pPr>
      <w:r>
        <w:rPr/>
        <w:t xml:space="preserve">一、 核技术在航空航天领域的应用分析</w:t>
      </w:r>
    </w:p>
    <w:p>
      <w:pPr>
        <w:spacing w:before="75" w:after="0"/>
      </w:pPr>
      <w:r>
        <w:rPr/>
        <w:t xml:space="preserve">二、 核技术在卫星产业领域的应用分析</w:t>
      </w:r>
    </w:p>
    <w:p>
      <w:pPr>
        <w:spacing w:before="75" w:after="0"/>
      </w:pPr>
      <w:r>
        <w:rPr/>
        <w:t xml:space="preserve">三、 核技术在船舶产业领域的应用分析</w:t>
      </w:r>
    </w:p>
    <w:p>
      <w:pPr>
        <w:spacing w:before="75" w:after="0"/>
      </w:pPr>
      <w:r>
        <w:rPr/>
        <w:t xml:space="preserve">1、核动力船舶技术</w:t>
      </w:r>
    </w:p>
    <w:p>
      <w:pPr>
        <w:spacing w:before="75" w:after="0"/>
      </w:pPr>
      <w:r>
        <w:rPr/>
        <w:t xml:space="preserve">2、中国民用核动力船舶获重大突破</w:t>
      </w:r>
    </w:p>
    <w:p>
      <w:pPr>
        <w:spacing w:before="75" w:after="0"/>
      </w:pPr>
      <w:r>
        <w:rPr/>
        <w:t xml:space="preserve">3、中国核动力船舶项目</w:t>
      </w:r>
    </w:p>
    <w:p>
      <w:pPr>
        <w:spacing w:before="75" w:after="0"/>
      </w:pPr>
      <w:r>
        <w:rPr>
          <w:b w:val="1"/>
          <w:bCs w:val="1"/>
        </w:rPr>
        <w:t xml:space="preserve">第四章 核技术在第三产业的应用状况与前景分析</w:t>
      </w:r>
    </w:p>
    <w:p>
      <w:pPr>
        <w:spacing w:before="75" w:after="0"/>
      </w:pPr>
      <w:r>
        <w:rPr/>
        <w:t xml:space="preserve">第一节 核技术在医疗卫生领域的应用状况与前景分析</w:t>
      </w:r>
    </w:p>
    <w:p>
      <w:pPr>
        <w:spacing w:before="75" w:after="0"/>
      </w:pPr>
      <w:r>
        <w:rPr/>
        <w:t xml:space="preserve">一、 核技术在放射诊疗领域的应用分析</w:t>
      </w:r>
    </w:p>
    <w:p>
      <w:pPr>
        <w:spacing w:before="75" w:after="0"/>
      </w:pPr>
      <w:r>
        <w:rPr/>
        <w:t xml:space="preserve">二、 核技术在辐射成像领域的应用分析</w:t>
      </w:r>
    </w:p>
    <w:p>
      <w:pPr>
        <w:spacing w:before="75" w:after="0"/>
      </w:pPr>
      <w:r>
        <w:rPr/>
        <w:t xml:space="preserve">三、 核技术在消毒灭菌领域的应用分析</w:t>
      </w:r>
    </w:p>
    <w:p>
      <w:pPr>
        <w:spacing w:before="75" w:after="0"/>
      </w:pPr>
      <w:r>
        <w:rPr/>
        <w:t xml:space="preserve">四、 核技术在生命科学领域的应用分析</w:t>
      </w:r>
    </w:p>
    <w:p>
      <w:pPr>
        <w:spacing w:before="75" w:after="0"/>
      </w:pPr>
      <w:r>
        <w:rPr/>
        <w:t xml:space="preserve">第二节 核技术在环境领域的应用状况与前景分析</w:t>
      </w:r>
    </w:p>
    <w:p>
      <w:pPr>
        <w:spacing w:before="75" w:after="0"/>
      </w:pPr>
      <w:r>
        <w:rPr/>
        <w:t xml:space="preserve">一、 核技术在废水处理领域的应用分析</w:t>
      </w:r>
    </w:p>
    <w:p>
      <w:pPr>
        <w:spacing w:before="75" w:after="0"/>
      </w:pPr>
      <w:r>
        <w:rPr/>
        <w:t xml:space="preserve">1、中国废水处理发展现状分析</w:t>
      </w:r>
    </w:p>
    <w:p>
      <w:pPr>
        <w:spacing w:before="75" w:after="0"/>
      </w:pPr>
      <w:r>
        <w:rPr/>
        <w:t xml:space="preserve">2、核技术在废水处理领域的应用现状</w:t>
      </w:r>
    </w:p>
    <w:p>
      <w:pPr>
        <w:spacing w:before="75" w:after="0"/>
      </w:pPr>
      <w:r>
        <w:rPr/>
        <w:t xml:space="preserve">二、 核技术在废气处理领域的应用分析</w:t>
      </w:r>
    </w:p>
    <w:p>
      <w:pPr>
        <w:spacing w:before="75" w:after="0"/>
      </w:pPr>
      <w:r>
        <w:rPr/>
        <w:t xml:space="preserve">1、中国废气处理发展现状分析</w:t>
      </w:r>
    </w:p>
    <w:p>
      <w:pPr>
        <w:spacing w:before="75" w:after="0"/>
      </w:pPr>
      <w:r>
        <w:rPr/>
        <w:t xml:space="preserve">2、核技术在废气处理领域的应用现状</w:t>
      </w:r>
    </w:p>
    <w:p>
      <w:pPr>
        <w:spacing w:before="75" w:after="0"/>
      </w:pPr>
      <w:r>
        <w:rPr/>
        <w:t xml:space="preserve">三、 核技术在固体废弃物处理领域的应用分析</w:t>
      </w:r>
    </w:p>
    <w:p>
      <w:pPr>
        <w:spacing w:before="75" w:after="0"/>
      </w:pPr>
      <w:r>
        <w:rPr/>
        <w:t xml:space="preserve">1、中国固体废弃物处理发展现状分析</w:t>
      </w:r>
    </w:p>
    <w:p>
      <w:pPr>
        <w:spacing w:before="75" w:after="0"/>
      </w:pPr>
      <w:r>
        <w:rPr/>
        <w:t xml:space="preserve">2、核技术在固体废弃物处理领域的应用现状</w:t>
      </w:r>
    </w:p>
    <w:p>
      <w:pPr>
        <w:spacing w:before="75" w:after="0"/>
      </w:pPr>
      <w:r>
        <w:rPr/>
        <w:t xml:space="preserve">第三节 核技术在安防领域的应用状况与前景分析</w:t>
      </w:r>
    </w:p>
    <w:p>
      <w:pPr>
        <w:spacing w:before="75" w:after="0"/>
      </w:pPr>
      <w:r>
        <w:rPr/>
        <w:t xml:space="preserve">一、 核技术在安检领域的应用分析</w:t>
      </w:r>
    </w:p>
    <w:p>
      <w:pPr>
        <w:spacing w:before="75" w:after="0"/>
      </w:pPr>
      <w:r>
        <w:rPr/>
        <w:t xml:space="preserve">1、中国安检行业发展现状分析</w:t>
      </w:r>
    </w:p>
    <w:p>
      <w:pPr>
        <w:spacing w:before="75" w:after="0"/>
      </w:pPr>
      <w:r>
        <w:rPr/>
        <w:t xml:space="preserve">2、核技术在安检领域的应用现状</w:t>
      </w:r>
    </w:p>
    <w:p>
      <w:pPr>
        <w:spacing w:before="75" w:after="0"/>
      </w:pPr>
      <w:r>
        <w:rPr/>
        <w:t xml:space="preserve">二、 核技术在无损检测领域的应用分析</w:t>
      </w:r>
    </w:p>
    <w:p>
      <w:pPr>
        <w:spacing w:before="75" w:after="0"/>
      </w:pPr>
      <w:r>
        <w:rPr>
          <w:b w:val="1"/>
          <w:bCs w:val="1"/>
        </w:rPr>
        <w:t xml:space="preserve">第五章 国内外核技术应用市场领先企业案例分析</w:t>
      </w:r>
    </w:p>
    <w:p>
      <w:pPr>
        <w:spacing w:before="75" w:after="0"/>
      </w:pPr>
      <w:r>
        <w:rPr/>
        <w:t xml:space="preserve">第一节 国外核技术应用市场领先企业案例分析</w:t>
      </w:r>
    </w:p>
    <w:p>
      <w:pPr>
        <w:spacing w:before="75" w:after="0"/>
      </w:pPr>
      <w:r>
        <w:rPr/>
        <w:t xml:space="preserve">一、 美国raychem公司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二、 美国通用电气公司ge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三、 比利时iba公司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四、 加拿大nordion公司(ndz)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五、 美国sterigenics公司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第二节 国内核技术应用市场领先企业案例分析</w:t>
      </w:r>
    </w:p>
    <w:p>
      <w:pPr>
        <w:spacing w:before="75" w:after="0"/>
      </w:pPr>
      <w:r>
        <w:rPr/>
        <w:t xml:space="preserve">一、 中国核工业集团公司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二、 中广核核技术应用有限公司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三、 成都中广核久源测控科技有限公司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四、 深圳中广核沃尔辐照技术有限公司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五、 中广核辐照技术有限公司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六、 深圳迈瑞生物医疗电子股份有限公司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七、 航卫通用电气医疗系统有限公司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八、 山东新华医疗器械股份有限公司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九、 北京万东医疗科技股份有限公司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十、 珠海和佳医疗设备股份有限公司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第六章 中国核技术应用市场投资潜力与策略规划</w:t>
      </w:r>
    </w:p>
    <w:p>
      <w:pPr>
        <w:spacing w:before="75" w:after="0"/>
      </w:pPr>
      <w:r>
        <w:rPr/>
        <w:t xml:space="preserve">第一节 核技术应用市场发展前景预测</w:t>
      </w:r>
    </w:p>
    <w:p>
      <w:pPr>
        <w:spacing w:before="75" w:after="0"/>
      </w:pPr>
      <w:r>
        <w:rPr/>
        <w:t xml:space="preserve">一、 市场影响因素分析</w:t>
      </w:r>
    </w:p>
    <w:p>
      <w:pPr>
        <w:spacing w:before="75" w:after="0"/>
      </w:pPr>
      <w:r>
        <w:rPr/>
        <w:t xml:space="preserve">1、政策支持因素</w:t>
      </w:r>
    </w:p>
    <w:p>
      <w:pPr>
        <w:spacing w:before="75" w:after="0"/>
      </w:pPr>
      <w:r>
        <w:rPr/>
        <w:t xml:space="preserve">2、技术推动因素</w:t>
      </w:r>
    </w:p>
    <w:p>
      <w:pPr>
        <w:spacing w:before="75" w:after="0"/>
      </w:pPr>
      <w:r>
        <w:rPr/>
        <w:t xml:space="preserve">3、市场需求因素</w:t>
      </w:r>
    </w:p>
    <w:p>
      <w:pPr>
        <w:spacing w:before="75" w:after="0"/>
      </w:pPr>
      <w:r>
        <w:rPr/>
        <w:t xml:space="preserve">二、 市场发展规模预测</w:t>
      </w:r>
    </w:p>
    <w:p>
      <w:pPr>
        <w:spacing w:before="75" w:after="0"/>
      </w:pPr>
      <w:r>
        <w:rPr/>
        <w:t xml:space="preserve">第二节 核技术应用市场发展趋势预测</w:t>
      </w:r>
    </w:p>
    <w:p>
      <w:pPr>
        <w:spacing w:before="75" w:after="0"/>
      </w:pPr>
      <w:r>
        <w:rPr/>
        <w:t xml:space="preserve">一、 市场整体趋势预测</w:t>
      </w:r>
    </w:p>
    <w:p>
      <w:pPr>
        <w:spacing w:before="75" w:after="0"/>
      </w:pPr>
      <w:r>
        <w:rPr/>
        <w:t xml:space="preserve">二、 产品发展趋势预测</w:t>
      </w:r>
    </w:p>
    <w:p>
      <w:pPr>
        <w:spacing w:before="75" w:after="0"/>
      </w:pPr>
      <w:r>
        <w:rPr/>
        <w:t xml:space="preserve">三、 市场竞争格局预测</w:t>
      </w:r>
    </w:p>
    <w:p>
      <w:pPr>
        <w:spacing w:before="75" w:after="0"/>
      </w:pPr>
      <w:r>
        <w:rPr/>
        <w:t xml:space="preserve">第三节 核技术应用市场投资潜力分析</w:t>
      </w:r>
    </w:p>
    <w:p>
      <w:pPr>
        <w:spacing w:before="75" w:after="0"/>
      </w:pPr>
      <w:r>
        <w:rPr/>
        <w:t xml:space="preserve">一、 市场投资热潮分析</w:t>
      </w:r>
    </w:p>
    <w:p>
      <w:pPr>
        <w:spacing w:before="75" w:after="0"/>
      </w:pPr>
      <w:r>
        <w:rPr/>
        <w:t xml:space="preserve">二、 市场投资推动因素</w:t>
      </w:r>
    </w:p>
    <w:p>
      <w:pPr>
        <w:spacing w:before="75" w:after="0"/>
      </w:pPr>
      <w:r>
        <w:rPr/>
        <w:t xml:space="preserve">第四节 核技术应用市场投资现状分析</w:t>
      </w:r>
    </w:p>
    <w:p>
      <w:pPr>
        <w:spacing w:before="75" w:after="0"/>
      </w:pPr>
      <w:r>
        <w:rPr/>
        <w:t xml:space="preserve">一、 市场投资主体分析</w:t>
      </w:r>
    </w:p>
    <w:p>
      <w:pPr>
        <w:spacing w:before="75" w:after="0"/>
      </w:pPr>
      <w:r>
        <w:rPr/>
        <w:t xml:space="preserve">二、 市场投资切入方式</w:t>
      </w:r>
    </w:p>
    <w:p>
      <w:pPr>
        <w:spacing w:before="75" w:after="0"/>
      </w:pPr>
      <w:r>
        <w:rPr/>
        <w:t xml:space="preserve">三、 市场投资案例分析</w:t>
      </w:r>
    </w:p>
    <w:p>
      <w:pPr>
        <w:spacing w:before="75" w:after="0"/>
      </w:pPr>
      <w:r>
        <w:rPr/>
        <w:t xml:space="preserve">第五节 核技术应用市场投资策略规划</w:t>
      </w:r>
    </w:p>
    <w:p>
      <w:pPr>
        <w:spacing w:before="75" w:after="0"/>
      </w:pPr>
      <w:r>
        <w:rPr/>
        <w:t xml:space="preserve">一、 按投资战略的规模特征分类</w:t>
      </w:r>
    </w:p>
    <w:p>
      <w:pPr>
        <w:spacing w:before="75" w:after="0"/>
      </w:pPr>
      <w:r>
        <w:rPr/>
        <w:t xml:space="preserve">二、 按投资战略的投向特征分类</w:t>
      </w:r>
    </w:p>
    <w:p>
      <w:pPr>
        <w:spacing w:before="75" w:after="0"/>
      </w:pPr>
      <w:r>
        <w:rPr/>
        <w:t xml:space="preserve">三、 按投资战略所需要的资金密度分类</w:t>
      </w:r>
    </w:p>
    <w:p>
      <w:pPr>
        <w:spacing w:before="75" w:after="0"/>
      </w:pPr>
      <w:r>
        <w:rPr>
          <w:b w:val="1"/>
          <w:bCs w:val="1"/>
        </w:rPr>
        <w:t xml:space="preserve">第七章 中国核技术应用行业经济运行预测</w:t>
      </w:r>
    </w:p>
    <w:p>
      <w:pPr>
        <w:spacing w:before="75" w:after="0"/>
      </w:pPr>
      <w:r>
        <w:rPr/>
        <w:t xml:space="preserve">第一节 中国核技术应用行业发展趋势展望</w:t>
      </w:r>
    </w:p>
    <w:p>
      <w:pPr>
        <w:spacing w:before="75" w:after="0"/>
      </w:pPr>
      <w:r>
        <w:rPr/>
        <w:t xml:space="preserve">第二节 中国核技术应用行业规模指标运行预测</w:t>
      </w:r>
    </w:p>
    <w:p>
      <w:pPr>
        <w:spacing w:before="75" w:after="0"/>
      </w:pPr>
      <w:r>
        <w:rPr/>
        <w:t xml:space="preserve">一、 核技术应用行业市场规模及增长率预测(未来五年，单位：金额、%)</w:t>
      </w:r>
    </w:p>
    <w:p>
      <w:pPr>
        <w:spacing w:before="75" w:after="0"/>
      </w:pPr>
      <w:r>
        <w:rPr/>
        <w:t xml:space="preserve">二、 主要子行业市场规模及增长率预测(未来五年，单位：金额、%)</w:t>
      </w:r>
    </w:p>
    <w:p>
      <w:pPr>
        <w:spacing w:before="75" w:after="0"/>
      </w:pPr>
      <w:r>
        <w:rPr/>
        <w:t xml:space="preserve">三、 重点区域市场规模及增长率预测(未来五年，单位：金额、%)</w:t>
      </w:r>
    </w:p>
    <w:p>
      <w:pPr>
        <w:spacing w:before="75" w:after="0"/>
      </w:pPr>
      <w:r>
        <w:rPr/>
        <w:t xml:space="preserve">四、 出口规模及增长率预测(未来三年，单位：数量、金额、%)</w:t>
      </w:r>
    </w:p>
    <w:p>
      <w:pPr>
        <w:spacing w:before="75" w:after="0"/>
      </w:pPr>
      <w:r>
        <w:rPr/>
        <w:t xml:space="preserve">第三节 中国核技术应用行业竞争格局及垄断程度发展趋势</w:t>
      </w:r>
    </w:p>
    <w:p>
      <w:pPr>
        <w:spacing w:before="75" w:after="0"/>
      </w:pPr>
      <w:r>
        <w:rPr/>
        <w:t xml:space="preserve">第四节 中国核技术应用行业未来盈利能力预测</w:t>
      </w:r>
    </w:p>
    <w:p>
      <w:pPr>
        <w:spacing w:before="75" w:after="0"/>
      </w:pPr>
      <w:r>
        <w:rPr>
          <w:b w:val="1"/>
          <w:bCs w:val="1"/>
        </w:rPr>
        <w:t xml:space="preserve">第八章 中国核技术应用行业投资建议及风险提示</w:t>
      </w:r>
    </w:p>
    <w:p>
      <w:pPr>
        <w:spacing w:before="75" w:after="0"/>
      </w:pPr>
      <w:r>
        <w:rPr/>
        <w:t xml:space="preserve">第一节 投资建议</w:t>
      </w:r>
    </w:p>
    <w:p>
      <w:pPr>
        <w:spacing w:before="75" w:after="0"/>
      </w:pPr>
      <w:r>
        <w:rPr/>
        <w:t xml:space="preserve">一、 产业发展策略建议</w:t>
      </w:r>
    </w:p>
    <w:p>
      <w:pPr>
        <w:spacing w:before="75" w:after="0"/>
      </w:pPr>
      <w:r>
        <w:rPr/>
        <w:t xml:space="preserve">二、 产业投资方向建议</w:t>
      </w:r>
    </w:p>
    <w:p>
      <w:pPr>
        <w:spacing w:before="75" w:after="0"/>
      </w:pPr>
      <w:r>
        <w:rPr/>
        <w:t xml:space="preserve">三、 产业投资方式建议</w:t>
      </w:r>
    </w:p>
    <w:p>
      <w:pPr>
        <w:spacing w:before="75" w:after="0"/>
      </w:pPr>
      <w:r>
        <w:rPr/>
        <w:t xml:space="preserve">第二节 风险提示</w:t>
      </w:r>
    </w:p>
    <w:p>
      <w:pPr>
        <w:spacing w:before="75" w:after="0"/>
      </w:pPr>
      <w:r>
        <w:rPr/>
        <w:t xml:space="preserve">一、 外部环境风险</w:t>
      </w:r>
    </w:p>
    <w:p>
      <w:pPr>
        <w:spacing w:before="75" w:after="0"/>
      </w:pPr>
      <w:r>
        <w:rPr/>
        <w:t xml:space="preserve">二、 产业链风险</w:t>
      </w:r>
    </w:p>
    <w:p>
      <w:pPr>
        <w:spacing w:before="75" w:after="0"/>
      </w:pPr>
      <w:r>
        <w:rPr/>
        <w:t xml:space="preserve">三、 市场风险</w:t>
      </w:r>
    </w:p>
    <w:p>
      <w:pPr>
        <w:spacing w:before="75" w:after="0"/>
      </w:pPr>
      <w:r>
        <w:rPr/>
        <w:t xml:space="preserve">四、 经营性风险</w:t>
      </w:r>
    </w:p>
    <w:p>
      <w:pPr>
        <w:spacing w:before="75" w:after="0"/>
      </w:pPr>
      <w:r>
        <w:rPr/>
        <w:t xml:space="preserve">五、 其它风险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图表：2021-2026年国内核技术应用累计固定资产投资金额(亿元;%)</w:t>
      </w:r>
    </w:p>
    <w:p>
      <w:pPr>
        <w:spacing w:before="75" w:after="0"/>
      </w:pPr>
      <w:r>
        <w:rPr/>
        <w:t xml:space="preserve">图表：2021-2026年国内新增核电机组数量(座)</w:t>
      </w:r>
    </w:p>
    <w:p>
      <w:pPr>
        <w:spacing w:before="75" w:after="0"/>
      </w:pPr>
      <w:r>
        <w:rPr/>
        <w:t xml:space="preserve">图表：2021-2026年国内核电发电量及增长率(亿千瓦时;%)</w:t>
      </w:r>
    </w:p>
    <w:p>
      <w:pPr>
        <w:spacing w:before="75" w:after="0"/>
      </w:pPr>
      <w:r>
        <w:rPr/>
        <w:t xml:space="preserve">图表：2021-2026年国内核技术应用产值及增长率(亿元;%)</w:t>
      </w:r>
    </w:p>
    <w:p>
      <w:pPr>
        <w:spacing w:before="75" w:after="0"/>
      </w:pPr>
      <w:r>
        <w:rPr/>
        <w:t xml:space="preserve">图表：2021-2026年国内核电新增装机容量(万千瓦;%)</w:t>
      </w:r>
    </w:p>
    <w:p>
      <w:pPr>
        <w:spacing w:before="75" w:after="0"/>
      </w:pPr>
      <w:r>
        <w:rPr/>
        <w:t xml:space="preserve">图表：2021-2026年国内全年累计运行核电机组数量(座)</w:t>
      </w:r>
    </w:p>
    <w:p>
      <w:pPr>
        <w:spacing w:before="75" w:after="0"/>
      </w:pPr>
      <w:r>
        <w:rPr/>
        <w:t xml:space="preserve">图表：2021-2026年国内核电消费量(亿吨标准煤;%)</w:t>
      </w:r>
    </w:p>
    <w:p>
      <w:pPr>
        <w:spacing w:before="75" w:after="0"/>
      </w:pPr>
      <w:r>
        <w:rPr/>
        <w:t xml:space="preserve">图表：2021-2026年国内核技术应用市场规模(亿元;%)</w:t>
      </w:r>
    </w:p>
    <w:p>
      <w:pPr>
        <w:spacing w:before="75" w:after="0"/>
      </w:pPr>
      <w:r>
        <w:rPr/>
        <w:t xml:space="preserve">图表：核技术应用产品价格分析</w:t>
      </w:r>
    </w:p>
    <w:p>
      <w:pPr>
        <w:spacing w:before="75" w:after="0"/>
      </w:pPr>
      <w:r>
        <w:rPr/>
        <w:t xml:space="preserve">图表：2021-2026年核技术应用同位素仪器进口规模及数量(台;%)</w:t>
      </w:r>
    </w:p>
    <w:p>
      <w:pPr>
        <w:spacing w:before="75" w:after="0"/>
      </w:pPr>
      <w:r>
        <w:rPr/>
        <w:t xml:space="preserve">图表：2021-2026年核技术应用同位素仪器出口规模及数量(台;%)</w:t>
      </w:r>
    </w:p>
    <w:p>
      <w:pPr>
        <w:spacing w:before="75" w:after="0"/>
      </w:pPr>
      <w:r>
        <w:rPr/>
        <w:t xml:space="preserve">图表：2021-2026年国内核技术应用行业盈利能力</w:t>
      </w:r>
    </w:p>
    <w:p>
      <w:pPr>
        <w:spacing w:before="75" w:after="0"/>
      </w:pPr>
      <w:r>
        <w:rPr/>
        <w:t xml:space="preserve">图表：2021-2026年国内核技术应用行业偿债能力</w:t>
      </w:r>
    </w:p>
    <w:p>
      <w:pPr>
        <w:spacing w:before="75" w:after="0"/>
      </w:pPr>
      <w:r>
        <w:rPr/>
        <w:t xml:space="preserve">图表：2021-2026年国内核技术应用行业营运能力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中国核技术应用产业市场深度调研及企业案例与投资潜力研究报告(2026-2031版)</dc:title>
  <dc:description>中国核技术应用产业市场深度调研及企业案例与投资潜力研究报告(2026-2031版)</dc:description>
  <dc:subject>中国核技术应用产业市场深度调研及企业案例与投资潜力研究报告(2026-2031版)</dc:subject>
  <cp:keywords>研究报告</cp:keywords>
  <cp:category>研究报告</cp:category>
  <cp:lastModifiedBy>北京中道泰和信息咨询有限公司</cp:lastModifiedBy>
  <dcterms:created xsi:type="dcterms:W3CDTF">2026-04-01T02:12:27+08:00</dcterms:created>
  <dcterms:modified xsi:type="dcterms:W3CDTF">2026-04-01T02:12:27+08:00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