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中国AI聊天机器人行业市场发展趋势与前景展望研究报告(2024-2029版)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AI聊天机器人是一种利用人工智能技术，特别是自然语言处理(NLP)技术，来理解和生成人类语言的应用程序。它们可以模仿人类的交流方式，与用户进行对话，提供信息，解决问题，甚至执行一些复杂的任务。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AI聊天机器人行业的市场走向和发展趋势。</w:t>
      </w:r>
    </w:p>
    <w:p>
      <w:pPr>
        <w:spacing w:after="150"/>
      </w:pPr>
      <w:r>
        <w:rPr/>
        <w:t xml:space="preserve">本报告专业!权威!报告根据AI聊天机器人行业的发展轨迹及多年的实践经验，对中国AI聊天机器人行业的内外部环境、行业发展现状、产业链发展状况、市场供需、竞争格局、标杆企业、发展趋势、机会风险、发展策略与投资建议等进行了分析，并重点分析了我国AI聊天机器人行业将面临的机遇与挑战，对AI聊天机器人行业未来的发展趋势及前景作出审慎分析与预测。是AI聊天机器人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ai聊天机器人行业综述及数据来源说明</w:t>
      </w:r>
    </w:p>
    <w:p>
      <w:pPr>
        <w:spacing w:after="150"/>
      </w:pPr>
      <w:r>
        <w:rPr/>
        <w:t xml:space="preserve">第一节  ai聊天机器人行业界定</w:t>
      </w:r>
    </w:p>
    <w:p>
      <w:pPr>
        <w:spacing w:after="150"/>
      </w:pPr>
      <w:r>
        <w:rPr/>
        <w:t xml:space="preserve">一、  ai聊天机器人的概念&amp;归属</w:t>
      </w:r>
    </w:p>
    <w:p>
      <w:pPr>
        <w:spacing w:after="150"/>
      </w:pPr>
      <w:r>
        <w:rPr/>
        <w:t xml:space="preserve">1、ai聊天机器人概念界定</w:t>
      </w:r>
    </w:p>
    <w:p>
      <w:pPr>
        <w:spacing w:after="150"/>
      </w:pPr>
      <w:r>
        <w:rPr/>
        <w:t xml:space="preserve">2、国家统计标准中的ai聊天机器人</w:t>
      </w:r>
    </w:p>
    <w:p>
      <w:pPr>
        <w:spacing w:after="150"/>
      </w:pPr>
      <w:r>
        <w:rPr/>
        <w:t xml:space="preserve">二、  ai聊天机器人的性质&amp;特征</w:t>
      </w:r>
    </w:p>
    <w:p>
      <w:pPr>
        <w:spacing w:after="150"/>
      </w:pPr>
      <w:r>
        <w:rPr/>
        <w:t xml:space="preserve">三、  ai聊天机器人的术语&amp;辨析</w:t>
      </w:r>
    </w:p>
    <w:p>
      <w:pPr>
        <w:spacing w:after="150"/>
      </w:pPr>
      <w:r>
        <w:rPr/>
        <w:t xml:space="preserve">1、ai聊天机器人专业术语说明</w:t>
      </w:r>
    </w:p>
    <w:p>
      <w:pPr>
        <w:spacing w:after="150"/>
      </w:pPr>
      <w:r>
        <w:rPr/>
        <w:t xml:space="preserve">2、ai聊天机器人相关概念辨析</w:t>
      </w:r>
    </w:p>
    <w:p>
      <w:pPr>
        <w:spacing w:after="150"/>
      </w:pPr>
      <w:r>
        <w:rPr/>
        <w:t xml:space="preserve">第二节  ai聊天机器人行业分类</w:t>
      </w:r>
    </w:p>
    <w:p>
      <w:pPr>
        <w:spacing w:after="150"/>
      </w:pPr>
      <w:r>
        <w:rPr/>
        <w:t xml:space="preserve">一、  事务型ai聊天机器人</w:t>
      </w:r>
    </w:p>
    <w:p>
      <w:pPr>
        <w:spacing w:after="150"/>
      </w:pPr>
      <w:r>
        <w:rPr/>
        <w:t xml:space="preserve">二、  对话型ai聊天机器人</w:t>
      </w:r>
    </w:p>
    <w:p>
      <w:pPr>
        <w:spacing w:after="150"/>
      </w:pPr>
      <w:r>
        <w:rPr/>
        <w:t xml:space="preserve">三、  ai内容生成聊天机器人</w:t>
      </w:r>
    </w:p>
    <w:p>
      <w:pPr>
        <w:spacing w:after="150"/>
      </w:pPr>
      <w:r>
        <w:rPr/>
        <w:t xml:space="preserve">第三节  本报告研究范围界定说明</w:t>
      </w:r>
    </w:p>
    <w:p>
      <w:pPr>
        <w:spacing w:after="150"/>
      </w:pPr>
      <w:r>
        <w:rPr/>
        <w:t xml:space="preserve">第四节  ai聊天机器人行业监管规则和标准体系</w:t>
      </w:r>
    </w:p>
    <w:p>
      <w:pPr>
        <w:spacing w:after="150"/>
      </w:pPr>
      <w:r>
        <w:rPr/>
        <w:t xml:space="preserve">一、  ai聊天机器人行业标准体系及建设进程</w:t>
      </w:r>
    </w:p>
    <w:p>
      <w:pPr>
        <w:spacing w:after="150"/>
      </w:pPr>
      <w:r>
        <w:rPr/>
        <w:t xml:space="preserve">二、  ai聊天机器人行业重点标准影响解读</w:t>
      </w:r>
    </w:p>
    <w:p>
      <w:pPr>
        <w:spacing w:after="150"/>
      </w:pPr>
      <w:r>
        <w:rPr/>
        <w:t xml:space="preserve">第五节  本报告数据来源及统计标准说明</w:t>
      </w:r>
    </w:p>
    <w:p>
      <w:pPr>
        <w:spacing w:after="150"/>
      </w:pPr>
      <w:r>
        <w:rPr/>
        <w:t xml:space="preserve">一、  本报告权威数据来源</w:t>
      </w:r>
    </w:p>
    <w:p>
      <w:pPr>
        <w:spacing w:after="150"/>
      </w:pPr>
      <w:r>
        <w:rPr/>
        <w:t xml:space="preserve">二、  本报告研究方法及统计标准说明</w:t>
      </w:r>
    </w:p>
    <w:p>
      <w:pPr>
        <w:spacing w:after="150"/>
      </w:pPr>
      <w:r>
        <w:rPr>
          <w:b w:val="1"/>
          <w:bCs w:val="1"/>
        </w:rPr>
        <w:t xml:space="preserve">第二章 全球ai聊天机器人行业发展现状及市场趋势洞察</w:t>
      </w:r>
    </w:p>
    <w:p>
      <w:pPr>
        <w:spacing w:after="150"/>
      </w:pPr>
      <w:r>
        <w:rPr/>
        <w:t xml:space="preserve">第一节  全球ai聊天机器人行业标准体系&amp;技术进展</w:t>
      </w:r>
    </w:p>
    <w:p>
      <w:pPr>
        <w:spacing w:after="150"/>
      </w:pPr>
      <w:r>
        <w:rPr/>
        <w:t xml:space="preserve">第二节  全球ai聊天机器人行业发展历程&amp;产品演进</w:t>
      </w:r>
    </w:p>
    <w:p>
      <w:pPr>
        <w:spacing w:after="150"/>
      </w:pPr>
      <w:r>
        <w:rPr/>
        <w:t xml:space="preserve">第三节  全球ai聊天机器人行业市场发展现状及竞争格局</w:t>
      </w:r>
    </w:p>
    <w:p>
      <w:pPr>
        <w:spacing w:after="150"/>
      </w:pPr>
      <w:r>
        <w:rPr/>
        <w:t xml:space="preserve">第四节  全球ai聊天机器人行业市场规模体量及前景预判</w:t>
      </w:r>
    </w:p>
    <w:p>
      <w:pPr>
        <w:spacing w:after="150"/>
      </w:pPr>
      <w:r>
        <w:rPr/>
        <w:t xml:space="preserve">一、  全球ai聊天机器人行业市场规模体量</w:t>
      </w:r>
    </w:p>
    <w:p>
      <w:pPr>
        <w:spacing w:after="150"/>
      </w:pPr>
      <w:r>
        <w:rPr/>
        <w:t xml:space="preserve">二、  全球ai聊天机器人行业市场前景预测</w:t>
      </w:r>
    </w:p>
    <w:p>
      <w:pPr>
        <w:spacing w:after="150"/>
      </w:pPr>
      <w:r>
        <w:rPr/>
        <w:t xml:space="preserve">三、  全球ai聊天机器人行业发展趋势洞悉</w:t>
      </w:r>
    </w:p>
    <w:p>
      <w:pPr>
        <w:spacing w:after="150"/>
      </w:pPr>
      <w:r>
        <w:rPr/>
        <w:t xml:space="preserve">第五节  全球ai聊天机器人行业发展经验总结和有益借鉴</w:t>
      </w:r>
    </w:p>
    <w:p>
      <w:pPr>
        <w:spacing w:after="150"/>
      </w:pPr>
      <w:r>
        <w:rPr>
          <w:b w:val="1"/>
          <w:bCs w:val="1"/>
        </w:rPr>
        <w:t xml:space="preserve">第三章 中国ai聊天机器人行业发展现状及市场痛点解析</w:t>
      </w:r>
    </w:p>
    <w:p>
      <w:pPr>
        <w:spacing w:after="150"/>
      </w:pPr>
      <w:r>
        <w:rPr/>
        <w:t xml:space="preserve">第一节  中国ai聊天机器人行业技术进展研究</w:t>
      </w:r>
    </w:p>
    <w:p>
      <w:pPr>
        <w:spacing w:after="150"/>
      </w:pPr>
      <w:r>
        <w:rPr/>
        <w:t xml:space="preserve">第二节  中国ai聊天机器人行业发展历程分析</w:t>
      </w:r>
    </w:p>
    <w:p>
      <w:pPr>
        <w:spacing w:after="150"/>
      </w:pPr>
      <w:r>
        <w:rPr/>
        <w:t xml:space="preserve">第三节  中国ai聊天机器人行业市场特性解析</w:t>
      </w:r>
    </w:p>
    <w:p>
      <w:pPr>
        <w:spacing w:after="150"/>
      </w:pPr>
      <w:r>
        <w:rPr/>
        <w:t xml:space="preserve">第四节  中国ai聊天机器人行业市场主体分析</w:t>
      </w:r>
    </w:p>
    <w:p>
      <w:pPr>
        <w:spacing w:after="150"/>
      </w:pPr>
      <w:r>
        <w:rPr/>
        <w:t xml:space="preserve">一、  中国ai聊天机器人行业市场主体类型</w:t>
      </w:r>
    </w:p>
    <w:p>
      <w:pPr>
        <w:spacing w:after="150"/>
      </w:pPr>
      <w:r>
        <w:rPr/>
        <w:t xml:space="preserve">二、  中国ai聊天机器人行业企业入场方式</w:t>
      </w:r>
    </w:p>
    <w:p>
      <w:pPr>
        <w:spacing w:after="150"/>
      </w:pPr>
      <w:r>
        <w:rPr/>
        <w:t xml:space="preserve">三、  中国ai聊天机器人行业市场主体数量</w:t>
      </w:r>
    </w:p>
    <w:p>
      <w:pPr>
        <w:spacing w:after="150"/>
      </w:pPr>
      <w:r>
        <w:rPr/>
        <w:t xml:space="preserve">四、  中国ai聊天机器人注册/在业/存续企业</w:t>
      </w:r>
    </w:p>
    <w:p>
      <w:pPr>
        <w:spacing w:after="150"/>
      </w:pPr>
      <w:r>
        <w:rPr/>
        <w:t xml:space="preserve">第五节  中国ai聊天机器人行业招投标市场解读</w:t>
      </w:r>
    </w:p>
    <w:p>
      <w:pPr>
        <w:spacing w:after="150"/>
      </w:pPr>
      <w:r>
        <w:rPr/>
        <w:t xml:space="preserve">第六节  中国ai聊天机器人行业市场发展现状</w:t>
      </w:r>
    </w:p>
    <w:p>
      <w:pPr>
        <w:spacing w:after="150"/>
      </w:pPr>
      <w:r>
        <w:rPr/>
        <w:t xml:space="preserve">第七节  中国ai聊天机器人行业市场需求状况</w:t>
      </w:r>
    </w:p>
    <w:p>
      <w:pPr>
        <w:spacing w:after="150"/>
      </w:pPr>
      <w:r>
        <w:rPr/>
        <w:t xml:space="preserve">第八节  中国ai聊天机器人行业市场规模体量</w:t>
      </w:r>
    </w:p>
    <w:p>
      <w:pPr>
        <w:spacing w:after="150"/>
      </w:pPr>
      <w:r>
        <w:rPr/>
        <w:t xml:space="preserve">第九节  中国ai聊天机器人行业市场发展痛点</w:t>
      </w:r>
    </w:p>
    <w:p>
      <w:pPr>
        <w:spacing w:after="150"/>
      </w:pPr>
      <w:r>
        <w:rPr>
          <w:b w:val="1"/>
          <w:bCs w:val="1"/>
        </w:rPr>
        <w:t xml:space="preserve">第四章 中国ai聊天机器人行业市场竞争及投资并购状况</w:t>
      </w:r>
    </w:p>
    <w:p>
      <w:pPr>
        <w:spacing w:after="150"/>
      </w:pPr>
      <w:r>
        <w:rPr/>
        <w:t xml:space="preserve">第一节  中国ai聊天机器人行业市场竞争布局状况</w:t>
      </w:r>
    </w:p>
    <w:p>
      <w:pPr>
        <w:spacing w:after="150"/>
      </w:pPr>
      <w:r>
        <w:rPr/>
        <w:t xml:space="preserve">一、  中国ai聊天机器人行业竞争者入场进程</w:t>
      </w:r>
    </w:p>
    <w:p>
      <w:pPr>
        <w:spacing w:after="150"/>
      </w:pPr>
      <w:r>
        <w:rPr/>
        <w:t xml:space="preserve">二、  中国ai聊天机器人行业竞争者省市分布热力图</w:t>
      </w:r>
    </w:p>
    <w:p>
      <w:pPr>
        <w:spacing w:after="150"/>
      </w:pPr>
      <w:r>
        <w:rPr/>
        <w:t xml:space="preserve">三、  中国ai聊天机器人行业竞争者战略布局状况</w:t>
      </w:r>
    </w:p>
    <w:p>
      <w:pPr>
        <w:spacing w:after="150"/>
      </w:pPr>
      <w:r>
        <w:rPr/>
        <w:t xml:space="preserve">第二节  中国ai聊天机器人行业市场竞争格局分析</w:t>
      </w:r>
    </w:p>
    <w:p>
      <w:pPr>
        <w:spacing w:after="150"/>
      </w:pPr>
      <w:r>
        <w:rPr/>
        <w:t xml:space="preserve">一、  中国ai聊天机器人行业企业竞争集群分布</w:t>
      </w:r>
    </w:p>
    <w:p>
      <w:pPr>
        <w:spacing w:after="150"/>
      </w:pPr>
      <w:r>
        <w:rPr/>
        <w:t xml:space="preserve">二、  中国ai聊天机器人行业企业竞争格局分析</w:t>
      </w:r>
    </w:p>
    <w:p>
      <w:pPr>
        <w:spacing w:after="150"/>
      </w:pPr>
      <w:r>
        <w:rPr/>
        <w:t xml:space="preserve">三、  中国ai聊天机器人行业市场集中度分析</w:t>
      </w:r>
    </w:p>
    <w:p>
      <w:pPr>
        <w:spacing w:after="150"/>
      </w:pPr>
      <w:r>
        <w:rPr/>
        <w:t xml:space="preserve">第三节  中国ai聊天机器人全球市场竞争力&amp;国产化&amp;国际化布局</w:t>
      </w:r>
    </w:p>
    <w:p>
      <w:pPr>
        <w:spacing w:after="150"/>
      </w:pPr>
      <w:r>
        <w:rPr/>
        <w:t xml:space="preserve">第四节  中国ai聊天机器人行业波特五力模型分析</w:t>
      </w:r>
    </w:p>
    <w:p>
      <w:pPr>
        <w:spacing w:after="150"/>
      </w:pPr>
      <w:r>
        <w:rPr/>
        <w:t xml:space="preserve">一、  中国ai聊天机器人行业供应商的议价能力</w:t>
      </w:r>
    </w:p>
    <w:p>
      <w:pPr>
        <w:spacing w:after="150"/>
      </w:pPr>
      <w:r>
        <w:rPr/>
        <w:t xml:space="preserve">二、  中国ai聊天机器人行业消费者的议价能力</w:t>
      </w:r>
    </w:p>
    <w:p>
      <w:pPr>
        <w:spacing w:after="150"/>
      </w:pPr>
      <w:r>
        <w:rPr/>
        <w:t xml:space="preserve">三、  中国ai聊天机器人行业新进入者威胁</w:t>
      </w:r>
    </w:p>
    <w:p>
      <w:pPr>
        <w:spacing w:after="150"/>
      </w:pPr>
      <w:r>
        <w:rPr/>
        <w:t xml:space="preserve">四、  中国ai聊天机器人行业替代品威胁</w:t>
      </w:r>
    </w:p>
    <w:p>
      <w:pPr>
        <w:spacing w:after="150"/>
      </w:pPr>
      <w:r>
        <w:rPr/>
        <w:t xml:space="preserve">五、  中国ai聊天机器人行业现有企业竞争</w:t>
      </w:r>
    </w:p>
    <w:p>
      <w:pPr>
        <w:spacing w:after="150"/>
      </w:pPr>
      <w:r>
        <w:rPr/>
        <w:t xml:space="preserve">六、  中国ai聊天机器人行业竞争状态总结</w:t>
      </w:r>
    </w:p>
    <w:p>
      <w:pPr>
        <w:spacing w:after="150"/>
      </w:pPr>
      <w:r>
        <w:rPr/>
        <w:t xml:space="preserve">第五节  中国ai聊天机器人行业投融资&amp;并购重组&amp;上市情况</w:t>
      </w:r>
    </w:p>
    <w:p>
      <w:pPr>
        <w:spacing w:after="150"/>
      </w:pPr>
      <w:r>
        <w:rPr>
          <w:b w:val="1"/>
          <w:bCs w:val="1"/>
        </w:rPr>
        <w:t xml:space="preserve">第五章 中国ai聊天机器人产业链全景及关键技术分析</w:t>
      </w:r>
    </w:p>
    <w:p>
      <w:pPr>
        <w:spacing w:after="150"/>
      </w:pPr>
      <w:r>
        <w:rPr/>
        <w:t xml:space="preserve">第一节  ai聊天机器人产业链/供应链结构梳理</w:t>
      </w:r>
    </w:p>
    <w:p>
      <w:pPr>
        <w:spacing w:after="150"/>
      </w:pPr>
      <w:r>
        <w:rPr/>
        <w:t xml:space="preserve">第二节  ai聊天机器人产业链/供应链生态图谱</w:t>
      </w:r>
    </w:p>
    <w:p>
      <w:pPr>
        <w:spacing w:after="150"/>
      </w:pPr>
      <w:r>
        <w:rPr/>
        <w:t xml:space="preserve">第三节  ai聊天机器人产业链/供应链区域热力图</w:t>
      </w:r>
    </w:p>
    <w:p>
      <w:pPr>
        <w:spacing w:after="150"/>
      </w:pPr>
      <w:r>
        <w:rPr/>
        <w:t xml:space="preserve">第四节  ai聊天机器人行业价值链分析图</w:t>
      </w:r>
    </w:p>
    <w:p>
      <w:pPr>
        <w:spacing w:after="150"/>
      </w:pPr>
      <w:r>
        <w:rPr/>
        <w:t xml:space="preserve">第五节  ai聊天机器人关键技术：人工智能技术市场分析</w:t>
      </w:r>
    </w:p>
    <w:p>
      <w:pPr>
        <w:spacing w:after="150"/>
      </w:pPr>
      <w:r>
        <w:rPr/>
        <w:t xml:space="preserve">一、  人工智能技术概述</w:t>
      </w:r>
    </w:p>
    <w:p>
      <w:pPr>
        <w:spacing w:after="150"/>
      </w:pPr>
      <w:r>
        <w:rPr/>
        <w:t xml:space="preserve">二、  人工智能技术发展及产业化应用现状</w:t>
      </w:r>
    </w:p>
    <w:p>
      <w:pPr>
        <w:spacing w:after="150"/>
      </w:pPr>
      <w:r>
        <w:rPr/>
        <w:t xml:space="preserve">三、  人工智能技术发展趋势</w:t>
      </w:r>
    </w:p>
    <w:p>
      <w:pPr>
        <w:spacing w:after="150"/>
      </w:pPr>
      <w:r>
        <w:rPr/>
        <w:t xml:space="preserve">第六节  ai聊天机器人关键技术：自然语言处理(nlp)技术市场分析</w:t>
      </w:r>
    </w:p>
    <w:p>
      <w:pPr>
        <w:spacing w:after="150"/>
      </w:pPr>
      <w:r>
        <w:rPr/>
        <w:t xml:space="preserve">一、  自然语言处理(nlp)技术概述</w:t>
      </w:r>
    </w:p>
    <w:p>
      <w:pPr>
        <w:spacing w:after="150"/>
      </w:pPr>
      <w:r>
        <w:rPr/>
        <w:t xml:space="preserve">二、  自然语言处理(nlp)技术发展及产业化应用现状</w:t>
      </w:r>
    </w:p>
    <w:p>
      <w:pPr>
        <w:spacing w:after="150"/>
      </w:pPr>
      <w:r>
        <w:rPr/>
        <w:t xml:space="preserve">三、  自然语言处理(nlp)技术发展趋势</w:t>
      </w:r>
    </w:p>
    <w:p>
      <w:pPr>
        <w:spacing w:after="150"/>
      </w:pPr>
      <w:r>
        <w:rPr/>
        <w:t xml:space="preserve">第七节  ai聊天机器人关键技术：人工智能生成内容(aigc)技术市场分析</w:t>
      </w:r>
    </w:p>
    <w:p>
      <w:pPr>
        <w:spacing w:after="150"/>
      </w:pPr>
      <w:r>
        <w:rPr/>
        <w:t xml:space="preserve">一、  人工智能生成内容(aigc)技术概述</w:t>
      </w:r>
    </w:p>
    <w:p>
      <w:pPr>
        <w:spacing w:after="150"/>
      </w:pPr>
      <w:r>
        <w:rPr/>
        <w:t xml:space="preserve">二、  人工智能生成内容(aigc)技术发展及产业化应用现状</w:t>
      </w:r>
    </w:p>
    <w:p>
      <w:pPr>
        <w:spacing w:after="150"/>
      </w:pPr>
      <w:r>
        <w:rPr/>
        <w:t xml:space="preserve">三、  人工智能生成内容(aigc)技术发展趋势</w:t>
      </w:r>
    </w:p>
    <w:p>
      <w:pPr>
        <w:spacing w:after="150"/>
      </w:pPr>
      <w:r>
        <w:rPr/>
        <w:t xml:space="preserve">第八节  配套产业布局对ai聊天机器人行业的影响总结</w:t>
      </w:r>
    </w:p>
    <w:p>
      <w:pPr>
        <w:spacing w:after="150"/>
      </w:pPr>
      <w:r>
        <w:rPr>
          <w:b w:val="1"/>
          <w:bCs w:val="1"/>
        </w:rPr>
        <w:t xml:space="preserve">第六章 中国ai聊天机器人行业细分产品&amp;服务市场分析</w:t>
      </w:r>
    </w:p>
    <w:p>
      <w:pPr>
        <w:spacing w:after="150"/>
      </w:pPr>
      <w:r>
        <w:rPr/>
        <w:t xml:space="preserve">第一节  中国ai聊天机器人行业细分市场发展概况</w:t>
      </w:r>
    </w:p>
    <w:p>
      <w:pPr>
        <w:spacing w:after="150"/>
      </w:pPr>
      <w:r>
        <w:rPr/>
        <w:t xml:space="preserve">一、  中国ai聊天机器人行业细分市场对比</w:t>
      </w:r>
    </w:p>
    <w:p>
      <w:pPr>
        <w:spacing w:after="150"/>
      </w:pPr>
      <w:r>
        <w:rPr/>
        <w:t xml:space="preserve">二、  中国ai聊天机器人行业细分市场结构</w:t>
      </w:r>
    </w:p>
    <w:p>
      <w:pPr>
        <w:spacing w:after="150"/>
      </w:pPr>
      <w:r>
        <w:rPr/>
        <w:t xml:space="preserve">第二节  中国ai聊天机器人细分市场分析：事务型聊天机器人</w:t>
      </w:r>
    </w:p>
    <w:p>
      <w:pPr>
        <w:spacing w:after="150"/>
      </w:pPr>
      <w:r>
        <w:rPr/>
        <w:t xml:space="preserve">一、  事务型聊天机器人概述</w:t>
      </w:r>
    </w:p>
    <w:p>
      <w:pPr>
        <w:spacing w:after="150"/>
      </w:pPr>
      <w:r>
        <w:rPr/>
        <w:t xml:space="preserve">二、  事务型聊天机器人市场分析</w:t>
      </w:r>
    </w:p>
    <w:p>
      <w:pPr>
        <w:spacing w:after="150"/>
      </w:pPr>
      <w:r>
        <w:rPr/>
        <w:t xml:space="preserve">三、  事务型聊天机器人发展趋势</w:t>
      </w:r>
    </w:p>
    <w:p>
      <w:pPr>
        <w:spacing w:after="150"/>
      </w:pPr>
      <w:r>
        <w:rPr/>
        <w:t xml:space="preserve">第三节  中国ai聊天机器人细分市场分析：对话型聊天机器人</w:t>
      </w:r>
    </w:p>
    <w:p>
      <w:pPr>
        <w:spacing w:after="150"/>
      </w:pPr>
      <w:r>
        <w:rPr/>
        <w:t xml:space="preserve">一、  对话型聊天机器人概述</w:t>
      </w:r>
    </w:p>
    <w:p>
      <w:pPr>
        <w:spacing w:after="150"/>
      </w:pPr>
      <w:r>
        <w:rPr/>
        <w:t xml:space="preserve">二、  对话型聊天机器人市场分析</w:t>
      </w:r>
    </w:p>
    <w:p>
      <w:pPr>
        <w:spacing w:after="150"/>
      </w:pPr>
      <w:r>
        <w:rPr/>
        <w:t xml:space="preserve">三、  对话型聊天机器人发展趋势</w:t>
      </w:r>
    </w:p>
    <w:p>
      <w:pPr>
        <w:spacing w:after="150"/>
      </w:pPr>
      <w:r>
        <w:rPr/>
        <w:t xml:space="preserve">第四节  中国ai聊天机器人细分市场分析：ai内容生成聊天机器人(ai聊天机器人+aigc)</w:t>
      </w:r>
    </w:p>
    <w:p>
      <w:pPr>
        <w:spacing w:after="150"/>
      </w:pPr>
      <w:r>
        <w:rPr/>
        <w:t xml:space="preserve">一、  ai内容生成聊天机器人概述</w:t>
      </w:r>
    </w:p>
    <w:p>
      <w:pPr>
        <w:spacing w:after="150"/>
      </w:pPr>
      <w:r>
        <w:rPr/>
        <w:t xml:space="preserve">二、  ai内容生成聊天机器人市场分析</w:t>
      </w:r>
    </w:p>
    <w:p>
      <w:pPr>
        <w:spacing w:after="150"/>
      </w:pPr>
      <w:r>
        <w:rPr/>
        <w:t xml:space="preserve">三、  ai内容生成聊天机器人发展趋势</w:t>
      </w:r>
    </w:p>
    <w:p>
      <w:pPr>
        <w:spacing w:after="150"/>
      </w:pPr>
      <w:r>
        <w:rPr/>
        <w:t xml:space="preserve">第五节  中国ai聊天机器人行业细分产品&amp;服务市场战略地位分析</w:t>
      </w:r>
    </w:p>
    <w:p>
      <w:pPr>
        <w:spacing w:after="150"/>
      </w:pPr>
      <w:r>
        <w:rPr>
          <w:b w:val="1"/>
          <w:bCs w:val="1"/>
        </w:rPr>
        <w:t xml:space="preserve">第七章 中国ai聊天机器人行业细分应用&amp;需求市场分析</w:t>
      </w:r>
    </w:p>
    <w:p>
      <w:pPr>
        <w:spacing w:after="150"/>
      </w:pPr>
      <w:r>
        <w:rPr/>
        <w:t xml:space="preserve">第一节  中国ai聊天机器人应用场景&amp;需求领域分布</w:t>
      </w:r>
    </w:p>
    <w:p>
      <w:pPr>
        <w:spacing w:after="150"/>
      </w:pPr>
      <w:r>
        <w:rPr/>
        <w:t xml:space="preserve">一、  中国ai聊天机器人应用场景分布</w:t>
      </w:r>
    </w:p>
    <w:p>
      <w:pPr>
        <w:spacing w:after="150"/>
      </w:pPr>
      <w:r>
        <w:rPr/>
        <w:t xml:space="preserve">二、  中国ai聊天机器人需求领域分布</w:t>
      </w:r>
    </w:p>
    <w:p>
      <w:pPr>
        <w:spacing w:after="150"/>
      </w:pPr>
      <w:r>
        <w:rPr/>
        <w:t xml:space="preserve">1、ai聊天机器人需求领域分布</w:t>
      </w:r>
    </w:p>
    <w:p>
      <w:pPr>
        <w:spacing w:after="150"/>
      </w:pPr>
      <w:r>
        <w:rPr/>
        <w:t xml:space="preserve">2、ai聊天机器人市场渗透概况</w:t>
      </w:r>
    </w:p>
    <w:p>
      <w:pPr>
        <w:spacing w:after="150"/>
      </w:pPr>
      <w:r>
        <w:rPr/>
        <w:t xml:space="preserve">第二节  中国ai聊天机器人细分市场分析：智能手机</w:t>
      </w:r>
    </w:p>
    <w:p>
      <w:pPr>
        <w:spacing w:after="150"/>
      </w:pPr>
      <w:r>
        <w:rPr/>
        <w:t xml:space="preserve">一、  智能手机市场现状及发展趋势</w:t>
      </w:r>
    </w:p>
    <w:p>
      <w:pPr>
        <w:spacing w:after="150"/>
      </w:pPr>
      <w:r>
        <w:rPr/>
        <w:t xml:space="preserve">1、智能手机市场现状</w:t>
      </w:r>
    </w:p>
    <w:p>
      <w:pPr>
        <w:spacing w:after="150"/>
      </w:pPr>
      <w:r>
        <w:rPr/>
        <w:t xml:space="preserve">2、智能手机发展趋势</w:t>
      </w:r>
    </w:p>
    <w:p>
      <w:pPr>
        <w:spacing w:after="150"/>
      </w:pPr>
      <w:r>
        <w:rPr/>
        <w:t xml:space="preserve">二、  智能手机领域ai聊天机器人应用&amp;需求概述</w:t>
      </w:r>
    </w:p>
    <w:p>
      <w:pPr>
        <w:spacing w:after="150"/>
      </w:pPr>
      <w:r>
        <w:rPr/>
        <w:t xml:space="preserve">三、  智能手机领域ai聊天机器人应用&amp;需求现状</w:t>
      </w:r>
    </w:p>
    <w:p>
      <w:pPr>
        <w:spacing w:after="150"/>
      </w:pPr>
      <w:r>
        <w:rPr/>
        <w:t xml:space="preserve">四、  智能手机领域ai聊天机器人应用&amp;需求潜力</w:t>
      </w:r>
    </w:p>
    <w:p>
      <w:pPr>
        <w:spacing w:after="150"/>
      </w:pPr>
      <w:r>
        <w:rPr/>
        <w:t xml:space="preserve">第三节  中国ai聊天机器人细分市场分析：智能音响</w:t>
      </w:r>
    </w:p>
    <w:p>
      <w:pPr>
        <w:spacing w:after="150"/>
      </w:pPr>
      <w:r>
        <w:rPr/>
        <w:t xml:space="preserve">一、  智能音响市场现状及发展趋势</w:t>
      </w:r>
    </w:p>
    <w:p>
      <w:pPr>
        <w:spacing w:after="150"/>
      </w:pPr>
      <w:r>
        <w:rPr/>
        <w:t xml:space="preserve">1、智能音响市场现状</w:t>
      </w:r>
    </w:p>
    <w:p>
      <w:pPr>
        <w:spacing w:after="150"/>
      </w:pPr>
      <w:r>
        <w:rPr/>
        <w:t xml:space="preserve">2、智能音响发展趋势</w:t>
      </w:r>
    </w:p>
    <w:p>
      <w:pPr>
        <w:spacing w:after="150"/>
      </w:pPr>
      <w:r>
        <w:rPr/>
        <w:t xml:space="preserve">二、  智能音响领域ai聊天机器人应用&amp;需求概述</w:t>
      </w:r>
    </w:p>
    <w:p>
      <w:pPr>
        <w:spacing w:after="150"/>
      </w:pPr>
      <w:r>
        <w:rPr/>
        <w:t xml:space="preserve">三、  智能音响领域ai聊天机器人应用&amp;需求现状</w:t>
      </w:r>
    </w:p>
    <w:p>
      <w:pPr>
        <w:spacing w:after="150"/>
      </w:pPr>
      <w:r>
        <w:rPr/>
        <w:t xml:space="preserve">四、  智能音响领域ai聊天机器人应用&amp;需求潜力</w:t>
      </w:r>
    </w:p>
    <w:p>
      <w:pPr>
        <w:spacing w:after="150"/>
      </w:pPr>
      <w:r>
        <w:rPr/>
        <w:t xml:space="preserve">第四节  中国ai聊天机器人细分市场分析：其他智能语音交互终端</w:t>
      </w:r>
    </w:p>
    <w:p>
      <w:pPr>
        <w:spacing w:after="150"/>
      </w:pPr>
      <w:r>
        <w:rPr/>
        <w:t xml:space="preserve">一、  其他智能语音交互终端市场现状及发展趋势</w:t>
      </w:r>
    </w:p>
    <w:p>
      <w:pPr>
        <w:spacing w:after="150"/>
      </w:pPr>
      <w:r>
        <w:rPr/>
        <w:t xml:space="preserve">1、智能电视</w:t>
      </w:r>
    </w:p>
    <w:p>
      <w:pPr>
        <w:spacing w:after="150"/>
      </w:pPr>
      <w:r>
        <w:rPr/>
        <w:t xml:space="preserve">2、智能手表</w:t>
      </w:r>
    </w:p>
    <w:p>
      <w:pPr>
        <w:spacing w:after="150"/>
      </w:pPr>
      <w:r>
        <w:rPr/>
        <w:t xml:space="preserve">二、  其他智能语音交互终端领域ai聊天机器人应用&amp;需求概述</w:t>
      </w:r>
    </w:p>
    <w:p>
      <w:pPr>
        <w:spacing w:after="150"/>
      </w:pPr>
      <w:r>
        <w:rPr/>
        <w:t xml:space="preserve">三、  其他智能语音交互终端领域ai聊天机器人应用&amp;需求现状</w:t>
      </w:r>
    </w:p>
    <w:p>
      <w:pPr>
        <w:spacing w:after="150"/>
      </w:pPr>
      <w:r>
        <w:rPr/>
        <w:t xml:space="preserve">四、  其他智能语音交互终端领域ai聊天机器人应用&amp;需求潜力</w:t>
      </w:r>
    </w:p>
    <w:p>
      <w:pPr>
        <w:spacing w:after="150"/>
      </w:pPr>
      <w:r>
        <w:rPr/>
        <w:t xml:space="preserve">第五节  中国ai聊天机器人细分市场分析：虚拟人/虚拟助手</w:t>
      </w:r>
    </w:p>
    <w:p>
      <w:pPr>
        <w:spacing w:after="150"/>
      </w:pPr>
      <w:r>
        <w:rPr/>
        <w:t xml:space="preserve">一、  虚拟人/虚拟助手市场现状及发展趋势</w:t>
      </w:r>
    </w:p>
    <w:p>
      <w:pPr>
        <w:spacing w:after="150"/>
      </w:pPr>
      <w:r>
        <w:rPr/>
        <w:t xml:space="preserve">1、虚拟人/虚拟助手市场现状</w:t>
      </w:r>
    </w:p>
    <w:p>
      <w:pPr>
        <w:spacing w:after="150"/>
      </w:pPr>
      <w:r>
        <w:rPr/>
        <w:t xml:space="preserve">2、虚拟人/虚拟助手发展趋势</w:t>
      </w:r>
    </w:p>
    <w:p>
      <w:pPr>
        <w:spacing w:after="150"/>
      </w:pPr>
      <w:r>
        <w:rPr/>
        <w:t xml:space="preserve">二、  虚拟人/虚拟助手领域ai聊天机器人应用&amp;需求概述</w:t>
      </w:r>
    </w:p>
    <w:p>
      <w:pPr>
        <w:spacing w:after="150"/>
      </w:pPr>
      <w:r>
        <w:rPr/>
        <w:t xml:space="preserve">三、  虚拟人/虚拟助手领域ai聊天机器人应用&amp;需求现状</w:t>
      </w:r>
    </w:p>
    <w:p>
      <w:pPr>
        <w:spacing w:after="150"/>
      </w:pPr>
      <w:r>
        <w:rPr/>
        <w:t xml:space="preserve">四、  虚拟人/虚拟助手领域ai聊天机器人应用&amp;需求潜力</w:t>
      </w:r>
    </w:p>
    <w:p>
      <w:pPr>
        <w:spacing w:after="150"/>
      </w:pPr>
      <w:r>
        <w:rPr/>
        <w:t xml:space="preserve">第六节  中国ai聊天机器人行业细分应用&amp;需求市场战略地位分析</w:t>
      </w:r>
    </w:p>
    <w:p>
      <w:pPr>
        <w:spacing w:after="150"/>
      </w:pPr>
      <w:r>
        <w:rPr>
          <w:b w:val="1"/>
          <w:bCs w:val="1"/>
        </w:rPr>
        <w:t xml:space="preserve">第八章 全球及中国ai聊天机器人企业业务布局案例解析</w:t>
      </w:r>
    </w:p>
    <w:p>
      <w:pPr>
        <w:spacing w:after="150"/>
      </w:pPr>
      <w:r>
        <w:rPr/>
        <w:t xml:space="preserve">第一节  全球及中国ai聊天机器人主要企业业务布局梳理</w:t>
      </w:r>
    </w:p>
    <w:p>
      <w:pPr>
        <w:spacing w:after="150"/>
      </w:pPr>
      <w:r>
        <w:rPr/>
        <w:t xml:space="preserve">第二节  全球及中国ai聊天机器人企业布局案例分析</w:t>
      </w:r>
    </w:p>
    <w:p>
      <w:pPr>
        <w:spacing w:after="150"/>
      </w:pPr>
      <w:r>
        <w:rPr/>
        <w:t xml:space="preserve">一、  openai(微软)</w:t>
      </w:r>
    </w:p>
    <w:p>
      <w:pPr>
        <w:spacing w:after="150"/>
      </w:pPr>
      <w:r>
        <w:rPr/>
        <w:t xml:space="preserve">1、发展历程</w:t>
      </w:r>
    </w:p>
    <w:p>
      <w:pPr>
        <w:spacing w:after="150"/>
      </w:pPr>
      <w:r>
        <w:rPr/>
        <w:t xml:space="preserve">2、产品详情</w:t>
      </w:r>
    </w:p>
    <w:p>
      <w:pPr>
        <w:spacing w:after="150"/>
      </w:pPr>
      <w:r>
        <w:rPr/>
        <w:t xml:space="preserve">3、商业模式</w:t>
      </w:r>
    </w:p>
    <w:p>
      <w:pPr>
        <w:spacing w:after="150"/>
      </w:pPr>
      <w:r>
        <w:rPr/>
        <w:t xml:space="preserve">4、最新布局</w:t>
      </w:r>
    </w:p>
    <w:p>
      <w:pPr>
        <w:spacing w:after="150"/>
      </w:pPr>
      <w:r>
        <w:rPr/>
        <w:t xml:space="preserve">二、  bard(谷歌google)</w:t>
      </w:r>
    </w:p>
    <w:p>
      <w:pPr>
        <w:spacing w:after="150"/>
      </w:pPr>
      <w:r>
        <w:rPr/>
        <w:t xml:space="preserve">1、发展历程</w:t>
      </w:r>
    </w:p>
    <w:p>
      <w:pPr>
        <w:spacing w:after="150"/>
      </w:pPr>
      <w:r>
        <w:rPr/>
        <w:t xml:space="preserve">2、产品详情</w:t>
      </w:r>
    </w:p>
    <w:p>
      <w:pPr>
        <w:spacing w:after="150"/>
      </w:pPr>
      <w:r>
        <w:rPr/>
        <w:t xml:space="preserve">3、商业模式</w:t>
      </w:r>
    </w:p>
    <w:p>
      <w:pPr>
        <w:spacing w:after="150"/>
      </w:pPr>
      <w:r>
        <w:rPr/>
        <w:t xml:space="preserve">4、最新布局</w:t>
      </w:r>
    </w:p>
    <w:p>
      <w:pPr>
        <w:spacing w:after="150"/>
      </w:pPr>
      <w:r>
        <w:rPr/>
        <w:t xml:space="preserve">三、  苹果</w:t>
      </w:r>
    </w:p>
    <w:p>
      <w:pPr>
        <w:spacing w:after="150"/>
      </w:pPr>
      <w:r>
        <w:rPr/>
        <w:t xml:space="preserve">1、发展历程</w:t>
      </w:r>
    </w:p>
    <w:p>
      <w:pPr>
        <w:spacing w:after="150"/>
      </w:pPr>
      <w:r>
        <w:rPr/>
        <w:t xml:space="preserve">2、产品详情</w:t>
      </w:r>
    </w:p>
    <w:p>
      <w:pPr>
        <w:spacing w:after="150"/>
      </w:pPr>
      <w:r>
        <w:rPr/>
        <w:t xml:space="preserve">3、商业模式</w:t>
      </w:r>
    </w:p>
    <w:p>
      <w:pPr>
        <w:spacing w:after="150"/>
      </w:pPr>
      <w:r>
        <w:rPr/>
        <w:t xml:space="preserve">4、最新布局</w:t>
      </w:r>
    </w:p>
    <w:p>
      <w:pPr>
        <w:spacing w:after="150"/>
      </w:pPr>
      <w:r>
        <w:rPr/>
        <w:t xml:space="preserve">四、  百度“文心一言”(ernie bot)</w:t>
      </w:r>
    </w:p>
    <w:p>
      <w:pPr>
        <w:spacing w:after="150"/>
      </w:pPr>
      <w:r>
        <w:rPr/>
        <w:t xml:space="preserve">1、发展历程</w:t>
      </w:r>
    </w:p>
    <w:p>
      <w:pPr>
        <w:spacing w:after="150"/>
      </w:pPr>
      <w:r>
        <w:rPr/>
        <w:t xml:space="preserve">2、产品详情</w:t>
      </w:r>
    </w:p>
    <w:p>
      <w:pPr>
        <w:spacing w:after="150"/>
      </w:pPr>
      <w:r>
        <w:rPr/>
        <w:t xml:space="preserve">3、商业模式</w:t>
      </w:r>
    </w:p>
    <w:p>
      <w:pPr>
        <w:spacing w:after="150"/>
      </w:pPr>
      <w:r>
        <w:rPr/>
        <w:t xml:space="preserve">4、最新布局</w:t>
      </w:r>
    </w:p>
    <w:p>
      <w:pPr>
        <w:spacing w:after="150"/>
      </w:pPr>
      <w:r>
        <w:rPr/>
        <w:t xml:space="preserve">五、  ibm沃森助手(watson assistant)</w:t>
      </w:r>
    </w:p>
    <w:p>
      <w:pPr>
        <w:spacing w:after="150"/>
      </w:pPr>
      <w:r>
        <w:rPr/>
        <w:t xml:space="preserve">1、发展历程</w:t>
      </w:r>
    </w:p>
    <w:p>
      <w:pPr>
        <w:spacing w:after="150"/>
      </w:pPr>
      <w:r>
        <w:rPr/>
        <w:t xml:space="preserve">2、产品详情</w:t>
      </w:r>
    </w:p>
    <w:p>
      <w:pPr>
        <w:spacing w:after="150"/>
      </w:pPr>
      <w:r>
        <w:rPr/>
        <w:t xml:space="preserve">3、商业模式</w:t>
      </w:r>
    </w:p>
    <w:p>
      <w:pPr>
        <w:spacing w:after="150"/>
      </w:pPr>
      <w:r>
        <w:rPr/>
        <w:t xml:space="preserve">4、最新布局</w:t>
      </w:r>
    </w:p>
    <w:p>
      <w:pPr>
        <w:spacing w:after="150"/>
      </w:pPr>
      <w:r>
        <w:rPr/>
        <w:t xml:space="preserve">六、  rulai</w:t>
      </w:r>
    </w:p>
    <w:p>
      <w:pPr>
        <w:spacing w:after="150"/>
      </w:pPr>
      <w:r>
        <w:rPr/>
        <w:t xml:space="preserve">1、发展历程</w:t>
      </w:r>
    </w:p>
    <w:p>
      <w:pPr>
        <w:spacing w:after="150"/>
      </w:pPr>
      <w:r>
        <w:rPr/>
        <w:t xml:space="preserve">2、产品详情</w:t>
      </w:r>
    </w:p>
    <w:p>
      <w:pPr>
        <w:spacing w:after="150"/>
      </w:pPr>
      <w:r>
        <w:rPr/>
        <w:t xml:space="preserve">3、商业模式</w:t>
      </w:r>
    </w:p>
    <w:p>
      <w:pPr>
        <w:spacing w:after="150"/>
      </w:pPr>
      <w:r>
        <w:rPr/>
        <w:t xml:space="preserve">4、最新布局</w:t>
      </w:r>
    </w:p>
    <w:p>
      <w:pPr>
        <w:spacing w:after="150"/>
      </w:pPr>
      <w:r>
        <w:rPr/>
        <w:t xml:space="preserve">四、  inbenta</w:t>
      </w:r>
    </w:p>
    <w:p>
      <w:pPr>
        <w:spacing w:after="150"/>
      </w:pPr>
      <w:r>
        <w:rPr/>
        <w:t xml:space="preserve">1、发展历程</w:t>
      </w:r>
    </w:p>
    <w:p>
      <w:pPr>
        <w:spacing w:after="150"/>
      </w:pPr>
      <w:r>
        <w:rPr/>
        <w:t xml:space="preserve">2、产品详情</w:t>
      </w:r>
    </w:p>
    <w:p>
      <w:pPr>
        <w:spacing w:after="150"/>
      </w:pPr>
      <w:r>
        <w:rPr/>
        <w:t xml:space="preserve">3、商业模式</w:t>
      </w:r>
    </w:p>
    <w:p>
      <w:pPr>
        <w:spacing w:after="150"/>
      </w:pPr>
      <w:r>
        <w:rPr/>
        <w:t xml:space="preserve">4、最新布局</w:t>
      </w:r>
    </w:p>
    <w:p>
      <w:pPr>
        <w:spacing w:after="150"/>
      </w:pPr>
      <w:r>
        <w:rPr/>
        <w:t xml:space="preserve">五、  liveperson</w:t>
      </w:r>
    </w:p>
    <w:p>
      <w:pPr>
        <w:spacing w:after="150"/>
      </w:pPr>
      <w:r>
        <w:rPr/>
        <w:t xml:space="preserve">1、发展历程</w:t>
      </w:r>
    </w:p>
    <w:p>
      <w:pPr>
        <w:spacing w:after="150"/>
      </w:pPr>
      <w:r>
        <w:rPr/>
        <w:t xml:space="preserve">2、产品详情</w:t>
      </w:r>
    </w:p>
    <w:p>
      <w:pPr>
        <w:spacing w:after="150"/>
      </w:pPr>
      <w:r>
        <w:rPr/>
        <w:t xml:space="preserve">3、商业模式</w:t>
      </w:r>
    </w:p>
    <w:p>
      <w:pPr>
        <w:spacing w:after="150"/>
      </w:pPr>
      <w:r>
        <w:rPr/>
        <w:t xml:space="preserve">4、最新布局</w:t>
      </w:r>
    </w:p>
    <w:p>
      <w:pPr>
        <w:spacing w:after="150"/>
      </w:pPr>
      <w:r>
        <w:rPr/>
        <w:t xml:space="preserve">六、  bold360</w:t>
      </w:r>
    </w:p>
    <w:p>
      <w:pPr>
        <w:spacing w:after="150"/>
      </w:pPr>
      <w:r>
        <w:rPr/>
        <w:t xml:space="preserve">1、发展历程</w:t>
      </w:r>
    </w:p>
    <w:p>
      <w:pPr>
        <w:spacing w:after="150"/>
      </w:pPr>
      <w:r>
        <w:rPr/>
        <w:t xml:space="preserve">2、产品详情</w:t>
      </w:r>
    </w:p>
    <w:p>
      <w:pPr>
        <w:spacing w:after="150"/>
      </w:pPr>
      <w:r>
        <w:rPr/>
        <w:t xml:space="preserve">3、商业模式</w:t>
      </w:r>
    </w:p>
    <w:p>
      <w:pPr>
        <w:spacing w:after="150"/>
      </w:pPr>
      <w:r>
        <w:rPr/>
        <w:t xml:space="preserve">4、最新布局</w:t>
      </w:r>
    </w:p>
    <w:p>
      <w:pPr>
        <w:spacing w:after="150"/>
      </w:pPr>
      <w:r>
        <w:rPr>
          <w:b w:val="1"/>
          <w:bCs w:val="1"/>
        </w:rPr>
        <w:t xml:space="preserve">第九章 中国ai聊天机器人行业发展环境洞察&amp;swot分析</w:t>
      </w:r>
    </w:p>
    <w:p>
      <w:pPr>
        <w:spacing w:after="150"/>
      </w:pPr>
      <w:r>
        <w:rPr/>
        <w:t xml:space="preserve">第一节  中国ai聊天机器人行业经济(economy)环境分析</w:t>
      </w:r>
    </w:p>
    <w:p>
      <w:pPr>
        <w:spacing w:after="150"/>
      </w:pPr>
      <w:r>
        <w:rPr/>
        <w:t xml:space="preserve">一、  中国宏观经济发展现状</w:t>
      </w:r>
    </w:p>
    <w:p>
      <w:pPr>
        <w:spacing w:after="150"/>
      </w:pPr>
      <w:r>
        <w:rPr/>
        <w:t xml:space="preserve">二、  中国宏观经济发展展望</w:t>
      </w:r>
    </w:p>
    <w:p>
      <w:pPr>
        <w:spacing w:after="150"/>
      </w:pPr>
      <w:r>
        <w:rPr/>
        <w:t xml:space="preserve">三、  中国ai聊天机器人行业发展与宏观经济相关性分析</w:t>
      </w:r>
    </w:p>
    <w:p>
      <w:pPr>
        <w:spacing w:after="150"/>
      </w:pPr>
      <w:r>
        <w:rPr/>
        <w:t xml:space="preserve">第二节  中国ai聊天机器人行业社会(society)环境分析</w:t>
      </w:r>
    </w:p>
    <w:p>
      <w:pPr>
        <w:spacing w:after="150"/>
      </w:pPr>
      <w:r>
        <w:rPr/>
        <w:t xml:space="preserve">一、  中国ai聊天机器人行业社会环境分析</w:t>
      </w:r>
    </w:p>
    <w:p>
      <w:pPr>
        <w:spacing w:after="150"/>
      </w:pPr>
      <w:r>
        <w:rPr/>
        <w:t xml:space="preserve">二、  社会环境对ai聊天机器人行业发展的影响总结</w:t>
      </w:r>
    </w:p>
    <w:p>
      <w:pPr>
        <w:spacing w:after="150"/>
      </w:pPr>
      <w:r>
        <w:rPr/>
        <w:t xml:space="preserve">第三节  中国ai聊天机器人行业政策(policy)环境分析</w:t>
      </w:r>
    </w:p>
    <w:p>
      <w:pPr>
        <w:spacing w:after="150"/>
      </w:pPr>
      <w:r>
        <w:rPr/>
        <w:t xml:space="preserve">第四节  中国ai聊天机器人行业swot分析</w:t>
      </w:r>
    </w:p>
    <w:p>
      <w:pPr>
        <w:spacing w:after="150"/>
      </w:pPr>
      <w:r>
        <w:rPr>
          <w:b w:val="1"/>
          <w:bCs w:val="1"/>
        </w:rPr>
        <w:t xml:space="preserve">第十章 中国ai聊天机器人行业市场前景及发展趋势分析</w:t>
      </w:r>
    </w:p>
    <w:p>
      <w:pPr>
        <w:spacing w:after="150"/>
      </w:pPr>
      <w:r>
        <w:rPr/>
        <w:t xml:space="preserve">第一节  中国ai聊天机器人行业发展潜力评估</w:t>
      </w:r>
    </w:p>
    <w:p>
      <w:pPr>
        <w:spacing w:after="150"/>
      </w:pPr>
      <w:r>
        <w:rPr/>
        <w:t xml:space="preserve">第二节  中国ai聊天机器人行业未来关键增长点分析</w:t>
      </w:r>
    </w:p>
    <w:p>
      <w:pPr>
        <w:spacing w:after="150"/>
      </w:pPr>
      <w:r>
        <w:rPr/>
        <w:t xml:space="preserve">第三节  中国ai聊天机器人行业发展前景预测</w:t>
      </w:r>
    </w:p>
    <w:p>
      <w:pPr>
        <w:spacing w:after="150"/>
      </w:pPr>
      <w:r>
        <w:rPr/>
        <w:t xml:space="preserve">第四节  中国ai聊天机器人行业发展趋势预判</w:t>
      </w:r>
    </w:p>
    <w:p>
      <w:pPr>
        <w:spacing w:after="150"/>
      </w:pPr>
      <w:r>
        <w:rPr>
          <w:b w:val="1"/>
          <w:bCs w:val="1"/>
        </w:rPr>
        <w:t xml:space="preserve">第十一章 中国ai聊天机器人行业投资战略规划策略及建议</w:t>
      </w:r>
    </w:p>
    <w:p>
      <w:pPr>
        <w:spacing w:after="150"/>
      </w:pPr>
      <w:r>
        <w:rPr/>
        <w:t xml:space="preserve">第一节  中国ai聊天机器人行业进入与退出壁垒</w:t>
      </w:r>
    </w:p>
    <w:p>
      <w:pPr>
        <w:spacing w:after="150"/>
      </w:pPr>
      <w:r>
        <w:rPr/>
        <w:t xml:space="preserve">一、  ai聊天机器人行业进入壁垒分析</w:t>
      </w:r>
    </w:p>
    <w:p>
      <w:pPr>
        <w:spacing w:after="150"/>
      </w:pPr>
      <w:r>
        <w:rPr/>
        <w:t xml:space="preserve">二、  ai聊天机器人行业退出壁垒分析</w:t>
      </w:r>
    </w:p>
    <w:p>
      <w:pPr>
        <w:spacing w:after="150"/>
      </w:pPr>
      <w:r>
        <w:rPr/>
        <w:t xml:space="preserve">第二节  中国ai聊天机器人行业投资风险预警</w:t>
      </w:r>
    </w:p>
    <w:p>
      <w:pPr>
        <w:spacing w:after="150"/>
      </w:pPr>
      <w:r>
        <w:rPr/>
        <w:t xml:space="preserve">第三节  中国ai聊天机器人行业投资机会分析</w:t>
      </w:r>
    </w:p>
    <w:p>
      <w:pPr>
        <w:spacing w:after="150"/>
      </w:pPr>
      <w:r>
        <w:rPr/>
        <w:t xml:space="preserve">一、  ai聊天机器人行业产业链薄弱环节投资机会</w:t>
      </w:r>
    </w:p>
    <w:p>
      <w:pPr>
        <w:spacing w:after="150"/>
      </w:pPr>
      <w:r>
        <w:rPr/>
        <w:t xml:space="preserve">二、  ai聊天机器人行业细分领域投资机会</w:t>
      </w:r>
    </w:p>
    <w:p>
      <w:pPr>
        <w:spacing w:after="150"/>
      </w:pPr>
      <w:r>
        <w:rPr/>
        <w:t xml:space="preserve">三、  ai聊天机器人行业区域市场投资机会</w:t>
      </w:r>
    </w:p>
    <w:p>
      <w:pPr>
        <w:spacing w:after="150"/>
      </w:pPr>
      <w:r>
        <w:rPr/>
        <w:t xml:space="preserve">四、  ai聊天机器人产业空白点投资机会</w:t>
      </w:r>
    </w:p>
    <w:p>
      <w:pPr>
        <w:spacing w:after="150"/>
      </w:pPr>
      <w:r>
        <w:rPr/>
        <w:t xml:space="preserve">第四节  中国ai聊天机器人行业投资价值评估</w:t>
      </w:r>
    </w:p>
    <w:p>
      <w:pPr>
        <w:spacing w:after="150"/>
      </w:pPr>
      <w:r>
        <w:rPr/>
        <w:t xml:space="preserve">第五节  中国ai聊天机器人行业投资策略与建议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图表：ai聊天机器人的概念&amp;定义</w:t>
      </w:r>
    </w:p>
    <w:p>
      <w:pPr>
        <w:spacing w:after="150"/>
      </w:pPr>
      <w:r>
        <w:rPr/>
        <w:t xml:space="preserve">图表：《国民经济行业分类与代码》中本报告研究行业归属</w:t>
      </w:r>
    </w:p>
    <w:p>
      <w:pPr>
        <w:spacing w:after="150"/>
      </w:pPr>
      <w:r>
        <w:rPr/>
        <w:t xml:space="preserve">图表：ai聊天机器人的性质&amp;特征</w:t>
      </w:r>
    </w:p>
    <w:p>
      <w:pPr>
        <w:spacing w:after="150"/>
      </w:pPr>
      <w:r>
        <w:rPr/>
        <w:t xml:space="preserve">图表：ai聊天机器人专业术语说明</w:t>
      </w:r>
    </w:p>
    <w:p>
      <w:pPr>
        <w:spacing w:after="150"/>
      </w:pPr>
      <w:r>
        <w:rPr/>
        <w:t xml:space="preserve">图表：ai聊天机器人相关概念辨析</w:t>
      </w:r>
    </w:p>
    <w:p>
      <w:pPr>
        <w:spacing w:after="150"/>
      </w:pPr>
      <w:r>
        <w:rPr/>
        <w:t xml:space="preserve">图表：ai聊天机器人行业分类</w:t>
      </w:r>
    </w:p>
    <w:p>
      <w:pPr>
        <w:spacing w:after="150"/>
      </w:pPr>
      <w:r>
        <w:rPr/>
        <w:t xml:space="preserve">图表：本报告研究范围界定</w:t>
      </w:r>
    </w:p>
    <w:p>
      <w:pPr>
        <w:spacing w:after="150"/>
      </w:pPr>
      <w:r>
        <w:rPr/>
        <w:t xml:space="preserve">图表：中国ai聊天机器人行业监管体系结构图</w:t>
      </w:r>
    </w:p>
    <w:p>
      <w:pPr>
        <w:spacing w:after="150"/>
      </w:pPr>
      <w:r>
        <w:rPr/>
        <w:t xml:space="preserve">图表：中国ai聊天机器人行业主管部门&amp;行业协会&amp;自律组织机构职能</w:t>
      </w:r>
    </w:p>
    <w:p>
      <w:pPr>
        <w:spacing w:after="150"/>
      </w:pPr>
      <w:r>
        <w:rPr/>
        <w:t xml:space="preserve">图表：ai聊天机器人行业标准体系框架&amp;建设进程</w:t>
      </w:r>
    </w:p>
    <w:p>
      <w:pPr>
        <w:spacing w:after="150"/>
      </w:pPr>
      <w:r>
        <w:rPr/>
        <w:t xml:space="preserve">图表：中国ai聊天机器人行业现行&amp;即将实施标准汇总</w:t>
      </w:r>
    </w:p>
    <w:p>
      <w:pPr>
        <w:spacing w:after="150"/>
      </w:pPr>
      <w:r>
        <w:rPr/>
        <w:t xml:space="preserve">图表：中国ai聊天机器人行业重点标准影响解读</w:t>
      </w:r>
    </w:p>
    <w:p>
      <w:pPr>
        <w:spacing w:after="150"/>
      </w:pPr>
      <w:r>
        <w:rPr/>
        <w:t xml:space="preserve">图表：本报告权威数据资料来源汇总</w:t>
      </w:r>
    </w:p>
    <w:p>
      <w:pPr>
        <w:spacing w:after="150"/>
      </w:pPr>
      <w:r>
        <w:rPr/>
        <w:t xml:space="preserve">图表：本报告的主要研究方法及统计标准说明</w:t>
      </w:r>
    </w:p>
    <w:p>
      <w:pPr>
        <w:spacing w:after="150"/>
      </w:pPr>
      <w:r>
        <w:rPr/>
        <w:t xml:space="preserve">图表：全球ai聊天机器人行业标准体系&amp;技术进展</w:t>
      </w:r>
    </w:p>
    <w:p>
      <w:pPr>
        <w:spacing w:after="150"/>
      </w:pPr>
      <w:r>
        <w:rPr/>
        <w:t xml:space="preserve">图表：全球ai聊天机器人行业发展历程&amp;产品演进</w:t>
      </w:r>
    </w:p>
    <w:p>
      <w:pPr>
        <w:spacing w:after="150"/>
      </w:pPr>
      <w:r>
        <w:rPr/>
        <w:t xml:space="preserve">图表：全球ai聊天机器人行业兼并重组状况</w:t>
      </w:r>
    </w:p>
    <w:p>
      <w:pPr>
        <w:spacing w:after="150"/>
      </w:pPr>
      <w:r>
        <w:rPr/>
        <w:t xml:space="preserve">图表：全球ai聊天机器人行业市场竞争格局</w:t>
      </w:r>
    </w:p>
    <w:p>
      <w:pPr>
        <w:spacing w:after="150"/>
      </w:pPr>
      <w:r>
        <w:rPr/>
        <w:t xml:space="preserve">图表：全球ai聊天机器人行业市场发展现状</w:t>
      </w:r>
    </w:p>
    <w:p>
      <w:pPr>
        <w:spacing w:after="150"/>
      </w:pPr>
      <w:r>
        <w:rPr/>
        <w:t xml:space="preserve">图表：全球ai聊天机器人行业市场规模体量分析</w:t>
      </w:r>
    </w:p>
    <w:p>
      <w:pPr>
        <w:spacing w:after="150"/>
      </w:pPr>
      <w:r>
        <w:rPr/>
        <w:t xml:space="preserve">图表：全球ai聊天机器人行业市场前景预测</w:t>
      </w:r>
    </w:p>
    <w:p>
      <w:pPr>
        <w:spacing w:after="150"/>
      </w:pPr>
      <w:r>
        <w:rPr/>
        <w:t xml:space="preserve">图表：全球ai聊天机器人行业发展趋势洞悉</w:t>
      </w:r>
    </w:p>
    <w:p>
      <w:pPr>
        <w:spacing w:after="150"/>
      </w:pPr>
      <w:r>
        <w:rPr/>
        <w:t xml:space="preserve">图表：全球ai聊天机器人行业发展经验总结和有益借鉴</w:t>
      </w:r>
    </w:p>
    <w:p>
      <w:pPr>
        <w:spacing w:after="150"/>
      </w:pPr>
      <w:r>
        <w:rPr/>
        <w:t xml:space="preserve">图表：ai聊天机器人行业科研投入状况</w:t>
      </w:r>
    </w:p>
    <w:p>
      <w:pPr>
        <w:spacing w:after="150"/>
      </w:pPr>
      <w:r>
        <w:rPr/>
        <w:t xml:space="preserve">图表：中国ai聊天机器人行业发展历程</w:t>
      </w:r>
    </w:p>
    <w:p>
      <w:pPr>
        <w:spacing w:after="150"/>
      </w:pPr>
      <w:r>
        <w:rPr/>
        <w:t xml:space="preserve">图表：中国ai聊天机器人行业市场主体类型</w:t>
      </w:r>
    </w:p>
    <w:p>
      <w:pPr>
        <w:spacing w:after="150"/>
      </w:pPr>
      <w:r>
        <w:rPr/>
        <w:t xml:space="preserve">图表：中国ai聊天机器人行业企业入场方式</w:t>
      </w:r>
    </w:p>
    <w:p>
      <w:pPr>
        <w:spacing w:after="150"/>
      </w:pPr>
      <w:r>
        <w:rPr/>
        <w:t xml:space="preserve">图表：中国ai聊天机器人行业市场主体数量</w:t>
      </w:r>
    </w:p>
    <w:p>
      <w:pPr>
        <w:spacing w:after="150"/>
      </w:pPr>
      <w:r>
        <w:rPr/>
        <w:t xml:space="preserve">图表：中国ai聊天机器人注册/在业/存续企业</w:t>
      </w:r>
    </w:p>
    <w:p>
      <w:pPr>
        <w:spacing w:after="150"/>
      </w:pPr>
      <w:r>
        <w:rPr/>
        <w:t xml:space="preserve">图表：中国ai聊天机器人行业招投标市场解读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本文地址：https://www.51baogao.cn/baogao/20240423/565387.shtml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23/5653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中国AI聊天机器人行业市场发展趋势与前景展望研究报告(2024-2029版)</dc:title>
  <dc:description>中国AI聊天机器人行业市场发展趋势与前景展望研究报告(2024-2029版)</dc:description>
  <dc:subject>中国AI聊天机器人行业市场发展趋势与前景展望研究报告(2024-2029版)</dc:subject>
  <cp:keywords>研究报告</cp:keywords>
  <cp:category>研究报告</cp:category>
  <cp:lastModifiedBy>北京中道泰和信息咨询有限公司</cp:lastModifiedBy>
  <dcterms:created xsi:type="dcterms:W3CDTF">2024-04-23T23:22:52+08:00</dcterms:created>
  <dcterms:modified xsi:type="dcterms:W3CDTF">2024-04-23T23:22:52+08:00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